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66698" w14:textId="18250E91" w:rsidR="00A90040" w:rsidRDefault="00A90040">
      <w:pPr>
        <w:spacing w:before="67" w:line="252" w:lineRule="exact"/>
        <w:ind w:left="1440"/>
        <w:rPr>
          <w:b/>
          <w:color w:val="C0504D"/>
        </w:rPr>
      </w:pPr>
      <w:r>
        <w:rPr>
          <w:b/>
          <w:noProof/>
        </w:rPr>
        <mc:AlternateContent>
          <mc:Choice Requires="wpg">
            <w:drawing>
              <wp:anchor distT="0" distB="0" distL="114300" distR="114300" simplePos="0" relativeHeight="15730176" behindDoc="0" locked="0" layoutInCell="1" allowOverlap="1" wp14:anchorId="335D269B" wp14:editId="2DB4DCC9">
                <wp:simplePos x="0" y="0"/>
                <wp:positionH relativeFrom="page">
                  <wp:align>center</wp:align>
                </wp:positionH>
                <wp:positionV relativeFrom="paragraph">
                  <wp:posOffset>-2540</wp:posOffset>
                </wp:positionV>
                <wp:extent cx="1628775" cy="990600"/>
                <wp:effectExtent l="0" t="0" r="0" b="0"/>
                <wp:wrapNone/>
                <wp:docPr id="1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990600"/>
                          <a:chOff x="8632" y="48"/>
                          <a:chExt cx="2565" cy="1560"/>
                        </a:xfrm>
                      </wpg:grpSpPr>
                      <wps:wsp>
                        <wps:cNvPr id="12" name="docshape2"/>
                        <wps:cNvSpPr>
                          <a:spLocks noChangeArrowheads="1"/>
                        </wps:cNvSpPr>
                        <wps:spPr bwMode="auto">
                          <a:xfrm>
                            <a:off x="8639" y="55"/>
                            <a:ext cx="2550" cy="154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821" y="280"/>
                            <a:ext cx="2216" cy="122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3ABCD1" id="docshapegroup1" o:spid="_x0000_s1026" style="position:absolute;margin-left:0;margin-top:-.2pt;width:128.25pt;height:78pt;z-index:15730176;mso-position-horizontal:center;mso-position-horizontal-relative:page" coordorigin="8632,48" coordsize="2565,1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">
                <v:rect id="docshape2" o:spid="_x0000_s1027" style="position:absolute;left:8639;top:55;width:2550;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8821;top:280;width:221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">
                  <v:imagedata r:id="rId9" o:title=""/>
                </v:shape>
                <w10:wrap anchorx="page"/>
              </v:group>
            </w:pict>
          </mc:Fallback>
        </mc:AlternateContent>
      </w:r>
    </w:p>
    <w:p w14:paraId="5EBD0EA7" w14:textId="4B4BB4D4" w:rsidR="00A90040" w:rsidRDefault="00A90040">
      <w:pPr>
        <w:spacing w:before="67" w:line="252" w:lineRule="exact"/>
        <w:ind w:left="1440"/>
        <w:rPr>
          <w:b/>
          <w:color w:val="C0504D"/>
        </w:rPr>
      </w:pPr>
    </w:p>
    <w:p w14:paraId="6E2BB216" w14:textId="63C9FCC7" w:rsidR="00A90040" w:rsidRDefault="00A90040">
      <w:pPr>
        <w:spacing w:before="67" w:line="252" w:lineRule="exact"/>
        <w:ind w:left="1440"/>
        <w:rPr>
          <w:b/>
          <w:color w:val="C0504D"/>
        </w:rPr>
      </w:pPr>
    </w:p>
    <w:p w14:paraId="3994B9CA" w14:textId="1751C9CE" w:rsidR="00A90040" w:rsidRDefault="00A90040">
      <w:pPr>
        <w:spacing w:before="67" w:line="252" w:lineRule="exact"/>
        <w:ind w:left="1440"/>
        <w:rPr>
          <w:b/>
          <w:color w:val="C0504D"/>
        </w:rPr>
      </w:pPr>
    </w:p>
    <w:p w14:paraId="75605D0A" w14:textId="77777777" w:rsidR="00A90040" w:rsidRDefault="00A90040">
      <w:pPr>
        <w:spacing w:before="67" w:line="252" w:lineRule="exact"/>
        <w:ind w:left="1440"/>
        <w:rPr>
          <w:b/>
          <w:color w:val="C0504D"/>
        </w:rPr>
      </w:pPr>
    </w:p>
    <w:p w14:paraId="79FB5D0F" w14:textId="66E4DF88" w:rsidR="005B685C" w:rsidRDefault="008638DC" w:rsidP="00A90040">
      <w:pPr>
        <w:spacing w:before="67" w:line="252" w:lineRule="exact"/>
        <w:ind w:left="1530" w:right="1480"/>
        <w:jc w:val="center"/>
        <w:rPr>
          <w:b/>
        </w:rPr>
      </w:pPr>
      <w:r>
        <w:rPr>
          <w:b/>
          <w:color w:val="C0504D"/>
        </w:rPr>
        <w:t>PRB</w:t>
      </w:r>
      <w:r w:rsidR="00F13DFC">
        <w:rPr>
          <w:b/>
          <w:color w:val="C0504D"/>
        </w:rPr>
        <w:t xml:space="preserve"> </w:t>
      </w:r>
      <w:r>
        <w:rPr>
          <w:b/>
          <w:color w:val="C0504D"/>
        </w:rPr>
        <w:t>INFRAPROJCETS</w:t>
      </w:r>
      <w:r w:rsidR="00F13DFC">
        <w:rPr>
          <w:b/>
          <w:color w:val="C0504D"/>
        </w:rPr>
        <w:t xml:space="preserve"> </w:t>
      </w:r>
      <w:r>
        <w:rPr>
          <w:b/>
          <w:color w:val="C0504D"/>
        </w:rPr>
        <w:t>PRIVATE</w:t>
      </w:r>
      <w:r w:rsidR="00F13DFC">
        <w:rPr>
          <w:b/>
          <w:color w:val="C0504D"/>
        </w:rPr>
        <w:t xml:space="preserve"> </w:t>
      </w:r>
      <w:r>
        <w:rPr>
          <w:b/>
          <w:color w:val="C0504D"/>
          <w:spacing w:val="-2"/>
        </w:rPr>
        <w:t>LIMITED</w:t>
      </w:r>
    </w:p>
    <w:p w14:paraId="3B2DFC24" w14:textId="77777777" w:rsidR="005B685C" w:rsidRDefault="008638DC" w:rsidP="00A90040">
      <w:pPr>
        <w:spacing w:line="252" w:lineRule="exact"/>
        <w:ind w:left="1530" w:right="1480"/>
        <w:jc w:val="center"/>
        <w:rPr>
          <w:b/>
        </w:rPr>
      </w:pPr>
      <w:r>
        <w:rPr>
          <w:b/>
        </w:rPr>
        <w:t>(Notified</w:t>
      </w:r>
      <w:r w:rsidR="00F13DFC">
        <w:rPr>
          <w:b/>
        </w:rPr>
        <w:t xml:space="preserve"> </w:t>
      </w:r>
      <w:r>
        <w:rPr>
          <w:b/>
        </w:rPr>
        <w:t>Private</w:t>
      </w:r>
      <w:r w:rsidR="00F13DFC">
        <w:rPr>
          <w:b/>
        </w:rPr>
        <w:t xml:space="preserve"> </w:t>
      </w:r>
      <w:r>
        <w:rPr>
          <w:b/>
        </w:rPr>
        <w:t>Exploration</w:t>
      </w:r>
      <w:r w:rsidR="00F13DFC">
        <w:rPr>
          <w:b/>
        </w:rPr>
        <w:t xml:space="preserve"> </w:t>
      </w:r>
      <w:r>
        <w:rPr>
          <w:b/>
          <w:spacing w:val="-2"/>
        </w:rPr>
        <w:t>Agency)</w:t>
      </w:r>
    </w:p>
    <w:p w14:paraId="18712B1E" w14:textId="77777777" w:rsidR="00A90040" w:rsidRDefault="008638DC" w:rsidP="00A90040">
      <w:pPr>
        <w:spacing w:before="3"/>
        <w:ind w:left="1530" w:right="1480"/>
        <w:jc w:val="center"/>
        <w:rPr>
          <w:b/>
          <w:sz w:val="18"/>
        </w:rPr>
      </w:pPr>
      <w:r>
        <w:rPr>
          <w:b/>
          <w:sz w:val="18"/>
        </w:rPr>
        <w:t>WORK</w:t>
      </w:r>
      <w:r w:rsidR="00F13DFC">
        <w:rPr>
          <w:b/>
          <w:sz w:val="18"/>
        </w:rPr>
        <w:t xml:space="preserve"> </w:t>
      </w:r>
      <w:r>
        <w:rPr>
          <w:b/>
          <w:sz w:val="18"/>
        </w:rPr>
        <w:t>PLAN–G</w:t>
      </w:r>
      <w:r w:rsidR="009B414F">
        <w:rPr>
          <w:b/>
          <w:sz w:val="18"/>
        </w:rPr>
        <w:t>3</w:t>
      </w:r>
      <w:r w:rsidR="00F13DFC">
        <w:rPr>
          <w:b/>
          <w:sz w:val="18"/>
        </w:rPr>
        <w:t xml:space="preserve"> </w:t>
      </w:r>
      <w:r>
        <w:rPr>
          <w:b/>
          <w:sz w:val="18"/>
        </w:rPr>
        <w:t>STAGE</w:t>
      </w:r>
      <w:r w:rsidR="00F13DFC">
        <w:rPr>
          <w:b/>
          <w:sz w:val="18"/>
        </w:rPr>
        <w:t xml:space="preserve"> </w:t>
      </w:r>
      <w:r>
        <w:rPr>
          <w:b/>
          <w:sz w:val="18"/>
        </w:rPr>
        <w:t>EXPLORATION</w:t>
      </w:r>
      <w:r w:rsidR="00F13DFC">
        <w:rPr>
          <w:b/>
          <w:sz w:val="18"/>
        </w:rPr>
        <w:t xml:space="preserve"> </w:t>
      </w:r>
      <w:r>
        <w:rPr>
          <w:b/>
          <w:sz w:val="18"/>
        </w:rPr>
        <w:t>FOR</w:t>
      </w:r>
      <w:r w:rsidR="00F13DFC">
        <w:rPr>
          <w:b/>
          <w:sz w:val="18"/>
        </w:rPr>
        <w:t xml:space="preserve"> </w:t>
      </w:r>
    </w:p>
    <w:p w14:paraId="6E2EB5EF" w14:textId="2E3E78D3" w:rsidR="005B685C" w:rsidRDefault="008638DC" w:rsidP="00A90040">
      <w:pPr>
        <w:spacing w:before="3"/>
        <w:ind w:left="1530" w:right="1480"/>
        <w:jc w:val="center"/>
        <w:rPr>
          <w:b/>
          <w:sz w:val="18"/>
        </w:rPr>
      </w:pPr>
      <w:r>
        <w:rPr>
          <w:b/>
          <w:sz w:val="18"/>
        </w:rPr>
        <w:t xml:space="preserve">LIMESTONE IN </w:t>
      </w:r>
      <w:r w:rsidR="005128D0">
        <w:rPr>
          <w:b/>
          <w:sz w:val="18"/>
        </w:rPr>
        <w:t>ANDHARIYANES</w:t>
      </w:r>
      <w:r>
        <w:rPr>
          <w:b/>
          <w:sz w:val="18"/>
        </w:rPr>
        <w:t xml:space="preserve"> LIMESTONE BLOCK</w:t>
      </w:r>
    </w:p>
    <w:p w14:paraId="11068F42" w14:textId="77777777" w:rsidR="005B685C" w:rsidRDefault="005B685C" w:rsidP="00A90040">
      <w:pPr>
        <w:pStyle w:val="BodyText"/>
        <w:ind w:left="1530" w:right="1480"/>
        <w:jc w:val="center"/>
        <w:rPr>
          <w:b/>
          <w:sz w:val="18"/>
        </w:rPr>
      </w:pPr>
    </w:p>
    <w:p w14:paraId="5FADCA04" w14:textId="48B37F00" w:rsidR="005B685C" w:rsidRDefault="005B685C">
      <w:pPr>
        <w:pStyle w:val="BodyText"/>
        <w:spacing w:before="88"/>
        <w:rPr>
          <w:b/>
          <w:sz w:val="18"/>
        </w:rPr>
      </w:pPr>
    </w:p>
    <w:p w14:paraId="292BD72B" w14:textId="77777777" w:rsidR="005B685C" w:rsidRDefault="008638DC">
      <w:pPr>
        <w:ind w:left="1319" w:right="173"/>
        <w:jc w:val="center"/>
        <w:rPr>
          <w:b/>
          <w:sz w:val="28"/>
        </w:rPr>
      </w:pPr>
      <w:r>
        <w:rPr>
          <w:b/>
          <w:sz w:val="28"/>
        </w:rPr>
        <w:t>MINERAL</w:t>
      </w:r>
      <w:r w:rsidR="00F13DFC">
        <w:rPr>
          <w:b/>
          <w:sz w:val="28"/>
        </w:rPr>
        <w:t xml:space="preserve"> </w:t>
      </w:r>
      <w:r>
        <w:rPr>
          <w:b/>
          <w:sz w:val="28"/>
        </w:rPr>
        <w:t>EXPLORATION</w:t>
      </w:r>
      <w:r w:rsidR="00F13DFC">
        <w:rPr>
          <w:b/>
          <w:sz w:val="28"/>
        </w:rPr>
        <w:t xml:space="preserve"> </w:t>
      </w:r>
      <w:r>
        <w:rPr>
          <w:b/>
          <w:sz w:val="28"/>
        </w:rPr>
        <w:t>PROJECT</w:t>
      </w:r>
      <w:r w:rsidR="00F13DFC">
        <w:rPr>
          <w:b/>
          <w:sz w:val="28"/>
        </w:rPr>
        <w:t xml:space="preserve"> </w:t>
      </w:r>
      <w:r>
        <w:rPr>
          <w:b/>
          <w:spacing w:val="-2"/>
          <w:sz w:val="28"/>
        </w:rPr>
        <w:t>PROPOSAL</w:t>
      </w:r>
    </w:p>
    <w:p w14:paraId="11EA4CB0" w14:textId="77777777" w:rsidR="005B685C" w:rsidRDefault="008638DC">
      <w:pPr>
        <w:spacing w:before="257"/>
        <w:ind w:left="1327" w:right="173"/>
        <w:jc w:val="center"/>
        <w:rPr>
          <w:rFonts w:ascii="Cambria"/>
          <w:b/>
          <w:sz w:val="28"/>
        </w:rPr>
      </w:pPr>
      <w:r>
        <w:rPr>
          <w:rFonts w:ascii="Cambria"/>
          <w:b/>
          <w:spacing w:val="-5"/>
          <w:w w:val="120"/>
          <w:sz w:val="28"/>
        </w:rPr>
        <w:t>FOR</w:t>
      </w:r>
    </w:p>
    <w:p w14:paraId="648CBB06" w14:textId="19A88B7F" w:rsidR="00A25177" w:rsidRPr="00A25177" w:rsidRDefault="00A25177" w:rsidP="00A25177">
      <w:pPr>
        <w:pStyle w:val="Heading1"/>
        <w:spacing w:before="254"/>
        <w:ind w:left="1319"/>
        <w:rPr>
          <w:rFonts w:asciiTheme="majorHAnsi" w:hAnsiTheme="majorHAnsi"/>
          <w:lang w:val="en-IN"/>
        </w:rPr>
      </w:pPr>
      <w:bookmarkStart w:id="0" w:name="UNDER_NMET"/>
      <w:bookmarkEnd w:id="0"/>
      <w:r w:rsidRPr="00A25177">
        <w:rPr>
          <w:rFonts w:asciiTheme="majorHAnsi" w:hAnsiTheme="majorHAnsi"/>
        </w:rPr>
        <w:t xml:space="preserve">PRELIMINARY EXPLORATION (G-3 STAGE) FOR LIMESTONE IN </w:t>
      </w:r>
      <w:r w:rsidR="00EF2144">
        <w:rPr>
          <w:rFonts w:asciiTheme="majorHAnsi" w:hAnsiTheme="majorHAnsi"/>
        </w:rPr>
        <w:t>ANDHAR</w:t>
      </w:r>
      <w:r w:rsidR="009938FF">
        <w:rPr>
          <w:rFonts w:asciiTheme="majorHAnsi" w:hAnsiTheme="majorHAnsi"/>
        </w:rPr>
        <w:t>IYANES</w:t>
      </w:r>
      <w:r w:rsidR="004472E7" w:rsidRPr="004472E7">
        <w:rPr>
          <w:rFonts w:asciiTheme="majorHAnsi" w:hAnsiTheme="majorHAnsi"/>
        </w:rPr>
        <w:t xml:space="preserve"> BLO</w:t>
      </w:r>
      <w:r w:rsidR="00A90040">
        <w:rPr>
          <w:rFonts w:asciiTheme="majorHAnsi" w:hAnsiTheme="majorHAnsi"/>
        </w:rPr>
        <w:t>CK (</w:t>
      </w:r>
      <w:r w:rsidR="00BC56C4">
        <w:rPr>
          <w:rFonts w:asciiTheme="majorHAnsi" w:hAnsiTheme="majorHAnsi"/>
        </w:rPr>
        <w:t>6.88</w:t>
      </w:r>
      <w:r w:rsidR="004472E7" w:rsidRPr="004472E7">
        <w:rPr>
          <w:rFonts w:asciiTheme="majorHAnsi" w:hAnsiTheme="majorHAnsi"/>
        </w:rPr>
        <w:t xml:space="preserve"> SQ, KMS) UPLETA TALUKA, RAJKOT DISTRICT, GUJARAT”.</w:t>
      </w:r>
    </w:p>
    <w:p w14:paraId="05EFD323" w14:textId="77777777" w:rsidR="005B685C" w:rsidRDefault="00A25177" w:rsidP="00A25177">
      <w:pPr>
        <w:pStyle w:val="Heading1"/>
        <w:spacing w:before="254"/>
        <w:ind w:left="1319"/>
        <w:rPr>
          <w:rFonts w:ascii="Cambria"/>
        </w:rPr>
      </w:pPr>
      <w:r w:rsidRPr="00A25177">
        <w:rPr>
          <w:rFonts w:asciiTheme="majorHAnsi" w:hAnsiTheme="majorHAnsi"/>
          <w:b w:val="0"/>
          <w:bCs w:val="0"/>
          <w:sz w:val="22"/>
          <w:szCs w:val="22"/>
        </w:rPr>
        <w:t xml:space="preserve"> </w:t>
      </w:r>
      <w:r w:rsidR="008638DC">
        <w:rPr>
          <w:rFonts w:ascii="Cambria"/>
          <w:w w:val="115"/>
        </w:rPr>
        <w:t>UNDER</w:t>
      </w:r>
      <w:r w:rsidR="00F13DFC">
        <w:rPr>
          <w:rFonts w:ascii="Cambria"/>
          <w:w w:val="115"/>
        </w:rPr>
        <w:t xml:space="preserve"> </w:t>
      </w:r>
      <w:r w:rsidR="008638DC">
        <w:rPr>
          <w:rFonts w:ascii="Cambria"/>
          <w:spacing w:val="-4"/>
          <w:w w:val="115"/>
        </w:rPr>
        <w:t>NMET</w:t>
      </w:r>
    </w:p>
    <w:p w14:paraId="5C83A627" w14:textId="002F47D5" w:rsidR="00A25177" w:rsidRPr="00A25177" w:rsidRDefault="008638DC" w:rsidP="00A25177">
      <w:pPr>
        <w:pStyle w:val="Heading2"/>
        <w:spacing w:before="56"/>
        <w:ind w:right="196"/>
        <w:rPr>
          <w:lang w:val="en-IN"/>
        </w:rPr>
      </w:pPr>
      <w:r>
        <w:t>(</w:t>
      </w:r>
      <w:r w:rsidR="00A25177" w:rsidRPr="00A25177">
        <w:rPr>
          <w:lang w:val="en-IN"/>
        </w:rPr>
        <w:t xml:space="preserve">TOPOSHEET NO-41 </w:t>
      </w:r>
      <w:r w:rsidR="004472E7">
        <w:rPr>
          <w:lang w:val="en-IN"/>
        </w:rPr>
        <w:t>K</w:t>
      </w:r>
      <w:r w:rsidR="00A25177" w:rsidRPr="00A25177">
        <w:rPr>
          <w:lang w:val="en-IN"/>
        </w:rPr>
        <w:t>/</w:t>
      </w:r>
      <w:r w:rsidR="004472E7">
        <w:rPr>
          <w:lang w:val="en-IN"/>
        </w:rPr>
        <w:t>1</w:t>
      </w:r>
    </w:p>
    <w:p w14:paraId="418A0819" w14:textId="74593E77" w:rsidR="00A25177" w:rsidRPr="00A25177" w:rsidRDefault="00A25177" w:rsidP="00A25177">
      <w:pPr>
        <w:pStyle w:val="Heading2"/>
        <w:spacing w:before="56"/>
        <w:ind w:right="196"/>
        <w:rPr>
          <w:lang w:val="en-IN"/>
        </w:rPr>
      </w:pPr>
      <w:r w:rsidRPr="00A25177">
        <w:t xml:space="preserve">AREA </w:t>
      </w:r>
      <w:r w:rsidR="00122412">
        <w:t>3.26</w:t>
      </w:r>
      <w:r w:rsidRPr="00A25177">
        <w:t xml:space="preserve"> SQ.KM </w:t>
      </w:r>
    </w:p>
    <w:p w14:paraId="6765906E" w14:textId="6E7549D6" w:rsidR="00A25177" w:rsidRPr="00A25177" w:rsidRDefault="00A25177" w:rsidP="00A25177">
      <w:pPr>
        <w:pStyle w:val="Heading2"/>
        <w:spacing w:before="56"/>
        <w:ind w:right="196"/>
        <w:rPr>
          <w:lang w:val="en-IN"/>
        </w:rPr>
      </w:pPr>
      <w:r w:rsidRPr="00A25177">
        <w:t>COMMODITY- LIMESTONE</w:t>
      </w:r>
      <w:r w:rsidR="00F253EF">
        <w:t xml:space="preserve"> </w:t>
      </w:r>
    </w:p>
    <w:p w14:paraId="42989B17" w14:textId="36C95899" w:rsidR="00E55F9C" w:rsidRPr="00A90040" w:rsidRDefault="00E55F9C" w:rsidP="00F22416">
      <w:pPr>
        <w:spacing w:before="42"/>
        <w:ind w:left="1322" w:right="173"/>
        <w:jc w:val="center"/>
        <w:rPr>
          <w:b/>
          <w:spacing w:val="-2"/>
          <w:sz w:val="28"/>
        </w:rPr>
      </w:pPr>
      <w:r>
        <w:rPr>
          <w:b/>
          <w:noProof/>
          <w:spacing w:val="-2"/>
        </w:rPr>
        <w:drawing>
          <wp:anchor distT="0" distB="0" distL="114300" distR="114300" simplePos="0" relativeHeight="487599616" behindDoc="0" locked="0" layoutInCell="1" allowOverlap="1" wp14:anchorId="41D40141" wp14:editId="301B67F0">
            <wp:simplePos x="0" y="0"/>
            <wp:positionH relativeFrom="column">
              <wp:posOffset>2455012</wp:posOffset>
            </wp:positionH>
            <wp:positionV relativeFrom="paragraph">
              <wp:posOffset>381153</wp:posOffset>
            </wp:positionV>
            <wp:extent cx="3124835" cy="2202815"/>
            <wp:effectExtent l="19050" t="19050" r="18415" b="26035"/>
            <wp:wrapTopAndBottom/>
            <wp:docPr id="244694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4249" name="Picture 244694249"/>
                    <pic:cNvPicPr/>
                  </pic:nvPicPr>
                  <pic:blipFill rotWithShape="1">
                    <a:blip r:embed="rId10">
                      <a:extLst>
                        <a:ext uri="{28A0092B-C50C-407E-A947-70E740481C1C}">
                          <a14:useLocalDpi xmlns:a14="http://schemas.microsoft.com/office/drawing/2010/main" val="0"/>
                        </a:ext>
                      </a:extLst>
                    </a:blip>
                    <a:srcRect b="6892"/>
                    <a:stretch>
                      <a:fillRect/>
                    </a:stretch>
                  </pic:blipFill>
                  <pic:spPr bwMode="auto">
                    <a:xfrm>
                      <a:off x="0" y="0"/>
                      <a:ext cx="3124835" cy="22028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38DC">
        <w:rPr>
          <w:sz w:val="28"/>
        </w:rPr>
        <w:t>(Industrial</w:t>
      </w:r>
      <w:r w:rsidR="00F13DFC">
        <w:rPr>
          <w:sz w:val="28"/>
        </w:rPr>
        <w:t xml:space="preserve"> </w:t>
      </w:r>
      <w:r w:rsidR="008638DC">
        <w:rPr>
          <w:spacing w:val="-2"/>
          <w:sz w:val="28"/>
        </w:rPr>
        <w:t>Mineral</w:t>
      </w:r>
      <w:r w:rsidR="008638DC">
        <w:rPr>
          <w:b/>
          <w:spacing w:val="-2"/>
          <w:sz w:val="28"/>
        </w:rPr>
        <w:t>)</w:t>
      </w:r>
    </w:p>
    <w:p w14:paraId="2519FA2F" w14:textId="4E9E1936" w:rsidR="005B685C" w:rsidRDefault="00F22416" w:rsidP="00F22416">
      <w:pPr>
        <w:pStyle w:val="Heading2"/>
        <w:ind w:left="0"/>
        <w:jc w:val="left"/>
      </w:pPr>
      <w:r>
        <w:rPr>
          <w:bCs w:val="0"/>
          <w:szCs w:val="24"/>
        </w:rPr>
        <w:t xml:space="preserve">                                                           </w:t>
      </w:r>
      <w:r w:rsidR="008638DC">
        <w:t>(Date</w:t>
      </w:r>
      <w:r w:rsidR="00F13DFC">
        <w:t xml:space="preserve"> </w:t>
      </w:r>
      <w:r w:rsidR="008638DC">
        <w:t>of</w:t>
      </w:r>
      <w:r w:rsidR="00F13DFC">
        <w:t xml:space="preserve"> </w:t>
      </w:r>
      <w:r w:rsidR="008638DC">
        <w:t>Submission:</w:t>
      </w:r>
      <w:r w:rsidR="00F13DFC">
        <w:t xml:space="preserve"> </w:t>
      </w:r>
      <w:r w:rsidR="00EF2144" w:rsidRPr="00A9282D">
        <w:t>11</w:t>
      </w:r>
      <w:r w:rsidR="008638DC" w:rsidRPr="00A9282D">
        <w:rPr>
          <w:spacing w:val="-2"/>
          <w:vertAlign w:val="superscript"/>
        </w:rPr>
        <w:t>th</w:t>
      </w:r>
      <w:r w:rsidR="004472E7" w:rsidRPr="00A9282D">
        <w:rPr>
          <w:spacing w:val="-2"/>
          <w:vertAlign w:val="superscript"/>
        </w:rPr>
        <w:t xml:space="preserve"> </w:t>
      </w:r>
      <w:r w:rsidR="004472E7" w:rsidRPr="00A9282D">
        <w:rPr>
          <w:spacing w:val="-2"/>
        </w:rPr>
        <w:t>March</w:t>
      </w:r>
      <w:r w:rsidR="00F13DFC" w:rsidRPr="00A9282D">
        <w:rPr>
          <w:spacing w:val="-2"/>
        </w:rPr>
        <w:t xml:space="preserve"> </w:t>
      </w:r>
      <w:r w:rsidR="008638DC" w:rsidRPr="00A9282D">
        <w:rPr>
          <w:spacing w:val="-2"/>
        </w:rPr>
        <w:t>202</w:t>
      </w:r>
      <w:r w:rsidR="004472E7" w:rsidRPr="00A9282D">
        <w:rPr>
          <w:spacing w:val="-2"/>
        </w:rPr>
        <w:t>6</w:t>
      </w:r>
      <w:r w:rsidR="008638DC" w:rsidRPr="00A9282D">
        <w:rPr>
          <w:spacing w:val="-2"/>
        </w:rPr>
        <w:t>)</w:t>
      </w:r>
    </w:p>
    <w:p w14:paraId="709FA8D3" w14:textId="77777777" w:rsidR="005B685C" w:rsidRDefault="005B685C">
      <w:pPr>
        <w:pStyle w:val="BodyText"/>
        <w:spacing w:before="267"/>
        <w:rPr>
          <w:b/>
          <w:sz w:val="28"/>
        </w:rPr>
      </w:pPr>
    </w:p>
    <w:p w14:paraId="381C98FE" w14:textId="77777777" w:rsidR="005B685C" w:rsidRDefault="008638DC">
      <w:pPr>
        <w:pStyle w:val="Heading3"/>
        <w:tabs>
          <w:tab w:val="left" w:pos="6481"/>
        </w:tabs>
        <w:rPr>
          <w:u w:val="none"/>
        </w:rPr>
      </w:pPr>
      <w:r>
        <w:t>Submitted</w:t>
      </w:r>
      <w:r w:rsidR="00F13DFC">
        <w:t xml:space="preserve"> </w:t>
      </w:r>
      <w:r>
        <w:rPr>
          <w:spacing w:val="-5"/>
        </w:rPr>
        <w:t>by</w:t>
      </w:r>
      <w:r>
        <w:rPr>
          <w:b w:val="0"/>
          <w:spacing w:val="-5"/>
          <w:u w:val="none"/>
        </w:rPr>
        <w:t>:</w:t>
      </w:r>
      <w:r>
        <w:rPr>
          <w:b w:val="0"/>
          <w:u w:val="none"/>
        </w:rPr>
        <w:tab/>
      </w:r>
      <w:r>
        <w:rPr>
          <w:spacing w:val="-5"/>
        </w:rPr>
        <w:t>To,</w:t>
      </w:r>
    </w:p>
    <w:p w14:paraId="3C26294E" w14:textId="77777777" w:rsidR="005B685C" w:rsidRDefault="005B685C">
      <w:pPr>
        <w:pStyle w:val="BodyText"/>
        <w:rPr>
          <w:b/>
          <w:sz w:val="26"/>
        </w:rPr>
      </w:pPr>
    </w:p>
    <w:p w14:paraId="1F0B77CB" w14:textId="77777777" w:rsidR="005B685C" w:rsidRDefault="005B685C">
      <w:pPr>
        <w:pStyle w:val="BodyText"/>
        <w:spacing w:before="1"/>
        <w:rPr>
          <w:b/>
          <w:sz w:val="26"/>
        </w:rPr>
      </w:pPr>
    </w:p>
    <w:p w14:paraId="15FF7426" w14:textId="77777777" w:rsidR="005B685C" w:rsidRDefault="008638DC">
      <w:pPr>
        <w:tabs>
          <w:tab w:val="left" w:pos="6481"/>
        </w:tabs>
        <w:ind w:left="1440"/>
        <w:rPr>
          <w:sz w:val="26"/>
        </w:rPr>
      </w:pPr>
      <w:r>
        <w:rPr>
          <w:sz w:val="26"/>
        </w:rPr>
        <w:t>PRB</w:t>
      </w:r>
      <w:r w:rsidR="00F13DFC">
        <w:rPr>
          <w:sz w:val="26"/>
        </w:rPr>
        <w:t xml:space="preserve"> </w:t>
      </w:r>
      <w:r>
        <w:rPr>
          <w:sz w:val="26"/>
        </w:rPr>
        <w:t>INFRAPROJECTS</w:t>
      </w:r>
      <w:r w:rsidR="00F13DFC">
        <w:rPr>
          <w:sz w:val="26"/>
        </w:rPr>
        <w:t xml:space="preserve"> </w:t>
      </w:r>
      <w:r>
        <w:rPr>
          <w:spacing w:val="-2"/>
          <w:sz w:val="26"/>
        </w:rPr>
        <w:t>PVT.LTD.</w:t>
      </w:r>
      <w:r>
        <w:rPr>
          <w:sz w:val="26"/>
        </w:rPr>
        <w:tab/>
        <w:t>THE</w:t>
      </w:r>
      <w:r w:rsidR="00F13DFC">
        <w:rPr>
          <w:sz w:val="26"/>
        </w:rPr>
        <w:t xml:space="preserve"> </w:t>
      </w:r>
      <w:r>
        <w:rPr>
          <w:sz w:val="26"/>
        </w:rPr>
        <w:t>DIRECTOR</w:t>
      </w:r>
      <w:r w:rsidR="00F13DFC">
        <w:rPr>
          <w:sz w:val="26"/>
        </w:rPr>
        <w:t xml:space="preserve"> </w:t>
      </w:r>
      <w:r>
        <w:rPr>
          <w:sz w:val="26"/>
        </w:rPr>
        <w:t>AND</w:t>
      </w:r>
      <w:r w:rsidR="00F13DFC">
        <w:rPr>
          <w:sz w:val="26"/>
        </w:rPr>
        <w:t xml:space="preserve"> </w:t>
      </w:r>
      <w:r>
        <w:rPr>
          <w:spacing w:val="-5"/>
          <w:sz w:val="26"/>
        </w:rPr>
        <w:t>HOD</w:t>
      </w:r>
    </w:p>
    <w:p w14:paraId="0417A1A3" w14:textId="24AAE666" w:rsidR="005B685C" w:rsidRPr="00BE68DE" w:rsidRDefault="008638DC">
      <w:pPr>
        <w:tabs>
          <w:tab w:val="left" w:pos="6481"/>
        </w:tabs>
        <w:spacing w:before="150"/>
        <w:ind w:left="1440"/>
        <w:rPr>
          <w:sz w:val="24"/>
          <w:szCs w:val="24"/>
        </w:rPr>
      </w:pPr>
      <w:r>
        <w:rPr>
          <w:spacing w:val="-2"/>
          <w:sz w:val="26"/>
        </w:rPr>
        <w:t>S-3,</w:t>
      </w:r>
      <w:r w:rsidR="00E55F9C">
        <w:rPr>
          <w:spacing w:val="-2"/>
          <w:sz w:val="26"/>
        </w:rPr>
        <w:t xml:space="preserve"> S-4</w:t>
      </w:r>
      <w:r w:rsidR="00F13DFC">
        <w:rPr>
          <w:spacing w:val="-2"/>
          <w:sz w:val="26"/>
        </w:rPr>
        <w:t xml:space="preserve"> </w:t>
      </w:r>
      <w:r>
        <w:rPr>
          <w:spacing w:val="-2"/>
          <w:sz w:val="26"/>
        </w:rPr>
        <w:t>2</w:t>
      </w:r>
      <w:r>
        <w:rPr>
          <w:spacing w:val="-2"/>
          <w:sz w:val="26"/>
          <w:vertAlign w:val="superscript"/>
        </w:rPr>
        <w:t>nd</w:t>
      </w:r>
      <w:r>
        <w:rPr>
          <w:spacing w:val="-2"/>
          <w:sz w:val="26"/>
        </w:rPr>
        <w:t>Floor</w:t>
      </w:r>
      <w:r w:rsidR="00F13DFC">
        <w:rPr>
          <w:spacing w:val="-2"/>
          <w:sz w:val="26"/>
        </w:rPr>
        <w:t xml:space="preserve"> </w:t>
      </w:r>
      <w:r>
        <w:rPr>
          <w:spacing w:val="-2"/>
          <w:sz w:val="26"/>
        </w:rPr>
        <w:t>Ratan</w:t>
      </w:r>
      <w:r w:rsidR="00F13DFC">
        <w:rPr>
          <w:spacing w:val="-2"/>
          <w:sz w:val="26"/>
        </w:rPr>
        <w:t xml:space="preserve"> </w:t>
      </w:r>
      <w:r>
        <w:rPr>
          <w:spacing w:val="-2"/>
          <w:sz w:val="26"/>
        </w:rPr>
        <w:t>Heights</w:t>
      </w:r>
      <w:r>
        <w:rPr>
          <w:sz w:val="26"/>
        </w:rPr>
        <w:tab/>
      </w:r>
      <w:r w:rsidRPr="00BE68DE">
        <w:rPr>
          <w:sz w:val="24"/>
          <w:szCs w:val="24"/>
        </w:rPr>
        <w:t>National</w:t>
      </w:r>
      <w:r w:rsidR="00F13DFC" w:rsidRPr="00BE68DE">
        <w:rPr>
          <w:sz w:val="24"/>
          <w:szCs w:val="24"/>
        </w:rPr>
        <w:t xml:space="preserve"> </w:t>
      </w:r>
      <w:r w:rsidRPr="00BE68DE">
        <w:rPr>
          <w:sz w:val="24"/>
          <w:szCs w:val="24"/>
        </w:rPr>
        <w:t>Mineral</w:t>
      </w:r>
      <w:r w:rsidR="00F13DFC" w:rsidRPr="00BE68DE">
        <w:rPr>
          <w:sz w:val="24"/>
          <w:szCs w:val="24"/>
        </w:rPr>
        <w:t xml:space="preserve"> </w:t>
      </w:r>
      <w:r w:rsidRPr="00BE68DE">
        <w:rPr>
          <w:sz w:val="24"/>
          <w:szCs w:val="24"/>
        </w:rPr>
        <w:t>Exploration</w:t>
      </w:r>
      <w:r w:rsidR="00F13DFC" w:rsidRPr="00BE68DE">
        <w:rPr>
          <w:sz w:val="24"/>
          <w:szCs w:val="24"/>
        </w:rPr>
        <w:t xml:space="preserve"> </w:t>
      </w:r>
      <w:r w:rsidR="00BE68DE" w:rsidRPr="00BE68DE">
        <w:rPr>
          <w:sz w:val="24"/>
          <w:szCs w:val="24"/>
        </w:rPr>
        <w:t xml:space="preserve">Development </w:t>
      </w:r>
      <w:r w:rsidRPr="00BE68DE">
        <w:rPr>
          <w:spacing w:val="-2"/>
          <w:sz w:val="24"/>
          <w:szCs w:val="24"/>
        </w:rPr>
        <w:t>Trust</w:t>
      </w:r>
    </w:p>
    <w:p w14:paraId="19A096CD" w14:textId="25103142" w:rsidR="005B685C" w:rsidRDefault="008638DC">
      <w:pPr>
        <w:tabs>
          <w:tab w:val="left" w:pos="6481"/>
        </w:tabs>
        <w:spacing w:before="150"/>
        <w:ind w:left="1440"/>
        <w:rPr>
          <w:sz w:val="26"/>
        </w:rPr>
      </w:pPr>
      <w:r>
        <w:rPr>
          <w:sz w:val="26"/>
        </w:rPr>
        <w:t>Medical</w:t>
      </w:r>
      <w:r w:rsidR="00F13DFC">
        <w:rPr>
          <w:sz w:val="26"/>
        </w:rPr>
        <w:t xml:space="preserve"> </w:t>
      </w:r>
      <w:r>
        <w:rPr>
          <w:sz w:val="26"/>
        </w:rPr>
        <w:t>Square,</w:t>
      </w:r>
      <w:r w:rsidR="00F13DFC">
        <w:rPr>
          <w:sz w:val="26"/>
        </w:rPr>
        <w:t xml:space="preserve"> </w:t>
      </w:r>
      <w:proofErr w:type="spellStart"/>
      <w:r>
        <w:rPr>
          <w:sz w:val="26"/>
        </w:rPr>
        <w:t>Untkhana</w:t>
      </w:r>
      <w:proofErr w:type="spellEnd"/>
      <w:r w:rsidR="00F13DFC">
        <w:rPr>
          <w:sz w:val="26"/>
        </w:rPr>
        <w:t xml:space="preserve"> </w:t>
      </w:r>
      <w:r>
        <w:rPr>
          <w:spacing w:val="-4"/>
          <w:sz w:val="26"/>
        </w:rPr>
        <w:t>Road</w:t>
      </w:r>
      <w:r>
        <w:rPr>
          <w:sz w:val="26"/>
        </w:rPr>
        <w:tab/>
        <w:t>Ministry</w:t>
      </w:r>
      <w:r w:rsidR="00F13DFC">
        <w:rPr>
          <w:sz w:val="26"/>
        </w:rPr>
        <w:t xml:space="preserve"> </w:t>
      </w:r>
      <w:r w:rsidR="00920185">
        <w:rPr>
          <w:sz w:val="26"/>
        </w:rPr>
        <w:t>of</w:t>
      </w:r>
      <w:r w:rsidR="00F13DFC">
        <w:rPr>
          <w:sz w:val="26"/>
        </w:rPr>
        <w:t xml:space="preserve"> </w:t>
      </w:r>
      <w:r>
        <w:rPr>
          <w:spacing w:val="-2"/>
          <w:sz w:val="26"/>
        </w:rPr>
        <w:t>Mines</w:t>
      </w:r>
    </w:p>
    <w:p w14:paraId="40C5ECDF" w14:textId="77777777" w:rsidR="005B685C" w:rsidRDefault="008638DC">
      <w:pPr>
        <w:pStyle w:val="Heading3"/>
        <w:tabs>
          <w:tab w:val="left" w:pos="6481"/>
        </w:tabs>
        <w:spacing w:before="164"/>
        <w:rPr>
          <w:u w:val="none"/>
        </w:rPr>
      </w:pPr>
      <w:r>
        <w:rPr>
          <w:spacing w:val="-4"/>
        </w:rPr>
        <w:t>NAGPUR-</w:t>
      </w:r>
      <w:r>
        <w:rPr>
          <w:spacing w:val="-2"/>
        </w:rPr>
        <w:t xml:space="preserve"> 440024.</w:t>
      </w:r>
      <w:r>
        <w:rPr>
          <w:u w:val="none"/>
        </w:rPr>
        <w:tab/>
      </w:r>
      <w:r>
        <w:rPr>
          <w:spacing w:val="-4"/>
        </w:rPr>
        <w:t>NEW-DELHI-110001</w:t>
      </w:r>
    </w:p>
    <w:p w14:paraId="041CFBE9" w14:textId="77777777" w:rsidR="005B685C" w:rsidRDefault="005B685C">
      <w:pPr>
        <w:pStyle w:val="BodyText"/>
        <w:spacing w:before="79"/>
        <w:rPr>
          <w:b/>
          <w:sz w:val="20"/>
        </w:rPr>
      </w:pPr>
    </w:p>
    <w:p w14:paraId="70B9DD40" w14:textId="77777777" w:rsidR="005B685C" w:rsidRPr="00A659F4" w:rsidRDefault="008638DC">
      <w:pPr>
        <w:spacing w:before="68"/>
        <w:ind w:left="1322" w:right="173"/>
        <w:jc w:val="center"/>
        <w:rPr>
          <w:b/>
          <w:bCs/>
          <w:spacing w:val="-4"/>
          <w:w w:val="105"/>
          <w:sz w:val="32"/>
          <w:szCs w:val="32"/>
          <w:u w:val="single"/>
        </w:rPr>
      </w:pPr>
      <w:r w:rsidRPr="00A659F4">
        <w:rPr>
          <w:b/>
          <w:bCs/>
          <w:spacing w:val="-4"/>
          <w:w w:val="105"/>
          <w:sz w:val="32"/>
          <w:szCs w:val="32"/>
          <w:u w:val="single"/>
        </w:rPr>
        <w:t>INDEX</w:t>
      </w:r>
    </w:p>
    <w:p w14:paraId="2569E27A" w14:textId="77777777" w:rsidR="0030231F" w:rsidRDefault="0030231F">
      <w:pPr>
        <w:spacing w:before="68"/>
        <w:ind w:left="1322" w:right="173"/>
        <w:jc w:val="center"/>
        <w:rPr>
          <w:sz w:val="36"/>
        </w:rPr>
      </w:pPr>
    </w:p>
    <w:p w14:paraId="6A223078" w14:textId="77777777" w:rsidR="005B685C" w:rsidRDefault="005B685C">
      <w:pPr>
        <w:pStyle w:val="BodyText"/>
        <w:spacing w:before="6"/>
        <w:rPr>
          <w:sz w:val="6"/>
        </w:rPr>
      </w:pPr>
    </w:p>
    <w:tbl>
      <w:tblPr>
        <w:tblW w:w="0" w:type="auto"/>
        <w:tblInd w:w="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108"/>
        <w:gridCol w:w="2120"/>
      </w:tblGrid>
      <w:tr w:rsidR="00F22416" w14:paraId="233C1344" w14:textId="77777777" w:rsidTr="000E0D11">
        <w:trPr>
          <w:trHeight w:val="510"/>
        </w:trPr>
        <w:tc>
          <w:tcPr>
            <w:tcW w:w="922" w:type="dxa"/>
          </w:tcPr>
          <w:p w14:paraId="3AA94F33" w14:textId="77777777" w:rsidR="00F22416" w:rsidRDefault="00F22416" w:rsidP="000E0D11">
            <w:pPr>
              <w:pStyle w:val="TableParagraph"/>
              <w:tabs>
                <w:tab w:val="left" w:pos="1440"/>
                <w:tab w:val="left" w:pos="10710"/>
              </w:tabs>
              <w:spacing w:line="246" w:lineRule="exact"/>
              <w:ind w:left="77" w:right="57"/>
              <w:jc w:val="center"/>
              <w:rPr>
                <w:b/>
              </w:rPr>
            </w:pPr>
            <w:r>
              <w:rPr>
                <w:b/>
                <w:spacing w:val="-2"/>
              </w:rPr>
              <w:t>SR. NO</w:t>
            </w:r>
          </w:p>
        </w:tc>
        <w:tc>
          <w:tcPr>
            <w:tcW w:w="6108" w:type="dxa"/>
          </w:tcPr>
          <w:p w14:paraId="0C50216A" w14:textId="77777777" w:rsidR="00F22416" w:rsidRDefault="00F22416" w:rsidP="000E0D11">
            <w:pPr>
              <w:pStyle w:val="TableParagraph"/>
              <w:tabs>
                <w:tab w:val="left" w:pos="1440"/>
                <w:tab w:val="left" w:pos="10710"/>
              </w:tabs>
              <w:spacing w:line="246" w:lineRule="exact"/>
              <w:ind w:left="10"/>
              <w:jc w:val="center"/>
              <w:rPr>
                <w:b/>
              </w:rPr>
            </w:pPr>
            <w:r>
              <w:rPr>
                <w:b/>
                <w:spacing w:val="-2"/>
              </w:rPr>
              <w:t>CONTENTS</w:t>
            </w:r>
          </w:p>
        </w:tc>
        <w:tc>
          <w:tcPr>
            <w:tcW w:w="2120" w:type="dxa"/>
          </w:tcPr>
          <w:p w14:paraId="791E875E" w14:textId="77777777" w:rsidR="00F22416" w:rsidRDefault="00F22416" w:rsidP="000E0D11">
            <w:pPr>
              <w:pStyle w:val="TableParagraph"/>
              <w:tabs>
                <w:tab w:val="left" w:pos="1440"/>
                <w:tab w:val="left" w:pos="10710"/>
              </w:tabs>
              <w:spacing w:line="246" w:lineRule="exact"/>
              <w:jc w:val="center"/>
              <w:rPr>
                <w:b/>
              </w:rPr>
            </w:pPr>
            <w:r>
              <w:rPr>
                <w:b/>
                <w:spacing w:val="-2"/>
              </w:rPr>
              <w:t>PAGE NO.</w:t>
            </w:r>
          </w:p>
        </w:tc>
      </w:tr>
      <w:tr w:rsidR="00F22416" w14:paraId="0344E603" w14:textId="77777777" w:rsidTr="000E0D11">
        <w:trPr>
          <w:trHeight w:val="460"/>
        </w:trPr>
        <w:tc>
          <w:tcPr>
            <w:tcW w:w="922" w:type="dxa"/>
          </w:tcPr>
          <w:p w14:paraId="52BBE3C1" w14:textId="77777777" w:rsidR="00F22416" w:rsidRPr="00590F6A" w:rsidRDefault="00F22416" w:rsidP="000E0D11">
            <w:pPr>
              <w:pStyle w:val="TableParagraph"/>
              <w:tabs>
                <w:tab w:val="left" w:pos="1440"/>
                <w:tab w:val="left" w:pos="10710"/>
              </w:tabs>
              <w:spacing w:line="249" w:lineRule="exact"/>
              <w:ind w:left="81" w:right="57"/>
              <w:jc w:val="center"/>
              <w:rPr>
                <w:bCs/>
              </w:rPr>
            </w:pPr>
            <w:r w:rsidRPr="00590F6A">
              <w:rPr>
                <w:bCs/>
                <w:spacing w:val="-10"/>
              </w:rPr>
              <w:t>1.</w:t>
            </w:r>
          </w:p>
        </w:tc>
        <w:tc>
          <w:tcPr>
            <w:tcW w:w="6108" w:type="dxa"/>
          </w:tcPr>
          <w:p w14:paraId="0D1D4AF8" w14:textId="77777777" w:rsidR="00F22416" w:rsidRPr="00590F6A" w:rsidRDefault="00F22416" w:rsidP="000E0D11">
            <w:pPr>
              <w:pStyle w:val="Heading1"/>
              <w:tabs>
                <w:tab w:val="left" w:pos="1440"/>
                <w:tab w:val="left" w:pos="10710"/>
              </w:tabs>
              <w:spacing w:before="59"/>
              <w:ind w:left="167" w:right="0"/>
              <w:jc w:val="left"/>
              <w:rPr>
                <w:b w:val="0"/>
                <w:sz w:val="24"/>
                <w:szCs w:val="24"/>
              </w:rPr>
            </w:pPr>
            <w:r w:rsidRPr="00590F6A">
              <w:rPr>
                <w:b w:val="0"/>
                <w:sz w:val="24"/>
                <w:szCs w:val="24"/>
              </w:rPr>
              <w:t xml:space="preserve">Summary of the Block for G3 stage </w:t>
            </w:r>
            <w:r w:rsidRPr="00590F6A">
              <w:rPr>
                <w:b w:val="0"/>
                <w:spacing w:val="-2"/>
                <w:sz w:val="24"/>
                <w:szCs w:val="24"/>
              </w:rPr>
              <w:t>exploration</w:t>
            </w:r>
          </w:p>
        </w:tc>
        <w:tc>
          <w:tcPr>
            <w:tcW w:w="2120" w:type="dxa"/>
          </w:tcPr>
          <w:p w14:paraId="37D1B621" w14:textId="77777777" w:rsidR="00F22416" w:rsidRDefault="00F22416" w:rsidP="000E0D11">
            <w:pPr>
              <w:pStyle w:val="TableParagraph"/>
              <w:tabs>
                <w:tab w:val="left" w:pos="1440"/>
                <w:tab w:val="left" w:pos="10710"/>
              </w:tabs>
              <w:jc w:val="center"/>
            </w:pPr>
            <w:r>
              <w:t>3</w:t>
            </w:r>
          </w:p>
        </w:tc>
      </w:tr>
      <w:tr w:rsidR="00F22416" w14:paraId="3B92B53E" w14:textId="77777777" w:rsidTr="000E0D11">
        <w:trPr>
          <w:trHeight w:val="436"/>
        </w:trPr>
        <w:tc>
          <w:tcPr>
            <w:tcW w:w="922" w:type="dxa"/>
          </w:tcPr>
          <w:p w14:paraId="0538A249" w14:textId="77777777" w:rsidR="00F22416" w:rsidRPr="00590F6A" w:rsidRDefault="00F22416" w:rsidP="000E0D11">
            <w:pPr>
              <w:pStyle w:val="TableParagraph"/>
              <w:tabs>
                <w:tab w:val="left" w:pos="1440"/>
                <w:tab w:val="left" w:pos="10710"/>
              </w:tabs>
              <w:spacing w:line="242" w:lineRule="exact"/>
              <w:ind w:left="79" w:right="57"/>
              <w:jc w:val="center"/>
              <w:rPr>
                <w:bCs/>
              </w:rPr>
            </w:pPr>
            <w:r w:rsidRPr="00590F6A">
              <w:rPr>
                <w:bCs/>
                <w:spacing w:val="-10"/>
              </w:rPr>
              <w:t>2.</w:t>
            </w:r>
          </w:p>
        </w:tc>
        <w:tc>
          <w:tcPr>
            <w:tcW w:w="6108" w:type="dxa"/>
          </w:tcPr>
          <w:p w14:paraId="68B68FE7" w14:textId="77777777" w:rsidR="00F22416" w:rsidRPr="00590F6A" w:rsidRDefault="00F22416" w:rsidP="000E0D11">
            <w:pPr>
              <w:pStyle w:val="Heading4"/>
              <w:tabs>
                <w:tab w:val="left" w:pos="1440"/>
                <w:tab w:val="left" w:pos="10710"/>
              </w:tabs>
              <w:spacing w:before="78"/>
              <w:ind w:left="167" w:right="0"/>
              <w:jc w:val="left"/>
              <w:rPr>
                <w:rFonts w:ascii="Times New Roman"/>
                <w:b w:val="0"/>
              </w:rPr>
            </w:pPr>
            <w:r w:rsidRPr="00590F6A">
              <w:rPr>
                <w:rFonts w:ascii="Times New Roman"/>
                <w:b w:val="0"/>
                <w:spacing w:val="-2"/>
              </w:rPr>
              <w:t>Detailed description of the project</w:t>
            </w:r>
          </w:p>
        </w:tc>
        <w:tc>
          <w:tcPr>
            <w:tcW w:w="2120" w:type="dxa"/>
          </w:tcPr>
          <w:p w14:paraId="3EBB8965" w14:textId="77777777" w:rsidR="00F22416" w:rsidRDefault="00F22416" w:rsidP="000E0D11">
            <w:pPr>
              <w:pStyle w:val="TableParagraph"/>
              <w:tabs>
                <w:tab w:val="left" w:pos="1440"/>
                <w:tab w:val="left" w:pos="10710"/>
              </w:tabs>
              <w:jc w:val="center"/>
            </w:pPr>
            <w:r>
              <w:t>6</w:t>
            </w:r>
          </w:p>
        </w:tc>
      </w:tr>
      <w:tr w:rsidR="00F22416" w14:paraId="44F80E37" w14:textId="77777777" w:rsidTr="000E0D11">
        <w:trPr>
          <w:trHeight w:val="441"/>
        </w:trPr>
        <w:tc>
          <w:tcPr>
            <w:tcW w:w="922" w:type="dxa"/>
          </w:tcPr>
          <w:p w14:paraId="063FE54B" w14:textId="77777777" w:rsidR="00F22416" w:rsidRPr="00590F6A" w:rsidRDefault="00F22416" w:rsidP="000E0D11">
            <w:pPr>
              <w:pStyle w:val="TableParagraph"/>
              <w:tabs>
                <w:tab w:val="left" w:pos="1440"/>
                <w:tab w:val="left" w:pos="10710"/>
              </w:tabs>
              <w:spacing w:line="249" w:lineRule="exact"/>
              <w:ind w:left="80" w:right="57"/>
              <w:jc w:val="center"/>
              <w:rPr>
                <w:bCs/>
              </w:rPr>
            </w:pPr>
            <w:r w:rsidRPr="00590F6A">
              <w:rPr>
                <w:bCs/>
                <w:spacing w:val="-10"/>
              </w:rPr>
              <w:t>3.</w:t>
            </w:r>
          </w:p>
        </w:tc>
        <w:tc>
          <w:tcPr>
            <w:tcW w:w="6108" w:type="dxa"/>
          </w:tcPr>
          <w:p w14:paraId="5C4C1296" w14:textId="77777777" w:rsidR="00F22416" w:rsidRPr="00590F6A" w:rsidRDefault="00F22416" w:rsidP="000E0D11">
            <w:pPr>
              <w:pStyle w:val="TableParagraph"/>
              <w:tabs>
                <w:tab w:val="left" w:pos="1440"/>
                <w:tab w:val="left" w:pos="10710"/>
              </w:tabs>
              <w:spacing w:line="247" w:lineRule="exact"/>
              <w:ind w:left="167"/>
              <w:rPr>
                <w:bCs/>
                <w:sz w:val="24"/>
                <w:szCs w:val="24"/>
              </w:rPr>
            </w:pPr>
            <w:r w:rsidRPr="00590F6A">
              <w:rPr>
                <w:bCs/>
                <w:sz w:val="24"/>
                <w:szCs w:val="24"/>
              </w:rPr>
              <w:t>Geochemical Analysis of Limestone Samples Collected During Pre-Field Investigation</w:t>
            </w:r>
          </w:p>
        </w:tc>
        <w:tc>
          <w:tcPr>
            <w:tcW w:w="2120" w:type="dxa"/>
          </w:tcPr>
          <w:p w14:paraId="6D71E200" w14:textId="77777777" w:rsidR="00F22416" w:rsidRDefault="00F22416" w:rsidP="000E0D11">
            <w:pPr>
              <w:pStyle w:val="TableParagraph"/>
              <w:tabs>
                <w:tab w:val="left" w:pos="1440"/>
                <w:tab w:val="left" w:pos="10710"/>
              </w:tabs>
              <w:jc w:val="center"/>
            </w:pPr>
            <w:r>
              <w:t>8</w:t>
            </w:r>
          </w:p>
        </w:tc>
      </w:tr>
      <w:tr w:rsidR="00F22416" w14:paraId="60B8140E" w14:textId="77777777" w:rsidTr="000E0D11">
        <w:trPr>
          <w:trHeight w:val="441"/>
        </w:trPr>
        <w:tc>
          <w:tcPr>
            <w:tcW w:w="922" w:type="dxa"/>
          </w:tcPr>
          <w:p w14:paraId="7B462354" w14:textId="77777777" w:rsidR="00F22416" w:rsidRPr="00590F6A" w:rsidRDefault="00F22416" w:rsidP="000E0D11">
            <w:pPr>
              <w:pStyle w:val="TableParagraph"/>
              <w:tabs>
                <w:tab w:val="left" w:pos="1440"/>
                <w:tab w:val="left" w:pos="10710"/>
              </w:tabs>
              <w:spacing w:line="247" w:lineRule="exact"/>
              <w:ind w:left="80" w:right="57"/>
              <w:jc w:val="center"/>
              <w:rPr>
                <w:bCs/>
              </w:rPr>
            </w:pPr>
            <w:r w:rsidRPr="00590F6A">
              <w:rPr>
                <w:bCs/>
                <w:spacing w:val="-10"/>
              </w:rPr>
              <w:t>4.</w:t>
            </w:r>
          </w:p>
        </w:tc>
        <w:tc>
          <w:tcPr>
            <w:tcW w:w="6108" w:type="dxa"/>
          </w:tcPr>
          <w:p w14:paraId="4CC63511" w14:textId="77777777" w:rsidR="00F22416" w:rsidRPr="00590F6A" w:rsidRDefault="00F22416" w:rsidP="000E0D11">
            <w:pPr>
              <w:pStyle w:val="TableParagraph"/>
              <w:tabs>
                <w:tab w:val="left" w:pos="1440"/>
                <w:tab w:val="left" w:pos="10710"/>
              </w:tabs>
              <w:spacing w:line="247" w:lineRule="exact"/>
              <w:ind w:left="167"/>
              <w:rPr>
                <w:bCs/>
                <w:sz w:val="24"/>
                <w:szCs w:val="24"/>
              </w:rPr>
            </w:pPr>
            <w:r w:rsidRPr="00590F6A">
              <w:rPr>
                <w:bCs/>
                <w:sz w:val="24"/>
                <w:szCs w:val="24"/>
              </w:rPr>
              <w:t xml:space="preserve">Scope for proposed </w:t>
            </w:r>
            <w:r w:rsidRPr="00590F6A">
              <w:rPr>
                <w:bCs/>
                <w:spacing w:val="-2"/>
                <w:sz w:val="24"/>
                <w:szCs w:val="24"/>
              </w:rPr>
              <w:t>exploration</w:t>
            </w:r>
          </w:p>
        </w:tc>
        <w:tc>
          <w:tcPr>
            <w:tcW w:w="2120" w:type="dxa"/>
          </w:tcPr>
          <w:p w14:paraId="6AEEA836" w14:textId="77777777" w:rsidR="00F22416" w:rsidRDefault="00F22416" w:rsidP="000E0D11">
            <w:pPr>
              <w:pStyle w:val="TableParagraph"/>
              <w:tabs>
                <w:tab w:val="left" w:pos="1440"/>
                <w:tab w:val="left" w:pos="10710"/>
              </w:tabs>
              <w:jc w:val="center"/>
            </w:pPr>
            <w:r>
              <w:t>8</w:t>
            </w:r>
          </w:p>
        </w:tc>
      </w:tr>
      <w:tr w:rsidR="00F22416" w14:paraId="34A852B1" w14:textId="77777777" w:rsidTr="000E0D11">
        <w:trPr>
          <w:trHeight w:val="527"/>
        </w:trPr>
        <w:tc>
          <w:tcPr>
            <w:tcW w:w="922" w:type="dxa"/>
          </w:tcPr>
          <w:p w14:paraId="10E6416B" w14:textId="77777777" w:rsidR="00F22416" w:rsidRPr="00590F6A" w:rsidRDefault="00F22416" w:rsidP="000E0D11">
            <w:pPr>
              <w:pStyle w:val="TableParagraph"/>
              <w:tabs>
                <w:tab w:val="left" w:pos="1440"/>
                <w:tab w:val="left" w:pos="10710"/>
              </w:tabs>
              <w:spacing w:line="242" w:lineRule="exact"/>
              <w:ind w:left="80" w:right="57"/>
              <w:jc w:val="center"/>
              <w:rPr>
                <w:bCs/>
              </w:rPr>
            </w:pPr>
            <w:r>
              <w:rPr>
                <w:bCs/>
                <w:spacing w:val="-10"/>
              </w:rPr>
              <w:t>5</w:t>
            </w:r>
            <w:r w:rsidRPr="00590F6A">
              <w:rPr>
                <w:bCs/>
                <w:spacing w:val="-10"/>
              </w:rPr>
              <w:t>.</w:t>
            </w:r>
          </w:p>
        </w:tc>
        <w:tc>
          <w:tcPr>
            <w:tcW w:w="6108" w:type="dxa"/>
          </w:tcPr>
          <w:p w14:paraId="6C6861A9" w14:textId="77777777" w:rsidR="00F22416" w:rsidRPr="00590F6A" w:rsidRDefault="00F22416" w:rsidP="000E0D11">
            <w:pPr>
              <w:pStyle w:val="TableParagraph"/>
              <w:tabs>
                <w:tab w:val="left" w:pos="1440"/>
                <w:tab w:val="left" w:pos="10710"/>
              </w:tabs>
              <w:spacing w:line="247" w:lineRule="exact"/>
              <w:ind w:left="167"/>
              <w:rPr>
                <w:bCs/>
              </w:rPr>
            </w:pPr>
            <w:r w:rsidRPr="00590F6A">
              <w:rPr>
                <w:bCs/>
                <w:spacing w:val="-2"/>
              </w:rPr>
              <w:t>Objective</w:t>
            </w:r>
          </w:p>
        </w:tc>
        <w:tc>
          <w:tcPr>
            <w:tcW w:w="2120" w:type="dxa"/>
          </w:tcPr>
          <w:p w14:paraId="7B778EA5" w14:textId="3CDEBDAD" w:rsidR="00F22416" w:rsidRDefault="00381A8C" w:rsidP="000E0D11">
            <w:pPr>
              <w:pStyle w:val="TableParagraph"/>
              <w:tabs>
                <w:tab w:val="left" w:pos="1440"/>
                <w:tab w:val="left" w:pos="10710"/>
              </w:tabs>
              <w:jc w:val="center"/>
            </w:pPr>
            <w:r>
              <w:t>9</w:t>
            </w:r>
          </w:p>
        </w:tc>
      </w:tr>
      <w:tr w:rsidR="00F22416" w14:paraId="49C58AA7" w14:textId="77777777" w:rsidTr="000E0D11">
        <w:trPr>
          <w:trHeight w:val="441"/>
        </w:trPr>
        <w:tc>
          <w:tcPr>
            <w:tcW w:w="922" w:type="dxa"/>
          </w:tcPr>
          <w:p w14:paraId="387928CB" w14:textId="77777777" w:rsidR="00F22416" w:rsidRPr="00590F6A" w:rsidRDefault="00F22416" w:rsidP="000E0D11">
            <w:pPr>
              <w:pStyle w:val="TableParagraph"/>
              <w:tabs>
                <w:tab w:val="left" w:pos="1440"/>
                <w:tab w:val="left" w:pos="10710"/>
              </w:tabs>
              <w:spacing w:line="247" w:lineRule="exact"/>
              <w:ind w:left="80" w:right="57"/>
              <w:jc w:val="center"/>
              <w:rPr>
                <w:bCs/>
              </w:rPr>
            </w:pPr>
            <w:r>
              <w:rPr>
                <w:bCs/>
                <w:spacing w:val="-10"/>
              </w:rPr>
              <w:t>6</w:t>
            </w:r>
            <w:r w:rsidRPr="00590F6A">
              <w:rPr>
                <w:bCs/>
                <w:spacing w:val="-10"/>
              </w:rPr>
              <w:t>.</w:t>
            </w:r>
          </w:p>
        </w:tc>
        <w:tc>
          <w:tcPr>
            <w:tcW w:w="6108" w:type="dxa"/>
          </w:tcPr>
          <w:p w14:paraId="1B1EBB15" w14:textId="77777777" w:rsidR="00F22416" w:rsidRPr="00590F6A" w:rsidRDefault="00F22416" w:rsidP="000E0D11">
            <w:pPr>
              <w:pStyle w:val="TableParagraph"/>
              <w:tabs>
                <w:tab w:val="left" w:pos="1440"/>
                <w:tab w:val="left" w:pos="10710"/>
              </w:tabs>
              <w:spacing w:line="247" w:lineRule="exact"/>
              <w:ind w:left="167"/>
              <w:rPr>
                <w:bCs/>
              </w:rPr>
            </w:pPr>
            <w:r w:rsidRPr="00590F6A">
              <w:rPr>
                <w:bCs/>
              </w:rPr>
              <w:t>Previous Work</w:t>
            </w:r>
          </w:p>
        </w:tc>
        <w:tc>
          <w:tcPr>
            <w:tcW w:w="2120" w:type="dxa"/>
          </w:tcPr>
          <w:p w14:paraId="04FBC51D" w14:textId="77777777" w:rsidR="00F22416" w:rsidRDefault="00F22416" w:rsidP="000E0D11">
            <w:pPr>
              <w:pStyle w:val="TableParagraph"/>
              <w:tabs>
                <w:tab w:val="left" w:pos="1440"/>
                <w:tab w:val="left" w:pos="10710"/>
              </w:tabs>
              <w:jc w:val="center"/>
            </w:pPr>
            <w:r>
              <w:t>9</w:t>
            </w:r>
          </w:p>
        </w:tc>
      </w:tr>
      <w:tr w:rsidR="00F22416" w14:paraId="6EC795BE" w14:textId="77777777" w:rsidTr="000E0D11">
        <w:trPr>
          <w:trHeight w:val="525"/>
        </w:trPr>
        <w:tc>
          <w:tcPr>
            <w:tcW w:w="922" w:type="dxa"/>
          </w:tcPr>
          <w:p w14:paraId="3A650D72" w14:textId="77777777" w:rsidR="00F22416" w:rsidRPr="00590F6A" w:rsidRDefault="00F22416" w:rsidP="000E0D11">
            <w:pPr>
              <w:pStyle w:val="TableParagraph"/>
              <w:tabs>
                <w:tab w:val="left" w:pos="1440"/>
                <w:tab w:val="left" w:pos="10710"/>
              </w:tabs>
              <w:spacing w:line="247" w:lineRule="exact"/>
              <w:ind w:left="80" w:right="57"/>
              <w:jc w:val="center"/>
              <w:rPr>
                <w:bCs/>
              </w:rPr>
            </w:pPr>
            <w:r>
              <w:rPr>
                <w:bCs/>
                <w:spacing w:val="-10"/>
              </w:rPr>
              <w:t>7</w:t>
            </w:r>
            <w:r w:rsidRPr="00590F6A">
              <w:rPr>
                <w:bCs/>
                <w:spacing w:val="-10"/>
              </w:rPr>
              <w:t>.</w:t>
            </w:r>
          </w:p>
        </w:tc>
        <w:tc>
          <w:tcPr>
            <w:tcW w:w="6108" w:type="dxa"/>
          </w:tcPr>
          <w:p w14:paraId="51C1B404" w14:textId="77777777" w:rsidR="00F22416" w:rsidRPr="00590F6A" w:rsidRDefault="00F22416" w:rsidP="000E0D11">
            <w:pPr>
              <w:pStyle w:val="TableParagraph"/>
              <w:tabs>
                <w:tab w:val="left" w:pos="1440"/>
                <w:tab w:val="left" w:pos="10710"/>
              </w:tabs>
              <w:spacing w:line="247" w:lineRule="exact"/>
              <w:ind w:left="167"/>
              <w:rPr>
                <w:bCs/>
              </w:rPr>
            </w:pPr>
            <w:r w:rsidRPr="00590F6A">
              <w:rPr>
                <w:bCs/>
              </w:rPr>
              <w:t>Block Description</w:t>
            </w:r>
          </w:p>
        </w:tc>
        <w:tc>
          <w:tcPr>
            <w:tcW w:w="2120" w:type="dxa"/>
          </w:tcPr>
          <w:p w14:paraId="0F23E2FC" w14:textId="77777777" w:rsidR="00F22416" w:rsidRDefault="00F22416" w:rsidP="000E0D11">
            <w:pPr>
              <w:pStyle w:val="TableParagraph"/>
              <w:tabs>
                <w:tab w:val="left" w:pos="1440"/>
                <w:tab w:val="left" w:pos="10710"/>
              </w:tabs>
              <w:jc w:val="center"/>
            </w:pPr>
            <w:r>
              <w:t>10</w:t>
            </w:r>
          </w:p>
        </w:tc>
      </w:tr>
      <w:tr w:rsidR="00F22416" w14:paraId="2039689B" w14:textId="77777777" w:rsidTr="000E0D11">
        <w:trPr>
          <w:trHeight w:val="532"/>
        </w:trPr>
        <w:tc>
          <w:tcPr>
            <w:tcW w:w="922" w:type="dxa"/>
          </w:tcPr>
          <w:p w14:paraId="79C87CB3" w14:textId="77777777" w:rsidR="00F22416" w:rsidRPr="00590F6A" w:rsidRDefault="00F22416" w:rsidP="000E0D11">
            <w:pPr>
              <w:pStyle w:val="TableParagraph"/>
              <w:tabs>
                <w:tab w:val="left" w:pos="1440"/>
                <w:tab w:val="left" w:pos="10710"/>
              </w:tabs>
              <w:spacing w:line="247" w:lineRule="exact"/>
              <w:ind w:left="80" w:right="57"/>
              <w:jc w:val="center"/>
              <w:rPr>
                <w:bCs/>
                <w:sz w:val="24"/>
                <w:szCs w:val="24"/>
              </w:rPr>
            </w:pPr>
            <w:r>
              <w:rPr>
                <w:bCs/>
                <w:spacing w:val="-10"/>
                <w:sz w:val="24"/>
                <w:szCs w:val="24"/>
              </w:rPr>
              <w:t>8</w:t>
            </w:r>
            <w:r w:rsidRPr="00590F6A">
              <w:rPr>
                <w:bCs/>
                <w:spacing w:val="-10"/>
                <w:sz w:val="24"/>
                <w:szCs w:val="24"/>
              </w:rPr>
              <w:t>.</w:t>
            </w:r>
          </w:p>
        </w:tc>
        <w:tc>
          <w:tcPr>
            <w:tcW w:w="6108" w:type="dxa"/>
          </w:tcPr>
          <w:p w14:paraId="1B64E7C6" w14:textId="77777777" w:rsidR="00F22416" w:rsidRPr="00590F6A" w:rsidRDefault="00F22416" w:rsidP="000E0D11">
            <w:pPr>
              <w:pStyle w:val="TableParagraph"/>
              <w:tabs>
                <w:tab w:val="left" w:pos="1440"/>
                <w:tab w:val="left" w:pos="10710"/>
              </w:tabs>
              <w:spacing w:line="247" w:lineRule="exact"/>
              <w:ind w:left="167"/>
              <w:rPr>
                <w:bCs/>
                <w:sz w:val="24"/>
                <w:szCs w:val="24"/>
              </w:rPr>
            </w:pPr>
            <w:r w:rsidRPr="00590F6A">
              <w:rPr>
                <w:bCs/>
                <w:sz w:val="24"/>
                <w:szCs w:val="24"/>
              </w:rPr>
              <w:t xml:space="preserve">Nature and Quantum of the </w:t>
            </w:r>
            <w:r w:rsidRPr="00590F6A">
              <w:rPr>
                <w:bCs/>
                <w:spacing w:val="-4"/>
                <w:sz w:val="24"/>
                <w:szCs w:val="24"/>
              </w:rPr>
              <w:t>work</w:t>
            </w:r>
          </w:p>
        </w:tc>
        <w:tc>
          <w:tcPr>
            <w:tcW w:w="2120" w:type="dxa"/>
          </w:tcPr>
          <w:p w14:paraId="091C5D71" w14:textId="77777777" w:rsidR="00F22416" w:rsidRDefault="00F22416" w:rsidP="000E0D11">
            <w:pPr>
              <w:pStyle w:val="TableParagraph"/>
              <w:tabs>
                <w:tab w:val="left" w:pos="1440"/>
                <w:tab w:val="left" w:pos="10710"/>
              </w:tabs>
              <w:jc w:val="center"/>
            </w:pPr>
            <w:r>
              <w:t>11</w:t>
            </w:r>
          </w:p>
        </w:tc>
      </w:tr>
      <w:tr w:rsidR="00F22416" w14:paraId="63579985" w14:textId="77777777" w:rsidTr="000E0D11">
        <w:trPr>
          <w:trHeight w:val="527"/>
        </w:trPr>
        <w:tc>
          <w:tcPr>
            <w:tcW w:w="922" w:type="dxa"/>
          </w:tcPr>
          <w:p w14:paraId="556ED0C2" w14:textId="77777777" w:rsidR="00F22416" w:rsidRPr="00590F6A" w:rsidRDefault="00F22416" w:rsidP="000E0D11">
            <w:pPr>
              <w:pStyle w:val="TableParagraph"/>
              <w:tabs>
                <w:tab w:val="left" w:pos="1440"/>
                <w:tab w:val="left" w:pos="10710"/>
              </w:tabs>
              <w:jc w:val="center"/>
              <w:rPr>
                <w:bCs/>
              </w:rPr>
            </w:pPr>
            <w:r>
              <w:rPr>
                <w:bCs/>
              </w:rPr>
              <w:t>9</w:t>
            </w:r>
            <w:r w:rsidRPr="00590F6A">
              <w:rPr>
                <w:bCs/>
              </w:rPr>
              <w:t>.</w:t>
            </w:r>
          </w:p>
        </w:tc>
        <w:tc>
          <w:tcPr>
            <w:tcW w:w="6108" w:type="dxa"/>
          </w:tcPr>
          <w:p w14:paraId="174B8323" w14:textId="77777777" w:rsidR="00F22416" w:rsidRPr="00590F6A" w:rsidRDefault="00F22416" w:rsidP="000E0D11">
            <w:pPr>
              <w:pStyle w:val="TableParagraph"/>
              <w:tabs>
                <w:tab w:val="left" w:pos="1440"/>
                <w:tab w:val="left" w:pos="10710"/>
              </w:tabs>
              <w:ind w:left="167"/>
              <w:rPr>
                <w:bCs/>
              </w:rPr>
            </w:pPr>
            <w:r w:rsidRPr="00590F6A">
              <w:rPr>
                <w:bCs/>
              </w:rPr>
              <w:t xml:space="preserve">References </w:t>
            </w:r>
          </w:p>
        </w:tc>
        <w:tc>
          <w:tcPr>
            <w:tcW w:w="2120" w:type="dxa"/>
          </w:tcPr>
          <w:p w14:paraId="46F29554" w14:textId="77777777" w:rsidR="00F22416" w:rsidRDefault="00F22416" w:rsidP="000E0D11">
            <w:pPr>
              <w:pStyle w:val="TableParagraph"/>
              <w:tabs>
                <w:tab w:val="left" w:pos="1440"/>
                <w:tab w:val="left" w:pos="10710"/>
              </w:tabs>
              <w:jc w:val="center"/>
            </w:pPr>
            <w:r>
              <w:t>12</w:t>
            </w:r>
          </w:p>
        </w:tc>
      </w:tr>
    </w:tbl>
    <w:p w14:paraId="79F0C8E9" w14:textId="77777777" w:rsidR="005B685C" w:rsidRDefault="005B685C">
      <w:pPr>
        <w:pStyle w:val="BodyText"/>
        <w:spacing w:before="221"/>
        <w:rPr>
          <w:sz w:val="36"/>
        </w:rPr>
      </w:pPr>
    </w:p>
    <w:p w14:paraId="25588390" w14:textId="77777777" w:rsidR="005B685C" w:rsidRPr="00A659F4" w:rsidRDefault="008638DC">
      <w:pPr>
        <w:pStyle w:val="Heading1"/>
        <w:rPr>
          <w:u w:val="single"/>
        </w:rPr>
      </w:pPr>
      <w:bookmarkStart w:id="1" w:name="LIST_OF_ANNEXURES"/>
      <w:bookmarkEnd w:id="1"/>
      <w:r w:rsidRPr="00A659F4">
        <w:rPr>
          <w:u w:val="single"/>
        </w:rPr>
        <w:t>LIST</w:t>
      </w:r>
      <w:r w:rsidR="0047657E" w:rsidRPr="00A659F4">
        <w:rPr>
          <w:u w:val="single"/>
        </w:rPr>
        <w:t xml:space="preserve"> </w:t>
      </w:r>
      <w:r w:rsidRPr="00A659F4">
        <w:rPr>
          <w:u w:val="single"/>
        </w:rPr>
        <w:t>OF</w:t>
      </w:r>
      <w:r w:rsidR="0047657E" w:rsidRPr="00A659F4">
        <w:rPr>
          <w:u w:val="single"/>
        </w:rPr>
        <w:t xml:space="preserve"> </w:t>
      </w:r>
      <w:r w:rsidRPr="00A659F4">
        <w:rPr>
          <w:spacing w:val="-2"/>
          <w:u w:val="single"/>
        </w:rPr>
        <w:t>ANNEXURES</w:t>
      </w:r>
      <w:r w:rsidR="0047657E" w:rsidRPr="00A659F4">
        <w:rPr>
          <w:spacing w:val="-2"/>
          <w:u w:val="single"/>
        </w:rPr>
        <w:t>AND PLATES</w:t>
      </w:r>
    </w:p>
    <w:p w14:paraId="00024EBD" w14:textId="77777777" w:rsidR="005B685C" w:rsidRDefault="005B685C">
      <w:pPr>
        <w:pStyle w:val="BodyText"/>
        <w:rPr>
          <w:b/>
          <w:sz w:val="20"/>
        </w:rPr>
      </w:pPr>
    </w:p>
    <w:tbl>
      <w:tblPr>
        <w:tblStyle w:val="TableGrid"/>
        <w:tblW w:w="0" w:type="auto"/>
        <w:tblInd w:w="1345" w:type="dxa"/>
        <w:tblLook w:val="04A0" w:firstRow="1" w:lastRow="0" w:firstColumn="1" w:lastColumn="0" w:noHBand="0" w:noVBand="1"/>
      </w:tblPr>
      <w:tblGrid>
        <w:gridCol w:w="1007"/>
        <w:gridCol w:w="6149"/>
        <w:gridCol w:w="1934"/>
      </w:tblGrid>
      <w:tr w:rsidR="00F22416" w:rsidRPr="009B761F" w14:paraId="7D7C0971" w14:textId="77777777" w:rsidTr="000E0D11">
        <w:trPr>
          <w:trHeight w:val="449"/>
        </w:trPr>
        <w:tc>
          <w:tcPr>
            <w:tcW w:w="1007" w:type="dxa"/>
          </w:tcPr>
          <w:p w14:paraId="741023C0" w14:textId="77777777" w:rsidR="00F22416" w:rsidRPr="009B761F" w:rsidRDefault="00F22416" w:rsidP="000E0D11">
            <w:pPr>
              <w:pStyle w:val="BodyText"/>
              <w:tabs>
                <w:tab w:val="left" w:pos="1440"/>
                <w:tab w:val="left" w:pos="10710"/>
              </w:tabs>
              <w:ind w:right="-105"/>
              <w:jc w:val="center"/>
              <w:rPr>
                <w:b/>
              </w:rPr>
            </w:pPr>
            <w:r w:rsidRPr="009B761F">
              <w:rPr>
                <w:b/>
              </w:rPr>
              <w:t>SR.NO.</w:t>
            </w:r>
          </w:p>
        </w:tc>
        <w:tc>
          <w:tcPr>
            <w:tcW w:w="6149" w:type="dxa"/>
          </w:tcPr>
          <w:p w14:paraId="2A3873F6" w14:textId="77777777" w:rsidR="00F22416" w:rsidRPr="009B761F" w:rsidRDefault="00F22416" w:rsidP="000E0D11">
            <w:pPr>
              <w:pStyle w:val="BodyText"/>
              <w:tabs>
                <w:tab w:val="left" w:pos="1440"/>
                <w:tab w:val="left" w:pos="10710"/>
              </w:tabs>
              <w:rPr>
                <w:b/>
              </w:rPr>
            </w:pPr>
            <w:r w:rsidRPr="009B761F">
              <w:rPr>
                <w:b/>
              </w:rPr>
              <w:t>CONTENTS</w:t>
            </w:r>
          </w:p>
        </w:tc>
        <w:tc>
          <w:tcPr>
            <w:tcW w:w="1934" w:type="dxa"/>
          </w:tcPr>
          <w:p w14:paraId="52C57DE8" w14:textId="77777777" w:rsidR="00F22416" w:rsidRPr="009B761F" w:rsidRDefault="00F22416" w:rsidP="000E0D11">
            <w:pPr>
              <w:pStyle w:val="BodyText"/>
              <w:tabs>
                <w:tab w:val="left" w:pos="1440"/>
                <w:tab w:val="left" w:pos="10710"/>
              </w:tabs>
              <w:jc w:val="center"/>
              <w:rPr>
                <w:b/>
              </w:rPr>
            </w:pPr>
            <w:r w:rsidRPr="009B761F">
              <w:rPr>
                <w:b/>
              </w:rPr>
              <w:t>PAGE N</w:t>
            </w:r>
            <w:r>
              <w:rPr>
                <w:b/>
              </w:rPr>
              <w:t>O</w:t>
            </w:r>
            <w:r w:rsidRPr="009B761F">
              <w:rPr>
                <w:b/>
              </w:rPr>
              <w:t>.</w:t>
            </w:r>
          </w:p>
        </w:tc>
      </w:tr>
      <w:tr w:rsidR="00F22416" w:rsidRPr="009B761F" w14:paraId="10941657" w14:textId="77777777" w:rsidTr="000E0D11">
        <w:trPr>
          <w:trHeight w:val="482"/>
        </w:trPr>
        <w:tc>
          <w:tcPr>
            <w:tcW w:w="1007" w:type="dxa"/>
          </w:tcPr>
          <w:p w14:paraId="1A831DED" w14:textId="77777777" w:rsidR="00F22416" w:rsidRPr="009B761F" w:rsidRDefault="00F22416" w:rsidP="000E0D11">
            <w:pPr>
              <w:pStyle w:val="BodyText"/>
              <w:tabs>
                <w:tab w:val="left" w:pos="1440"/>
                <w:tab w:val="left" w:pos="10710"/>
              </w:tabs>
              <w:jc w:val="center"/>
              <w:rPr>
                <w:bCs/>
              </w:rPr>
            </w:pPr>
            <w:r w:rsidRPr="009B761F">
              <w:rPr>
                <w:bCs/>
              </w:rPr>
              <w:t>1.</w:t>
            </w:r>
          </w:p>
        </w:tc>
        <w:tc>
          <w:tcPr>
            <w:tcW w:w="6149" w:type="dxa"/>
          </w:tcPr>
          <w:p w14:paraId="331FD9E6" w14:textId="77777777" w:rsidR="00F22416" w:rsidRPr="009B761F" w:rsidRDefault="00F22416" w:rsidP="000E0D11">
            <w:pPr>
              <w:pStyle w:val="BodyText"/>
              <w:tabs>
                <w:tab w:val="left" w:pos="1440"/>
                <w:tab w:val="left" w:pos="10710"/>
              </w:tabs>
              <w:rPr>
                <w:bCs/>
              </w:rPr>
            </w:pPr>
            <w:r w:rsidRPr="009B761F">
              <w:rPr>
                <w:bCs/>
              </w:rPr>
              <w:t>Time Schedule</w:t>
            </w:r>
          </w:p>
        </w:tc>
        <w:tc>
          <w:tcPr>
            <w:tcW w:w="1934" w:type="dxa"/>
          </w:tcPr>
          <w:p w14:paraId="67F72D5C" w14:textId="77777777" w:rsidR="00F22416" w:rsidRPr="009B761F" w:rsidRDefault="00F22416" w:rsidP="000E0D11">
            <w:pPr>
              <w:pStyle w:val="BodyText"/>
              <w:tabs>
                <w:tab w:val="left" w:pos="1440"/>
                <w:tab w:val="left" w:pos="10710"/>
              </w:tabs>
              <w:jc w:val="center"/>
              <w:rPr>
                <w:bCs/>
              </w:rPr>
            </w:pPr>
            <w:r>
              <w:rPr>
                <w:bCs/>
              </w:rPr>
              <w:t>13</w:t>
            </w:r>
          </w:p>
        </w:tc>
      </w:tr>
      <w:tr w:rsidR="00F22416" w:rsidRPr="009B761F" w14:paraId="2828FACF" w14:textId="77777777" w:rsidTr="000E0D11">
        <w:trPr>
          <w:trHeight w:val="449"/>
        </w:trPr>
        <w:tc>
          <w:tcPr>
            <w:tcW w:w="1007" w:type="dxa"/>
          </w:tcPr>
          <w:p w14:paraId="1C29BB02" w14:textId="77777777" w:rsidR="00F22416" w:rsidRPr="009B761F" w:rsidRDefault="00F22416" w:rsidP="000E0D11">
            <w:pPr>
              <w:pStyle w:val="BodyText"/>
              <w:tabs>
                <w:tab w:val="left" w:pos="1440"/>
                <w:tab w:val="left" w:pos="10710"/>
              </w:tabs>
              <w:jc w:val="center"/>
              <w:rPr>
                <w:bCs/>
              </w:rPr>
            </w:pPr>
            <w:r w:rsidRPr="009B761F">
              <w:rPr>
                <w:bCs/>
              </w:rPr>
              <w:t>2</w:t>
            </w:r>
          </w:p>
        </w:tc>
        <w:tc>
          <w:tcPr>
            <w:tcW w:w="6149" w:type="dxa"/>
          </w:tcPr>
          <w:p w14:paraId="07F8066F" w14:textId="77777777" w:rsidR="00F22416" w:rsidRPr="009B761F" w:rsidRDefault="00F22416" w:rsidP="000E0D11">
            <w:pPr>
              <w:pStyle w:val="BodyText"/>
              <w:tabs>
                <w:tab w:val="left" w:pos="1440"/>
                <w:tab w:val="left" w:pos="10710"/>
              </w:tabs>
              <w:rPr>
                <w:bCs/>
              </w:rPr>
            </w:pPr>
            <w:r w:rsidRPr="009B761F">
              <w:rPr>
                <w:bCs/>
              </w:rPr>
              <w:t>Cost Estimation</w:t>
            </w:r>
          </w:p>
        </w:tc>
        <w:tc>
          <w:tcPr>
            <w:tcW w:w="1934" w:type="dxa"/>
          </w:tcPr>
          <w:p w14:paraId="511B8779" w14:textId="77777777" w:rsidR="00F22416" w:rsidRPr="009B761F" w:rsidRDefault="00F22416" w:rsidP="000E0D11">
            <w:pPr>
              <w:pStyle w:val="BodyText"/>
              <w:tabs>
                <w:tab w:val="left" w:pos="1440"/>
                <w:tab w:val="left" w:pos="10710"/>
              </w:tabs>
              <w:jc w:val="center"/>
              <w:rPr>
                <w:bCs/>
              </w:rPr>
            </w:pPr>
            <w:r>
              <w:rPr>
                <w:bCs/>
              </w:rPr>
              <w:t>14</w:t>
            </w:r>
          </w:p>
        </w:tc>
      </w:tr>
      <w:tr w:rsidR="00F22416" w:rsidRPr="009B761F" w14:paraId="26885435" w14:textId="77777777" w:rsidTr="000E0D11">
        <w:trPr>
          <w:trHeight w:val="449"/>
        </w:trPr>
        <w:tc>
          <w:tcPr>
            <w:tcW w:w="1007" w:type="dxa"/>
          </w:tcPr>
          <w:p w14:paraId="472AA679" w14:textId="77777777" w:rsidR="00F22416" w:rsidRPr="009B761F" w:rsidRDefault="00F22416" w:rsidP="000E0D11">
            <w:pPr>
              <w:pStyle w:val="BodyText"/>
              <w:tabs>
                <w:tab w:val="left" w:pos="1440"/>
                <w:tab w:val="left" w:pos="10710"/>
              </w:tabs>
              <w:jc w:val="center"/>
              <w:rPr>
                <w:bCs/>
              </w:rPr>
            </w:pPr>
            <w:r w:rsidRPr="009B761F">
              <w:rPr>
                <w:bCs/>
              </w:rPr>
              <w:t>3</w:t>
            </w:r>
          </w:p>
        </w:tc>
        <w:tc>
          <w:tcPr>
            <w:tcW w:w="6149" w:type="dxa"/>
          </w:tcPr>
          <w:p w14:paraId="4A41508A" w14:textId="560FDFA2" w:rsidR="00F22416" w:rsidRPr="009B761F" w:rsidRDefault="00F22416" w:rsidP="000E0D11">
            <w:pPr>
              <w:pStyle w:val="BodyText"/>
              <w:tabs>
                <w:tab w:val="left" w:pos="1440"/>
                <w:tab w:val="left" w:pos="10710"/>
              </w:tabs>
              <w:rPr>
                <w:bCs/>
              </w:rPr>
            </w:pPr>
            <w:r w:rsidRPr="009B761F">
              <w:rPr>
                <w:bCs/>
              </w:rPr>
              <w:t xml:space="preserve">Plate – 1: Location of </w:t>
            </w:r>
            <w:proofErr w:type="spellStart"/>
            <w:r w:rsidR="009938FF">
              <w:rPr>
                <w:bCs/>
              </w:rPr>
              <w:t>Andhariyanes</w:t>
            </w:r>
            <w:proofErr w:type="spellEnd"/>
            <w:r w:rsidRPr="009B761F">
              <w:rPr>
                <w:bCs/>
              </w:rPr>
              <w:t xml:space="preserve"> Limestone Block on SOI Toposheet (41K/01)</w:t>
            </w:r>
          </w:p>
        </w:tc>
        <w:tc>
          <w:tcPr>
            <w:tcW w:w="1934" w:type="dxa"/>
          </w:tcPr>
          <w:p w14:paraId="46BB9D24" w14:textId="7720FAB9" w:rsidR="00F22416" w:rsidRPr="009B761F" w:rsidRDefault="00F22416" w:rsidP="000E0D11">
            <w:pPr>
              <w:pStyle w:val="BodyText"/>
              <w:tabs>
                <w:tab w:val="left" w:pos="1440"/>
                <w:tab w:val="left" w:pos="10710"/>
              </w:tabs>
              <w:jc w:val="center"/>
              <w:rPr>
                <w:bCs/>
              </w:rPr>
            </w:pPr>
            <w:r>
              <w:rPr>
                <w:bCs/>
              </w:rPr>
              <w:t>1</w:t>
            </w:r>
            <w:r w:rsidR="00381A8C">
              <w:rPr>
                <w:bCs/>
              </w:rPr>
              <w:t>7</w:t>
            </w:r>
          </w:p>
        </w:tc>
      </w:tr>
      <w:tr w:rsidR="00F22416" w:rsidRPr="009B761F" w14:paraId="24708B12" w14:textId="77777777" w:rsidTr="000E0D11">
        <w:trPr>
          <w:trHeight w:val="482"/>
        </w:trPr>
        <w:tc>
          <w:tcPr>
            <w:tcW w:w="1007" w:type="dxa"/>
          </w:tcPr>
          <w:p w14:paraId="57133ED5" w14:textId="77777777" w:rsidR="00F22416" w:rsidRPr="009B761F" w:rsidRDefault="00F22416" w:rsidP="000E0D11">
            <w:pPr>
              <w:pStyle w:val="BodyText"/>
              <w:tabs>
                <w:tab w:val="left" w:pos="1440"/>
                <w:tab w:val="left" w:pos="10710"/>
              </w:tabs>
              <w:jc w:val="center"/>
              <w:rPr>
                <w:bCs/>
              </w:rPr>
            </w:pPr>
            <w:r w:rsidRPr="009B761F">
              <w:rPr>
                <w:bCs/>
              </w:rPr>
              <w:t>4</w:t>
            </w:r>
          </w:p>
        </w:tc>
        <w:tc>
          <w:tcPr>
            <w:tcW w:w="6149" w:type="dxa"/>
          </w:tcPr>
          <w:p w14:paraId="185E5975" w14:textId="4828D311" w:rsidR="00F22416" w:rsidRPr="009B761F" w:rsidRDefault="00F22416" w:rsidP="000E0D11">
            <w:pPr>
              <w:pStyle w:val="BodyText"/>
              <w:tabs>
                <w:tab w:val="left" w:pos="1440"/>
                <w:tab w:val="left" w:pos="10710"/>
              </w:tabs>
              <w:rPr>
                <w:bCs/>
              </w:rPr>
            </w:pPr>
            <w:r w:rsidRPr="009B761F">
              <w:rPr>
                <w:bCs/>
              </w:rPr>
              <w:t xml:space="preserve">Plate – 2: Location of </w:t>
            </w:r>
            <w:proofErr w:type="spellStart"/>
            <w:r w:rsidR="009938FF">
              <w:rPr>
                <w:bCs/>
              </w:rPr>
              <w:t>Andhariyanes</w:t>
            </w:r>
            <w:proofErr w:type="spellEnd"/>
            <w:r w:rsidRPr="009B761F">
              <w:rPr>
                <w:bCs/>
              </w:rPr>
              <w:t xml:space="preserve"> Limestone Block on Google Earth Image</w:t>
            </w:r>
          </w:p>
        </w:tc>
        <w:tc>
          <w:tcPr>
            <w:tcW w:w="1934" w:type="dxa"/>
          </w:tcPr>
          <w:p w14:paraId="769A9C71" w14:textId="68225783" w:rsidR="00F22416" w:rsidRPr="009B761F" w:rsidRDefault="00F22416" w:rsidP="000E0D11">
            <w:pPr>
              <w:pStyle w:val="BodyText"/>
              <w:tabs>
                <w:tab w:val="left" w:pos="1440"/>
                <w:tab w:val="left" w:pos="10710"/>
              </w:tabs>
              <w:jc w:val="center"/>
              <w:rPr>
                <w:bCs/>
              </w:rPr>
            </w:pPr>
            <w:r>
              <w:rPr>
                <w:bCs/>
              </w:rPr>
              <w:t>1</w:t>
            </w:r>
            <w:r w:rsidR="00381A8C">
              <w:rPr>
                <w:bCs/>
              </w:rPr>
              <w:t>8</w:t>
            </w:r>
          </w:p>
        </w:tc>
      </w:tr>
      <w:tr w:rsidR="00F22416" w:rsidRPr="009B761F" w14:paraId="3AF0CE44" w14:textId="77777777" w:rsidTr="000E0D11">
        <w:trPr>
          <w:trHeight w:val="449"/>
        </w:trPr>
        <w:tc>
          <w:tcPr>
            <w:tcW w:w="1007" w:type="dxa"/>
          </w:tcPr>
          <w:p w14:paraId="0C93FA4C" w14:textId="77777777" w:rsidR="00F22416" w:rsidRPr="009B761F" w:rsidRDefault="00F22416" w:rsidP="000E0D11">
            <w:pPr>
              <w:pStyle w:val="BodyText"/>
              <w:tabs>
                <w:tab w:val="left" w:pos="1440"/>
                <w:tab w:val="left" w:pos="10710"/>
              </w:tabs>
              <w:jc w:val="center"/>
              <w:rPr>
                <w:bCs/>
              </w:rPr>
            </w:pPr>
            <w:r w:rsidRPr="009B761F">
              <w:rPr>
                <w:bCs/>
              </w:rPr>
              <w:t>5</w:t>
            </w:r>
          </w:p>
        </w:tc>
        <w:tc>
          <w:tcPr>
            <w:tcW w:w="6149" w:type="dxa"/>
          </w:tcPr>
          <w:p w14:paraId="23F5F766" w14:textId="718A0507" w:rsidR="00F22416" w:rsidRPr="009B761F" w:rsidRDefault="00F22416" w:rsidP="000E0D11">
            <w:pPr>
              <w:pStyle w:val="BodyText"/>
              <w:tabs>
                <w:tab w:val="left" w:pos="1440"/>
                <w:tab w:val="left" w:pos="10710"/>
              </w:tabs>
              <w:rPr>
                <w:bCs/>
              </w:rPr>
            </w:pPr>
            <w:r w:rsidRPr="009B761F">
              <w:rPr>
                <w:bCs/>
              </w:rPr>
              <w:t xml:space="preserve">Plate – 3: Geological Map of </w:t>
            </w:r>
            <w:proofErr w:type="spellStart"/>
            <w:r w:rsidR="009938FF">
              <w:rPr>
                <w:bCs/>
              </w:rPr>
              <w:t>Andhariyanes</w:t>
            </w:r>
            <w:proofErr w:type="spellEnd"/>
            <w:r w:rsidRPr="009B761F">
              <w:rPr>
                <w:bCs/>
              </w:rPr>
              <w:t xml:space="preserve"> Limestone Block </w:t>
            </w:r>
          </w:p>
        </w:tc>
        <w:tc>
          <w:tcPr>
            <w:tcW w:w="1934" w:type="dxa"/>
          </w:tcPr>
          <w:p w14:paraId="2E20C9F7" w14:textId="5259BDB9" w:rsidR="00F22416" w:rsidRPr="009B761F" w:rsidRDefault="00F22416" w:rsidP="000E0D11">
            <w:pPr>
              <w:pStyle w:val="BodyText"/>
              <w:tabs>
                <w:tab w:val="left" w:pos="1440"/>
                <w:tab w:val="left" w:pos="10710"/>
              </w:tabs>
              <w:jc w:val="center"/>
              <w:rPr>
                <w:bCs/>
              </w:rPr>
            </w:pPr>
            <w:r>
              <w:rPr>
                <w:bCs/>
              </w:rPr>
              <w:t>1</w:t>
            </w:r>
            <w:r w:rsidR="00381A8C">
              <w:rPr>
                <w:bCs/>
              </w:rPr>
              <w:t>9</w:t>
            </w:r>
          </w:p>
        </w:tc>
      </w:tr>
      <w:tr w:rsidR="00F22416" w:rsidRPr="009B761F" w14:paraId="712208E5" w14:textId="77777777" w:rsidTr="000E0D11">
        <w:trPr>
          <w:trHeight w:val="449"/>
        </w:trPr>
        <w:tc>
          <w:tcPr>
            <w:tcW w:w="1007" w:type="dxa"/>
          </w:tcPr>
          <w:p w14:paraId="4325CFC2" w14:textId="77777777" w:rsidR="00F22416" w:rsidRPr="009B761F" w:rsidRDefault="00F22416" w:rsidP="000E0D11">
            <w:pPr>
              <w:pStyle w:val="BodyText"/>
              <w:tabs>
                <w:tab w:val="left" w:pos="1440"/>
                <w:tab w:val="left" w:pos="10710"/>
              </w:tabs>
              <w:jc w:val="center"/>
              <w:rPr>
                <w:bCs/>
              </w:rPr>
            </w:pPr>
            <w:r w:rsidRPr="009B761F">
              <w:rPr>
                <w:bCs/>
              </w:rPr>
              <w:t>6</w:t>
            </w:r>
          </w:p>
        </w:tc>
        <w:tc>
          <w:tcPr>
            <w:tcW w:w="6149" w:type="dxa"/>
          </w:tcPr>
          <w:p w14:paraId="1CA02324" w14:textId="499C6B69" w:rsidR="00F22416" w:rsidRPr="009B761F" w:rsidRDefault="00F22416" w:rsidP="000E0D11">
            <w:pPr>
              <w:pStyle w:val="BodyText"/>
              <w:tabs>
                <w:tab w:val="left" w:pos="1440"/>
                <w:tab w:val="left" w:pos="10710"/>
              </w:tabs>
              <w:rPr>
                <w:bCs/>
              </w:rPr>
            </w:pPr>
            <w:r w:rsidRPr="009B761F">
              <w:rPr>
                <w:bCs/>
              </w:rPr>
              <w:t xml:space="preserve">Plate –4: Proposed Borehole Plan </w:t>
            </w:r>
            <w:proofErr w:type="gramStart"/>
            <w:r w:rsidRPr="009B761F">
              <w:rPr>
                <w:bCs/>
              </w:rPr>
              <w:t>For</w:t>
            </w:r>
            <w:proofErr w:type="gramEnd"/>
            <w:r w:rsidRPr="009B761F">
              <w:rPr>
                <w:bCs/>
              </w:rPr>
              <w:t xml:space="preserve"> </w:t>
            </w:r>
            <w:proofErr w:type="spellStart"/>
            <w:r w:rsidR="009938FF">
              <w:rPr>
                <w:bCs/>
              </w:rPr>
              <w:t>Andhariyanes</w:t>
            </w:r>
            <w:proofErr w:type="spellEnd"/>
            <w:r w:rsidRPr="009B761F">
              <w:rPr>
                <w:bCs/>
              </w:rPr>
              <w:t xml:space="preserve"> Limestone (G3) Block</w:t>
            </w:r>
          </w:p>
        </w:tc>
        <w:tc>
          <w:tcPr>
            <w:tcW w:w="1934" w:type="dxa"/>
          </w:tcPr>
          <w:p w14:paraId="4670D180" w14:textId="52B048A0" w:rsidR="00F22416" w:rsidRPr="009B761F" w:rsidRDefault="00381A8C" w:rsidP="000E0D11">
            <w:pPr>
              <w:pStyle w:val="BodyText"/>
              <w:tabs>
                <w:tab w:val="left" w:pos="1440"/>
                <w:tab w:val="left" w:pos="10710"/>
              </w:tabs>
              <w:jc w:val="center"/>
              <w:rPr>
                <w:bCs/>
              </w:rPr>
            </w:pPr>
            <w:r>
              <w:rPr>
                <w:bCs/>
              </w:rPr>
              <w:t>20</w:t>
            </w:r>
          </w:p>
        </w:tc>
      </w:tr>
    </w:tbl>
    <w:p w14:paraId="73935996" w14:textId="77777777" w:rsidR="005B685C" w:rsidRDefault="005B685C">
      <w:pPr>
        <w:pStyle w:val="BodyText"/>
        <w:rPr>
          <w:b/>
          <w:sz w:val="20"/>
        </w:rPr>
      </w:pPr>
    </w:p>
    <w:p w14:paraId="76E0C0C8" w14:textId="77777777" w:rsidR="005B685C" w:rsidRDefault="005B685C">
      <w:pPr>
        <w:pStyle w:val="BodyText"/>
        <w:rPr>
          <w:b/>
          <w:sz w:val="20"/>
        </w:rPr>
      </w:pPr>
    </w:p>
    <w:p w14:paraId="2750B903" w14:textId="77777777" w:rsidR="005B685C" w:rsidRDefault="005B685C">
      <w:pPr>
        <w:pStyle w:val="BodyText"/>
        <w:rPr>
          <w:b/>
          <w:sz w:val="20"/>
        </w:rPr>
      </w:pPr>
    </w:p>
    <w:p w14:paraId="5ED66169" w14:textId="77777777" w:rsidR="005B685C" w:rsidRDefault="005B685C">
      <w:pPr>
        <w:pStyle w:val="BodyText"/>
        <w:rPr>
          <w:b/>
          <w:sz w:val="20"/>
        </w:rPr>
      </w:pPr>
    </w:p>
    <w:p w14:paraId="6163D142" w14:textId="77777777" w:rsidR="005B685C" w:rsidRDefault="005B685C">
      <w:pPr>
        <w:pStyle w:val="BodyText"/>
        <w:spacing w:before="154"/>
        <w:rPr>
          <w:b/>
          <w:sz w:val="20"/>
        </w:rPr>
      </w:pPr>
    </w:p>
    <w:p w14:paraId="4D5FC231" w14:textId="77777777" w:rsidR="005B685C" w:rsidRDefault="005B685C">
      <w:pPr>
        <w:pStyle w:val="BodyText"/>
        <w:rPr>
          <w:b/>
          <w:sz w:val="32"/>
        </w:rPr>
      </w:pPr>
    </w:p>
    <w:p w14:paraId="6DA9BD3F" w14:textId="77777777" w:rsidR="005B685C" w:rsidRDefault="005B685C">
      <w:pPr>
        <w:pStyle w:val="BodyText"/>
        <w:spacing w:before="330"/>
        <w:rPr>
          <w:b/>
          <w:sz w:val="32"/>
        </w:rPr>
      </w:pPr>
    </w:p>
    <w:p w14:paraId="31C39905" w14:textId="1654B5A3" w:rsidR="005B685C" w:rsidRDefault="005B685C" w:rsidP="00211585">
      <w:pPr>
        <w:ind w:right="173"/>
        <w:jc w:val="center"/>
        <w:rPr>
          <w:rFonts w:ascii="Calibri"/>
        </w:rPr>
        <w:sectPr w:rsidR="005B685C">
          <w:footerReference w:type="default" r:id="rId11"/>
          <w:pgSz w:w="11920" w:h="16850"/>
          <w:pgMar w:top="620" w:right="360" w:bottom="280" w:left="0" w:header="720" w:footer="720" w:gutter="0"/>
          <w:cols w:space="720"/>
        </w:sectPr>
      </w:pPr>
    </w:p>
    <w:p w14:paraId="37D23553" w14:textId="77777777" w:rsidR="0047657E" w:rsidRDefault="0047657E" w:rsidP="0047657E">
      <w:pPr>
        <w:pStyle w:val="Heading1"/>
        <w:spacing w:before="59"/>
        <w:ind w:left="1134" w:right="0"/>
      </w:pPr>
      <w:bookmarkStart w:id="2" w:name="Summary_of_the_Block_for_G4_stage_explor"/>
      <w:bookmarkEnd w:id="2"/>
    </w:p>
    <w:p w14:paraId="16548932" w14:textId="77777777" w:rsidR="0047657E" w:rsidRDefault="0047657E" w:rsidP="0047657E">
      <w:pPr>
        <w:pStyle w:val="Heading1"/>
        <w:spacing w:before="59"/>
        <w:ind w:left="1134" w:right="0"/>
      </w:pPr>
    </w:p>
    <w:p w14:paraId="4420070D" w14:textId="77777777" w:rsidR="005B685C" w:rsidRDefault="008638DC" w:rsidP="007C7688">
      <w:pPr>
        <w:pStyle w:val="Heading1"/>
        <w:numPr>
          <w:ilvl w:val="0"/>
          <w:numId w:val="9"/>
        </w:numPr>
        <w:spacing w:before="59"/>
        <w:ind w:right="0"/>
      </w:pPr>
      <w:r>
        <w:t>Summary</w:t>
      </w:r>
      <w:r w:rsidR="00774FA6">
        <w:t xml:space="preserve"> </w:t>
      </w:r>
      <w:r>
        <w:t>of</w:t>
      </w:r>
      <w:r w:rsidR="00774FA6">
        <w:t xml:space="preserve"> </w:t>
      </w:r>
      <w:r>
        <w:t>the</w:t>
      </w:r>
      <w:r w:rsidR="00774FA6">
        <w:t xml:space="preserve"> </w:t>
      </w:r>
      <w:r>
        <w:t>Block</w:t>
      </w:r>
      <w:r w:rsidR="00774FA6">
        <w:t xml:space="preserve"> </w:t>
      </w:r>
      <w:r>
        <w:t>for</w:t>
      </w:r>
      <w:r w:rsidR="00774FA6">
        <w:t xml:space="preserve"> </w:t>
      </w:r>
      <w:r>
        <w:t>G</w:t>
      </w:r>
      <w:r w:rsidR="00B936CD">
        <w:t>3</w:t>
      </w:r>
      <w:r w:rsidR="00774FA6">
        <w:t xml:space="preserve"> </w:t>
      </w:r>
      <w:r>
        <w:t>stage</w:t>
      </w:r>
      <w:r w:rsidR="00774FA6">
        <w:t xml:space="preserve"> </w:t>
      </w:r>
      <w:r>
        <w:rPr>
          <w:spacing w:val="-2"/>
        </w:rPr>
        <w:t>exploration</w:t>
      </w:r>
    </w:p>
    <w:p w14:paraId="1BBB46EE" w14:textId="77777777" w:rsidR="005B685C" w:rsidRDefault="005B685C">
      <w:pPr>
        <w:pStyle w:val="BodyText"/>
        <w:rPr>
          <w:b/>
          <w:sz w:val="20"/>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3882"/>
        <w:gridCol w:w="5122"/>
      </w:tblGrid>
      <w:tr w:rsidR="005B685C" w:rsidRPr="001C0AA1" w14:paraId="1F09D74B" w14:textId="77777777" w:rsidTr="001C0AA1">
        <w:trPr>
          <w:trHeight w:val="292"/>
        </w:trPr>
        <w:tc>
          <w:tcPr>
            <w:tcW w:w="917" w:type="dxa"/>
          </w:tcPr>
          <w:p w14:paraId="7A9CDDB1" w14:textId="0DF9429D" w:rsidR="005B685C" w:rsidRPr="001C0AA1" w:rsidRDefault="00752020" w:rsidP="00381A8C">
            <w:pPr>
              <w:pStyle w:val="TableParagraph"/>
              <w:jc w:val="center"/>
              <w:rPr>
                <w:sz w:val="24"/>
                <w:szCs w:val="24"/>
              </w:rPr>
            </w:pPr>
            <w:proofErr w:type="spellStart"/>
            <w:r>
              <w:rPr>
                <w:sz w:val="24"/>
                <w:szCs w:val="24"/>
              </w:rPr>
              <w:t>Sr.No</w:t>
            </w:r>
            <w:proofErr w:type="spellEnd"/>
            <w:r>
              <w:rPr>
                <w:sz w:val="24"/>
                <w:szCs w:val="24"/>
              </w:rPr>
              <w:t>.</w:t>
            </w:r>
          </w:p>
        </w:tc>
        <w:tc>
          <w:tcPr>
            <w:tcW w:w="3882" w:type="dxa"/>
          </w:tcPr>
          <w:p w14:paraId="6EF1C935" w14:textId="77777777" w:rsidR="005B685C" w:rsidRPr="001C0AA1" w:rsidRDefault="008638DC">
            <w:pPr>
              <w:pStyle w:val="TableParagraph"/>
              <w:spacing w:line="270" w:lineRule="exact"/>
              <w:ind w:left="115"/>
              <w:jc w:val="center"/>
              <w:rPr>
                <w:b/>
                <w:sz w:val="24"/>
                <w:szCs w:val="24"/>
              </w:rPr>
            </w:pPr>
            <w:r w:rsidRPr="001C0AA1">
              <w:rPr>
                <w:b/>
                <w:spacing w:val="-2"/>
                <w:sz w:val="24"/>
                <w:szCs w:val="24"/>
              </w:rPr>
              <w:t>Features</w:t>
            </w:r>
          </w:p>
        </w:tc>
        <w:tc>
          <w:tcPr>
            <w:tcW w:w="5122" w:type="dxa"/>
          </w:tcPr>
          <w:p w14:paraId="4CC0E479" w14:textId="77777777" w:rsidR="005B685C" w:rsidRPr="001C0AA1" w:rsidRDefault="008638DC">
            <w:pPr>
              <w:pStyle w:val="TableParagraph"/>
              <w:spacing w:line="270" w:lineRule="exact"/>
              <w:ind w:left="352" w:right="234"/>
              <w:jc w:val="center"/>
              <w:rPr>
                <w:b/>
                <w:sz w:val="24"/>
                <w:szCs w:val="24"/>
              </w:rPr>
            </w:pPr>
            <w:r w:rsidRPr="001C0AA1">
              <w:rPr>
                <w:b/>
                <w:spacing w:val="-2"/>
                <w:sz w:val="24"/>
                <w:szCs w:val="24"/>
              </w:rPr>
              <w:t>Details</w:t>
            </w:r>
          </w:p>
        </w:tc>
      </w:tr>
      <w:tr w:rsidR="005B685C" w:rsidRPr="001C0AA1" w14:paraId="00462926" w14:textId="77777777" w:rsidTr="001C0AA1">
        <w:trPr>
          <w:trHeight w:val="290"/>
        </w:trPr>
        <w:tc>
          <w:tcPr>
            <w:tcW w:w="917" w:type="dxa"/>
          </w:tcPr>
          <w:p w14:paraId="579509D9" w14:textId="0E0DD71E" w:rsidR="005B685C" w:rsidRPr="001C0AA1" w:rsidRDefault="00752020" w:rsidP="00381A8C">
            <w:pPr>
              <w:pStyle w:val="TableParagraph"/>
              <w:jc w:val="center"/>
              <w:rPr>
                <w:sz w:val="24"/>
                <w:szCs w:val="24"/>
              </w:rPr>
            </w:pPr>
            <w:r>
              <w:rPr>
                <w:sz w:val="24"/>
                <w:szCs w:val="24"/>
              </w:rPr>
              <w:t>1</w:t>
            </w:r>
          </w:p>
        </w:tc>
        <w:tc>
          <w:tcPr>
            <w:tcW w:w="3882" w:type="dxa"/>
          </w:tcPr>
          <w:p w14:paraId="0BA7AD1E" w14:textId="77777777" w:rsidR="005B685C" w:rsidRPr="001C0AA1" w:rsidRDefault="008638DC">
            <w:pPr>
              <w:pStyle w:val="TableParagraph"/>
              <w:spacing w:line="270" w:lineRule="exact"/>
              <w:ind w:left="112"/>
              <w:rPr>
                <w:sz w:val="24"/>
                <w:szCs w:val="24"/>
              </w:rPr>
            </w:pPr>
            <w:r w:rsidRPr="001C0AA1">
              <w:rPr>
                <w:sz w:val="24"/>
                <w:szCs w:val="24"/>
              </w:rPr>
              <w:t xml:space="preserve">Block </w:t>
            </w:r>
            <w:r w:rsidRPr="001C0AA1">
              <w:rPr>
                <w:spacing w:val="-5"/>
                <w:sz w:val="24"/>
                <w:szCs w:val="24"/>
              </w:rPr>
              <w:t>ID</w:t>
            </w:r>
          </w:p>
        </w:tc>
        <w:tc>
          <w:tcPr>
            <w:tcW w:w="5122" w:type="dxa"/>
          </w:tcPr>
          <w:p w14:paraId="3AA8FEDD" w14:textId="16AF81E9" w:rsidR="005B685C" w:rsidRPr="001C0AA1" w:rsidRDefault="00D26603">
            <w:pPr>
              <w:pStyle w:val="TableParagraph"/>
              <w:spacing w:line="270" w:lineRule="exact"/>
              <w:ind w:left="432"/>
              <w:rPr>
                <w:sz w:val="24"/>
                <w:szCs w:val="24"/>
              </w:rPr>
            </w:pPr>
            <w:proofErr w:type="spellStart"/>
            <w:r>
              <w:rPr>
                <w:sz w:val="24"/>
                <w:szCs w:val="24"/>
              </w:rPr>
              <w:t>Andhari</w:t>
            </w:r>
            <w:r w:rsidR="004F6E7F">
              <w:rPr>
                <w:sz w:val="24"/>
                <w:szCs w:val="24"/>
              </w:rPr>
              <w:t>ya</w:t>
            </w:r>
            <w:r>
              <w:rPr>
                <w:sz w:val="24"/>
                <w:szCs w:val="24"/>
              </w:rPr>
              <w:t>nes</w:t>
            </w:r>
            <w:proofErr w:type="spellEnd"/>
            <w:r w:rsidR="001C0DB4">
              <w:rPr>
                <w:sz w:val="24"/>
                <w:szCs w:val="24"/>
              </w:rPr>
              <w:t xml:space="preserve"> </w:t>
            </w:r>
            <w:r w:rsidR="008638DC" w:rsidRPr="001C0AA1">
              <w:rPr>
                <w:sz w:val="24"/>
                <w:szCs w:val="24"/>
              </w:rPr>
              <w:t xml:space="preserve">Limestone </w:t>
            </w:r>
            <w:r w:rsidR="008638DC" w:rsidRPr="001C0AA1">
              <w:rPr>
                <w:spacing w:val="-4"/>
                <w:sz w:val="24"/>
                <w:szCs w:val="24"/>
              </w:rPr>
              <w:t>Block</w:t>
            </w:r>
          </w:p>
        </w:tc>
      </w:tr>
      <w:tr w:rsidR="005B685C" w:rsidRPr="001C0AA1" w14:paraId="32E83EAD" w14:textId="77777777" w:rsidTr="001C0AA1">
        <w:trPr>
          <w:trHeight w:val="292"/>
        </w:trPr>
        <w:tc>
          <w:tcPr>
            <w:tcW w:w="917" w:type="dxa"/>
          </w:tcPr>
          <w:p w14:paraId="1EA54783" w14:textId="440245F5" w:rsidR="005B685C" w:rsidRPr="001C0AA1" w:rsidRDefault="00752020" w:rsidP="00381A8C">
            <w:pPr>
              <w:pStyle w:val="TableParagraph"/>
              <w:jc w:val="center"/>
              <w:rPr>
                <w:sz w:val="24"/>
                <w:szCs w:val="24"/>
              </w:rPr>
            </w:pPr>
            <w:r>
              <w:rPr>
                <w:sz w:val="24"/>
                <w:szCs w:val="24"/>
              </w:rPr>
              <w:t>2</w:t>
            </w:r>
          </w:p>
        </w:tc>
        <w:tc>
          <w:tcPr>
            <w:tcW w:w="3882" w:type="dxa"/>
          </w:tcPr>
          <w:p w14:paraId="45B5229D" w14:textId="77777777" w:rsidR="005B685C" w:rsidRPr="001C0AA1" w:rsidRDefault="008638DC">
            <w:pPr>
              <w:pStyle w:val="TableParagraph"/>
              <w:spacing w:line="273" w:lineRule="exact"/>
              <w:ind w:left="112"/>
              <w:rPr>
                <w:sz w:val="24"/>
                <w:szCs w:val="24"/>
              </w:rPr>
            </w:pPr>
            <w:r w:rsidRPr="001C0AA1">
              <w:rPr>
                <w:sz w:val="24"/>
                <w:szCs w:val="24"/>
              </w:rPr>
              <w:t>Current</w:t>
            </w:r>
            <w:r w:rsidR="00774FA6" w:rsidRPr="001C0AA1">
              <w:rPr>
                <w:sz w:val="24"/>
                <w:szCs w:val="24"/>
              </w:rPr>
              <w:t xml:space="preserve"> </w:t>
            </w:r>
            <w:r w:rsidRPr="001C0AA1">
              <w:rPr>
                <w:sz w:val="24"/>
                <w:szCs w:val="24"/>
              </w:rPr>
              <w:t>Exploration</w:t>
            </w:r>
            <w:r w:rsidR="00774FA6" w:rsidRPr="001C0AA1">
              <w:rPr>
                <w:sz w:val="24"/>
                <w:szCs w:val="24"/>
              </w:rPr>
              <w:t xml:space="preserve"> </w:t>
            </w:r>
            <w:r w:rsidRPr="001C0AA1">
              <w:rPr>
                <w:spacing w:val="-2"/>
                <w:sz w:val="24"/>
                <w:szCs w:val="24"/>
              </w:rPr>
              <w:t>Agency</w:t>
            </w:r>
          </w:p>
        </w:tc>
        <w:tc>
          <w:tcPr>
            <w:tcW w:w="5122" w:type="dxa"/>
          </w:tcPr>
          <w:p w14:paraId="50FDC7D6" w14:textId="77777777" w:rsidR="005B685C" w:rsidRPr="001C0AA1" w:rsidRDefault="008638DC">
            <w:pPr>
              <w:pStyle w:val="TableParagraph"/>
              <w:spacing w:line="273" w:lineRule="exact"/>
              <w:ind w:left="432"/>
              <w:rPr>
                <w:sz w:val="24"/>
                <w:szCs w:val="24"/>
              </w:rPr>
            </w:pPr>
            <w:r w:rsidRPr="001C0AA1">
              <w:rPr>
                <w:sz w:val="24"/>
                <w:szCs w:val="24"/>
              </w:rPr>
              <w:t>PRB</w:t>
            </w:r>
            <w:r w:rsidR="00774FA6" w:rsidRPr="001C0AA1">
              <w:rPr>
                <w:sz w:val="24"/>
                <w:szCs w:val="24"/>
              </w:rPr>
              <w:t xml:space="preserve"> </w:t>
            </w:r>
            <w:proofErr w:type="spellStart"/>
            <w:r w:rsidRPr="001C0AA1">
              <w:rPr>
                <w:sz w:val="24"/>
                <w:szCs w:val="24"/>
              </w:rPr>
              <w:t>Infraprojects</w:t>
            </w:r>
            <w:proofErr w:type="spellEnd"/>
            <w:r w:rsidR="00774FA6" w:rsidRPr="001C0AA1">
              <w:rPr>
                <w:sz w:val="24"/>
                <w:szCs w:val="24"/>
              </w:rPr>
              <w:t xml:space="preserve"> </w:t>
            </w:r>
            <w:r w:rsidRPr="001C0AA1">
              <w:rPr>
                <w:sz w:val="24"/>
                <w:szCs w:val="24"/>
              </w:rPr>
              <w:t>Pvt</w:t>
            </w:r>
            <w:r w:rsidR="00774FA6" w:rsidRPr="001C0AA1">
              <w:rPr>
                <w:sz w:val="24"/>
                <w:szCs w:val="24"/>
              </w:rPr>
              <w:t xml:space="preserve"> </w:t>
            </w:r>
            <w:r w:rsidRPr="001C0AA1">
              <w:rPr>
                <w:spacing w:val="-5"/>
                <w:sz w:val="24"/>
                <w:szCs w:val="24"/>
              </w:rPr>
              <w:t>Ltd</w:t>
            </w:r>
          </w:p>
        </w:tc>
      </w:tr>
      <w:tr w:rsidR="005B685C" w:rsidRPr="001C0AA1" w14:paraId="7FD622D7" w14:textId="77777777" w:rsidTr="001C0AA1">
        <w:trPr>
          <w:trHeight w:val="580"/>
        </w:trPr>
        <w:tc>
          <w:tcPr>
            <w:tcW w:w="917" w:type="dxa"/>
          </w:tcPr>
          <w:p w14:paraId="12B935D6" w14:textId="26429A5A" w:rsidR="005B685C" w:rsidRPr="001C0AA1" w:rsidRDefault="00752020" w:rsidP="00381A8C">
            <w:pPr>
              <w:pStyle w:val="TableParagraph"/>
              <w:jc w:val="center"/>
              <w:rPr>
                <w:sz w:val="24"/>
                <w:szCs w:val="24"/>
              </w:rPr>
            </w:pPr>
            <w:r>
              <w:rPr>
                <w:sz w:val="24"/>
                <w:szCs w:val="24"/>
              </w:rPr>
              <w:t>3</w:t>
            </w:r>
          </w:p>
        </w:tc>
        <w:tc>
          <w:tcPr>
            <w:tcW w:w="3882" w:type="dxa"/>
          </w:tcPr>
          <w:p w14:paraId="6653150D" w14:textId="77777777" w:rsidR="005B685C" w:rsidRPr="001C0AA1" w:rsidRDefault="008638DC">
            <w:pPr>
              <w:pStyle w:val="TableParagraph"/>
              <w:spacing w:line="270" w:lineRule="exact"/>
              <w:ind w:left="112"/>
              <w:rPr>
                <w:sz w:val="24"/>
                <w:szCs w:val="24"/>
              </w:rPr>
            </w:pPr>
            <w:r w:rsidRPr="001C0AA1">
              <w:rPr>
                <w:sz w:val="24"/>
                <w:szCs w:val="24"/>
              </w:rPr>
              <w:t>Previous</w:t>
            </w:r>
            <w:r w:rsidR="00774FA6" w:rsidRPr="001C0AA1">
              <w:rPr>
                <w:sz w:val="24"/>
                <w:szCs w:val="24"/>
              </w:rPr>
              <w:t xml:space="preserve"> </w:t>
            </w:r>
            <w:r w:rsidRPr="001C0AA1">
              <w:rPr>
                <w:sz w:val="24"/>
                <w:szCs w:val="24"/>
              </w:rPr>
              <w:t xml:space="preserve">Exploration </w:t>
            </w:r>
            <w:r w:rsidRPr="001C0AA1">
              <w:rPr>
                <w:spacing w:val="-2"/>
                <w:sz w:val="24"/>
                <w:szCs w:val="24"/>
              </w:rPr>
              <w:t>Agency</w:t>
            </w:r>
          </w:p>
        </w:tc>
        <w:tc>
          <w:tcPr>
            <w:tcW w:w="5122" w:type="dxa"/>
          </w:tcPr>
          <w:p w14:paraId="1C5B8A69" w14:textId="77777777" w:rsidR="00B936CD" w:rsidRPr="001C0AA1" w:rsidRDefault="00B936CD" w:rsidP="001C0AA1">
            <w:pPr>
              <w:pStyle w:val="TableParagraph"/>
              <w:spacing w:line="290" w:lineRule="exact"/>
              <w:ind w:left="432" w:right="161"/>
              <w:jc w:val="both"/>
              <w:rPr>
                <w:sz w:val="24"/>
                <w:szCs w:val="24"/>
              </w:rPr>
            </w:pPr>
            <w:r w:rsidRPr="001C0AA1">
              <w:rPr>
                <w:sz w:val="24"/>
                <w:szCs w:val="24"/>
              </w:rPr>
              <w:t>Geological Survey of India and</w:t>
            </w:r>
          </w:p>
          <w:p w14:paraId="7ED9AD31" w14:textId="77777777" w:rsidR="005B685C" w:rsidRPr="001C0AA1" w:rsidRDefault="008638DC" w:rsidP="001C0AA1">
            <w:pPr>
              <w:pStyle w:val="TableParagraph"/>
              <w:spacing w:line="290" w:lineRule="exact"/>
              <w:ind w:left="432" w:right="161"/>
              <w:jc w:val="both"/>
              <w:rPr>
                <w:sz w:val="24"/>
                <w:szCs w:val="24"/>
              </w:rPr>
            </w:pPr>
            <w:r w:rsidRPr="001C0AA1">
              <w:rPr>
                <w:sz w:val="24"/>
                <w:szCs w:val="24"/>
              </w:rPr>
              <w:t>Commissioner</w:t>
            </w:r>
            <w:r w:rsidR="00774FA6" w:rsidRPr="001C0AA1">
              <w:rPr>
                <w:sz w:val="24"/>
                <w:szCs w:val="24"/>
              </w:rPr>
              <w:t xml:space="preserve"> </w:t>
            </w:r>
            <w:r w:rsidRPr="001C0AA1">
              <w:rPr>
                <w:sz w:val="24"/>
                <w:szCs w:val="24"/>
              </w:rPr>
              <w:t>of</w:t>
            </w:r>
            <w:r w:rsidR="00774FA6" w:rsidRPr="001C0AA1">
              <w:rPr>
                <w:sz w:val="24"/>
                <w:szCs w:val="24"/>
              </w:rPr>
              <w:t xml:space="preserve"> </w:t>
            </w:r>
            <w:r w:rsidRPr="001C0AA1">
              <w:rPr>
                <w:sz w:val="24"/>
                <w:szCs w:val="24"/>
              </w:rPr>
              <w:t>Geology</w:t>
            </w:r>
            <w:r w:rsidR="00774FA6" w:rsidRPr="001C0AA1">
              <w:rPr>
                <w:sz w:val="24"/>
                <w:szCs w:val="24"/>
              </w:rPr>
              <w:t xml:space="preserve"> </w:t>
            </w:r>
            <w:r w:rsidRPr="001C0AA1">
              <w:rPr>
                <w:sz w:val="24"/>
                <w:szCs w:val="24"/>
              </w:rPr>
              <w:t>and</w:t>
            </w:r>
            <w:r w:rsidR="00774FA6" w:rsidRPr="001C0AA1">
              <w:rPr>
                <w:sz w:val="24"/>
                <w:szCs w:val="24"/>
              </w:rPr>
              <w:t xml:space="preserve"> </w:t>
            </w:r>
            <w:r w:rsidRPr="001C0AA1">
              <w:rPr>
                <w:sz w:val="24"/>
                <w:szCs w:val="24"/>
              </w:rPr>
              <w:t>Mining (CGM), Gujarat</w:t>
            </w:r>
          </w:p>
        </w:tc>
      </w:tr>
      <w:tr w:rsidR="005B685C" w:rsidRPr="001C0AA1" w14:paraId="2F60BF8D" w14:textId="77777777" w:rsidTr="001C0AA1">
        <w:trPr>
          <w:trHeight w:val="1137"/>
        </w:trPr>
        <w:tc>
          <w:tcPr>
            <w:tcW w:w="917" w:type="dxa"/>
          </w:tcPr>
          <w:p w14:paraId="55037DA0" w14:textId="64283A12" w:rsidR="005B685C" w:rsidRPr="001C0AA1" w:rsidRDefault="00752020" w:rsidP="00381A8C">
            <w:pPr>
              <w:pStyle w:val="TableParagraph"/>
              <w:jc w:val="center"/>
              <w:rPr>
                <w:sz w:val="24"/>
                <w:szCs w:val="24"/>
              </w:rPr>
            </w:pPr>
            <w:r>
              <w:rPr>
                <w:sz w:val="24"/>
                <w:szCs w:val="24"/>
              </w:rPr>
              <w:t>4</w:t>
            </w:r>
          </w:p>
        </w:tc>
        <w:tc>
          <w:tcPr>
            <w:tcW w:w="3882" w:type="dxa"/>
          </w:tcPr>
          <w:p w14:paraId="01F75625" w14:textId="77777777" w:rsidR="005B685C" w:rsidRPr="001C0AA1" w:rsidRDefault="008638DC">
            <w:pPr>
              <w:pStyle w:val="TableParagraph"/>
              <w:spacing w:line="270" w:lineRule="exact"/>
              <w:ind w:left="112"/>
              <w:rPr>
                <w:sz w:val="24"/>
                <w:szCs w:val="24"/>
              </w:rPr>
            </w:pPr>
            <w:r w:rsidRPr="001C0AA1">
              <w:rPr>
                <w:sz w:val="24"/>
                <w:szCs w:val="24"/>
              </w:rPr>
              <w:t>Previous</w:t>
            </w:r>
            <w:r w:rsidR="00774FA6" w:rsidRPr="001C0AA1">
              <w:rPr>
                <w:sz w:val="24"/>
                <w:szCs w:val="24"/>
              </w:rPr>
              <w:t xml:space="preserve"> </w:t>
            </w:r>
            <w:r w:rsidRPr="001C0AA1">
              <w:rPr>
                <w:sz w:val="24"/>
                <w:szCs w:val="24"/>
              </w:rPr>
              <w:t>Geological</w:t>
            </w:r>
            <w:r w:rsidR="00774FA6" w:rsidRPr="001C0AA1">
              <w:rPr>
                <w:sz w:val="24"/>
                <w:szCs w:val="24"/>
              </w:rPr>
              <w:t xml:space="preserve"> </w:t>
            </w:r>
            <w:r w:rsidRPr="001C0AA1">
              <w:rPr>
                <w:sz w:val="24"/>
                <w:szCs w:val="24"/>
              </w:rPr>
              <w:t>Exploration</w:t>
            </w:r>
            <w:r w:rsidR="00774FA6" w:rsidRPr="001C0AA1">
              <w:rPr>
                <w:sz w:val="24"/>
                <w:szCs w:val="24"/>
              </w:rPr>
              <w:t xml:space="preserve"> </w:t>
            </w:r>
            <w:r w:rsidRPr="001C0AA1">
              <w:rPr>
                <w:spacing w:val="-2"/>
                <w:sz w:val="24"/>
                <w:szCs w:val="24"/>
              </w:rPr>
              <w:t>Report</w:t>
            </w:r>
          </w:p>
        </w:tc>
        <w:tc>
          <w:tcPr>
            <w:tcW w:w="5122" w:type="dxa"/>
          </w:tcPr>
          <w:p w14:paraId="011FE431" w14:textId="5DD87C20" w:rsidR="00930B7D" w:rsidRPr="00930B7D" w:rsidRDefault="00930B7D" w:rsidP="00930B7D">
            <w:pPr>
              <w:pStyle w:val="TableParagraph"/>
              <w:numPr>
                <w:ilvl w:val="0"/>
                <w:numId w:val="6"/>
              </w:numPr>
              <w:tabs>
                <w:tab w:val="left" w:pos="432"/>
              </w:tabs>
              <w:ind w:right="161"/>
              <w:jc w:val="both"/>
              <w:rPr>
                <w:sz w:val="24"/>
                <w:szCs w:val="24"/>
              </w:rPr>
            </w:pPr>
            <w:r>
              <w:rPr>
                <w:sz w:val="24"/>
                <w:szCs w:val="24"/>
              </w:rPr>
              <w:t xml:space="preserve">CGM Gujarat carried out </w:t>
            </w:r>
            <w:r w:rsidRPr="00930B7D">
              <w:rPr>
                <w:sz w:val="24"/>
                <w:szCs w:val="24"/>
              </w:rPr>
              <w:t xml:space="preserve">Exploration for Limestone by </w:t>
            </w:r>
            <w:proofErr w:type="spellStart"/>
            <w:r w:rsidRPr="00930B7D">
              <w:rPr>
                <w:sz w:val="24"/>
                <w:szCs w:val="24"/>
              </w:rPr>
              <w:t>Predetailed</w:t>
            </w:r>
            <w:proofErr w:type="spellEnd"/>
            <w:r w:rsidRPr="00930B7D">
              <w:rPr>
                <w:sz w:val="24"/>
                <w:szCs w:val="24"/>
              </w:rPr>
              <w:t xml:space="preserve"> Mineral Survey in Around Various Villages Namely </w:t>
            </w:r>
            <w:proofErr w:type="spellStart"/>
            <w:r w:rsidRPr="00930B7D">
              <w:rPr>
                <w:sz w:val="24"/>
                <w:szCs w:val="24"/>
              </w:rPr>
              <w:t>Lalpur</w:t>
            </w:r>
            <w:proofErr w:type="spellEnd"/>
            <w:r w:rsidRPr="00930B7D">
              <w:rPr>
                <w:sz w:val="24"/>
                <w:szCs w:val="24"/>
              </w:rPr>
              <w:t xml:space="preserve">, Jam jodhpur and </w:t>
            </w:r>
            <w:proofErr w:type="spellStart"/>
            <w:r w:rsidRPr="00930B7D">
              <w:rPr>
                <w:sz w:val="24"/>
                <w:szCs w:val="24"/>
              </w:rPr>
              <w:t>Kalawad</w:t>
            </w:r>
            <w:proofErr w:type="spellEnd"/>
            <w:r w:rsidRPr="00930B7D">
              <w:rPr>
                <w:sz w:val="24"/>
                <w:szCs w:val="24"/>
              </w:rPr>
              <w:t xml:space="preserve"> Talukas of Jamnagar District.</w:t>
            </w:r>
          </w:p>
          <w:p w14:paraId="67B694F8" w14:textId="668BF505" w:rsidR="00930B7D" w:rsidRPr="00930B7D" w:rsidRDefault="00930B7D" w:rsidP="00930B7D">
            <w:pPr>
              <w:pStyle w:val="TableParagraph"/>
              <w:numPr>
                <w:ilvl w:val="0"/>
                <w:numId w:val="6"/>
              </w:numPr>
              <w:tabs>
                <w:tab w:val="left" w:pos="432"/>
              </w:tabs>
              <w:ind w:right="161"/>
              <w:jc w:val="both"/>
              <w:rPr>
                <w:sz w:val="24"/>
                <w:szCs w:val="24"/>
              </w:rPr>
            </w:pPr>
            <w:r>
              <w:rPr>
                <w:sz w:val="24"/>
                <w:szCs w:val="24"/>
              </w:rPr>
              <w:t xml:space="preserve">CGM Gujarat carried out </w:t>
            </w:r>
            <w:r w:rsidRPr="00930B7D">
              <w:rPr>
                <w:sz w:val="24"/>
                <w:szCs w:val="24"/>
              </w:rPr>
              <w:t xml:space="preserve">Detailed Investigation for Chalk And Lime Stone By Drilling Around </w:t>
            </w:r>
            <w:proofErr w:type="spellStart"/>
            <w:r w:rsidRPr="00930B7D">
              <w:rPr>
                <w:sz w:val="24"/>
                <w:szCs w:val="24"/>
              </w:rPr>
              <w:t>Dhanak</w:t>
            </w:r>
            <w:proofErr w:type="spellEnd"/>
            <w:r w:rsidRPr="00930B7D">
              <w:rPr>
                <w:sz w:val="24"/>
                <w:szCs w:val="24"/>
              </w:rPr>
              <w:t xml:space="preserve"> and </w:t>
            </w:r>
            <w:proofErr w:type="spellStart"/>
            <w:r w:rsidRPr="00930B7D">
              <w:rPr>
                <w:sz w:val="24"/>
                <w:szCs w:val="24"/>
              </w:rPr>
              <w:t>Mervadar</w:t>
            </w:r>
            <w:proofErr w:type="spellEnd"/>
            <w:r w:rsidRPr="00930B7D">
              <w:rPr>
                <w:sz w:val="24"/>
                <w:szCs w:val="24"/>
              </w:rPr>
              <w:t xml:space="preserve"> Villages </w:t>
            </w:r>
            <w:r w:rsidR="00833CF5" w:rsidRPr="00930B7D">
              <w:rPr>
                <w:sz w:val="24"/>
                <w:szCs w:val="24"/>
              </w:rPr>
              <w:t>of</w:t>
            </w:r>
            <w:r w:rsidRPr="00930B7D">
              <w:rPr>
                <w:sz w:val="24"/>
                <w:szCs w:val="24"/>
              </w:rPr>
              <w:t xml:space="preserve"> </w:t>
            </w:r>
            <w:proofErr w:type="spellStart"/>
            <w:r w:rsidRPr="00930B7D">
              <w:rPr>
                <w:sz w:val="24"/>
                <w:szCs w:val="24"/>
              </w:rPr>
              <w:t>Upleta</w:t>
            </w:r>
            <w:proofErr w:type="spellEnd"/>
            <w:r w:rsidRPr="00930B7D">
              <w:rPr>
                <w:sz w:val="24"/>
                <w:szCs w:val="24"/>
              </w:rPr>
              <w:t xml:space="preserve"> Talukas </w:t>
            </w:r>
            <w:r w:rsidR="00833CF5" w:rsidRPr="00930B7D">
              <w:rPr>
                <w:sz w:val="24"/>
                <w:szCs w:val="24"/>
              </w:rPr>
              <w:t>of</w:t>
            </w:r>
            <w:r w:rsidRPr="00930B7D">
              <w:rPr>
                <w:sz w:val="24"/>
                <w:szCs w:val="24"/>
              </w:rPr>
              <w:t xml:space="preserve"> Rajkot District,</w:t>
            </w:r>
          </w:p>
          <w:p w14:paraId="1C90313A" w14:textId="534A431E" w:rsidR="00833CF5" w:rsidRPr="00833968" w:rsidRDefault="00833CF5" w:rsidP="00833968">
            <w:pPr>
              <w:pStyle w:val="TableParagraph"/>
              <w:numPr>
                <w:ilvl w:val="0"/>
                <w:numId w:val="6"/>
              </w:numPr>
              <w:tabs>
                <w:tab w:val="left" w:pos="432"/>
              </w:tabs>
              <w:ind w:right="161"/>
              <w:jc w:val="both"/>
              <w:rPr>
                <w:sz w:val="24"/>
                <w:szCs w:val="24"/>
              </w:rPr>
            </w:pPr>
            <w:r w:rsidRPr="00833CF5">
              <w:rPr>
                <w:sz w:val="24"/>
                <w:szCs w:val="24"/>
              </w:rPr>
              <w:t xml:space="preserve">CGM Gujarat carried out Detailed Investigation for Chalk and Limestone by </w:t>
            </w:r>
            <w:r w:rsidR="00833968" w:rsidRPr="00833CF5">
              <w:rPr>
                <w:sz w:val="24"/>
                <w:szCs w:val="24"/>
              </w:rPr>
              <w:t>Drilling</w:t>
            </w:r>
            <w:r w:rsidRPr="00833CF5">
              <w:rPr>
                <w:sz w:val="24"/>
                <w:szCs w:val="24"/>
              </w:rPr>
              <w:t xml:space="preserve"> Arou</w:t>
            </w:r>
            <w:r w:rsidRPr="00833968">
              <w:rPr>
                <w:sz w:val="24"/>
                <w:szCs w:val="24"/>
              </w:rPr>
              <w:t xml:space="preserve">nd </w:t>
            </w:r>
            <w:proofErr w:type="spellStart"/>
            <w:r w:rsidR="00833968" w:rsidRPr="00833968">
              <w:rPr>
                <w:sz w:val="24"/>
                <w:szCs w:val="24"/>
              </w:rPr>
              <w:t>Andhari</w:t>
            </w:r>
            <w:r w:rsidR="00D13960">
              <w:rPr>
                <w:sz w:val="24"/>
                <w:szCs w:val="24"/>
              </w:rPr>
              <w:t>y</w:t>
            </w:r>
            <w:r w:rsidR="00833968" w:rsidRPr="00833968">
              <w:rPr>
                <w:sz w:val="24"/>
                <w:szCs w:val="24"/>
              </w:rPr>
              <w:t>anes</w:t>
            </w:r>
            <w:proofErr w:type="spellEnd"/>
            <w:r w:rsidRPr="00833968">
              <w:rPr>
                <w:sz w:val="24"/>
                <w:szCs w:val="24"/>
              </w:rPr>
              <w:t xml:space="preserve"> and </w:t>
            </w:r>
            <w:proofErr w:type="spellStart"/>
            <w:r w:rsidRPr="00833968">
              <w:rPr>
                <w:sz w:val="24"/>
                <w:szCs w:val="24"/>
              </w:rPr>
              <w:t>Amrapar</w:t>
            </w:r>
            <w:proofErr w:type="spellEnd"/>
            <w:r w:rsidRPr="00833968">
              <w:rPr>
                <w:sz w:val="24"/>
                <w:szCs w:val="24"/>
              </w:rPr>
              <w:t xml:space="preserve"> Villages of </w:t>
            </w:r>
            <w:proofErr w:type="spellStart"/>
            <w:r w:rsidRPr="00833968">
              <w:rPr>
                <w:sz w:val="24"/>
                <w:szCs w:val="24"/>
              </w:rPr>
              <w:t>Upleta</w:t>
            </w:r>
            <w:proofErr w:type="spellEnd"/>
            <w:r w:rsidRPr="00833968">
              <w:rPr>
                <w:sz w:val="24"/>
                <w:szCs w:val="24"/>
              </w:rPr>
              <w:t xml:space="preserve"> and Jam jodhpur Talukas of Rajkot and Jamnagar District.</w:t>
            </w:r>
          </w:p>
          <w:p w14:paraId="74A9C112" w14:textId="6A6C7A21" w:rsidR="00930B7D" w:rsidRPr="001C0AA1" w:rsidRDefault="00930B7D" w:rsidP="00833CF5">
            <w:pPr>
              <w:pStyle w:val="TableParagraph"/>
              <w:tabs>
                <w:tab w:val="left" w:pos="432"/>
              </w:tabs>
              <w:ind w:left="432" w:right="161"/>
              <w:jc w:val="both"/>
              <w:rPr>
                <w:sz w:val="24"/>
                <w:szCs w:val="24"/>
              </w:rPr>
            </w:pPr>
          </w:p>
        </w:tc>
      </w:tr>
      <w:tr w:rsidR="005B685C" w:rsidRPr="001C0AA1" w14:paraId="02393A52" w14:textId="77777777" w:rsidTr="001C0AA1">
        <w:trPr>
          <w:trHeight w:val="292"/>
        </w:trPr>
        <w:tc>
          <w:tcPr>
            <w:tcW w:w="917" w:type="dxa"/>
          </w:tcPr>
          <w:p w14:paraId="2DA13DB2" w14:textId="7648BA66" w:rsidR="005B685C" w:rsidRPr="001C0AA1" w:rsidRDefault="00752020" w:rsidP="00381A8C">
            <w:pPr>
              <w:pStyle w:val="TableParagraph"/>
              <w:jc w:val="center"/>
              <w:rPr>
                <w:sz w:val="24"/>
                <w:szCs w:val="24"/>
              </w:rPr>
            </w:pPr>
            <w:r>
              <w:rPr>
                <w:sz w:val="24"/>
                <w:szCs w:val="24"/>
              </w:rPr>
              <w:t>5</w:t>
            </w:r>
          </w:p>
        </w:tc>
        <w:tc>
          <w:tcPr>
            <w:tcW w:w="3882" w:type="dxa"/>
          </w:tcPr>
          <w:p w14:paraId="1DC8955B" w14:textId="77777777" w:rsidR="005B685C" w:rsidRPr="001C0AA1" w:rsidRDefault="008638DC">
            <w:pPr>
              <w:pStyle w:val="TableParagraph"/>
              <w:spacing w:line="272" w:lineRule="exact"/>
              <w:ind w:left="112"/>
              <w:rPr>
                <w:sz w:val="24"/>
                <w:szCs w:val="24"/>
              </w:rPr>
            </w:pPr>
            <w:r w:rsidRPr="001C0AA1">
              <w:rPr>
                <w:spacing w:val="-2"/>
                <w:sz w:val="24"/>
                <w:szCs w:val="24"/>
              </w:rPr>
              <w:t>Commodity</w:t>
            </w:r>
          </w:p>
        </w:tc>
        <w:tc>
          <w:tcPr>
            <w:tcW w:w="5122" w:type="dxa"/>
          </w:tcPr>
          <w:p w14:paraId="331686AC" w14:textId="77777777" w:rsidR="005B685C" w:rsidRPr="001C0AA1" w:rsidRDefault="008638DC">
            <w:pPr>
              <w:pStyle w:val="TableParagraph"/>
              <w:spacing w:line="272" w:lineRule="exact"/>
              <w:ind w:left="432"/>
              <w:rPr>
                <w:sz w:val="24"/>
                <w:szCs w:val="24"/>
              </w:rPr>
            </w:pPr>
            <w:r w:rsidRPr="001C0AA1">
              <w:rPr>
                <w:spacing w:val="-2"/>
                <w:sz w:val="24"/>
                <w:szCs w:val="24"/>
              </w:rPr>
              <w:t>Limestone</w:t>
            </w:r>
          </w:p>
        </w:tc>
      </w:tr>
      <w:tr w:rsidR="005B685C" w:rsidRPr="001C0AA1" w14:paraId="55327E3C" w14:textId="77777777" w:rsidTr="001C0AA1">
        <w:trPr>
          <w:trHeight w:val="294"/>
        </w:trPr>
        <w:tc>
          <w:tcPr>
            <w:tcW w:w="917" w:type="dxa"/>
          </w:tcPr>
          <w:p w14:paraId="687F1A5A" w14:textId="5F23D08A" w:rsidR="005B685C" w:rsidRPr="001C0AA1" w:rsidRDefault="00752020" w:rsidP="00381A8C">
            <w:pPr>
              <w:pStyle w:val="TableParagraph"/>
              <w:jc w:val="center"/>
              <w:rPr>
                <w:sz w:val="24"/>
                <w:szCs w:val="24"/>
              </w:rPr>
            </w:pPr>
            <w:r>
              <w:rPr>
                <w:sz w:val="24"/>
                <w:szCs w:val="24"/>
              </w:rPr>
              <w:t>6</w:t>
            </w:r>
          </w:p>
        </w:tc>
        <w:tc>
          <w:tcPr>
            <w:tcW w:w="3882" w:type="dxa"/>
          </w:tcPr>
          <w:p w14:paraId="6F22E23C" w14:textId="77777777" w:rsidR="005B685C" w:rsidRPr="001C0AA1" w:rsidRDefault="008638DC">
            <w:pPr>
              <w:pStyle w:val="TableParagraph"/>
              <w:spacing w:line="273" w:lineRule="exact"/>
              <w:ind w:left="112"/>
              <w:rPr>
                <w:sz w:val="24"/>
                <w:szCs w:val="24"/>
              </w:rPr>
            </w:pPr>
            <w:r w:rsidRPr="001C0AA1">
              <w:rPr>
                <w:sz w:val="24"/>
                <w:szCs w:val="24"/>
              </w:rPr>
              <w:t>Mineral</w:t>
            </w:r>
            <w:r w:rsidR="00774FA6" w:rsidRPr="001C0AA1">
              <w:rPr>
                <w:sz w:val="24"/>
                <w:szCs w:val="24"/>
              </w:rPr>
              <w:t xml:space="preserve"> </w:t>
            </w:r>
            <w:r w:rsidRPr="001C0AA1">
              <w:rPr>
                <w:spacing w:val="-4"/>
                <w:sz w:val="24"/>
                <w:szCs w:val="24"/>
              </w:rPr>
              <w:t>Belt</w:t>
            </w:r>
          </w:p>
        </w:tc>
        <w:tc>
          <w:tcPr>
            <w:tcW w:w="5122" w:type="dxa"/>
          </w:tcPr>
          <w:p w14:paraId="284E0C16" w14:textId="7B560091" w:rsidR="005B685C" w:rsidRPr="001C0AA1" w:rsidRDefault="00833CF5">
            <w:pPr>
              <w:pStyle w:val="TableParagraph"/>
              <w:spacing w:line="270" w:lineRule="exact"/>
              <w:ind w:left="432"/>
              <w:rPr>
                <w:sz w:val="24"/>
                <w:szCs w:val="24"/>
              </w:rPr>
            </w:pPr>
            <w:r>
              <w:rPr>
                <w:sz w:val="24"/>
                <w:szCs w:val="24"/>
              </w:rPr>
              <w:t xml:space="preserve">Gaj- </w:t>
            </w:r>
            <w:proofErr w:type="spellStart"/>
            <w:r>
              <w:rPr>
                <w:sz w:val="24"/>
                <w:szCs w:val="24"/>
              </w:rPr>
              <w:t>Miliolite</w:t>
            </w:r>
            <w:proofErr w:type="spellEnd"/>
            <w:r w:rsidR="008638DC" w:rsidRPr="001C0AA1">
              <w:rPr>
                <w:spacing w:val="-2"/>
                <w:sz w:val="24"/>
                <w:szCs w:val="24"/>
              </w:rPr>
              <w:t xml:space="preserve"> Formation</w:t>
            </w:r>
          </w:p>
        </w:tc>
      </w:tr>
      <w:tr w:rsidR="005B685C" w:rsidRPr="001C0AA1" w14:paraId="5FC49EE1" w14:textId="77777777" w:rsidTr="008F7449">
        <w:trPr>
          <w:trHeight w:val="585"/>
        </w:trPr>
        <w:tc>
          <w:tcPr>
            <w:tcW w:w="917" w:type="dxa"/>
          </w:tcPr>
          <w:p w14:paraId="0D21A043" w14:textId="7C043723" w:rsidR="005B685C" w:rsidRPr="001C0AA1" w:rsidRDefault="00752020" w:rsidP="00381A8C">
            <w:pPr>
              <w:pStyle w:val="TableParagraph"/>
              <w:jc w:val="center"/>
              <w:rPr>
                <w:sz w:val="24"/>
                <w:szCs w:val="24"/>
              </w:rPr>
            </w:pPr>
            <w:r>
              <w:rPr>
                <w:sz w:val="24"/>
                <w:szCs w:val="24"/>
              </w:rPr>
              <w:t>7</w:t>
            </w:r>
          </w:p>
        </w:tc>
        <w:tc>
          <w:tcPr>
            <w:tcW w:w="3882" w:type="dxa"/>
          </w:tcPr>
          <w:p w14:paraId="5E0DE35C" w14:textId="77777777" w:rsidR="005B685C" w:rsidRPr="001C0AA1" w:rsidRDefault="008638DC">
            <w:pPr>
              <w:pStyle w:val="TableParagraph"/>
              <w:spacing w:before="5" w:line="280" w:lineRule="atLeast"/>
              <w:ind w:left="112"/>
              <w:rPr>
                <w:sz w:val="24"/>
                <w:szCs w:val="24"/>
              </w:rPr>
            </w:pPr>
            <w:r w:rsidRPr="001C0AA1">
              <w:rPr>
                <w:sz w:val="24"/>
                <w:szCs w:val="24"/>
              </w:rPr>
              <w:t>Completion</w:t>
            </w:r>
            <w:r w:rsidR="00774FA6" w:rsidRPr="001C0AA1">
              <w:rPr>
                <w:sz w:val="24"/>
                <w:szCs w:val="24"/>
              </w:rPr>
              <w:t xml:space="preserve"> </w:t>
            </w:r>
            <w:r w:rsidRPr="001C0AA1">
              <w:rPr>
                <w:sz w:val="24"/>
                <w:szCs w:val="24"/>
              </w:rPr>
              <w:t>Period</w:t>
            </w:r>
            <w:r w:rsidR="00774FA6" w:rsidRPr="001C0AA1">
              <w:rPr>
                <w:sz w:val="24"/>
                <w:szCs w:val="24"/>
              </w:rPr>
              <w:t xml:space="preserve"> </w:t>
            </w:r>
            <w:r w:rsidRPr="001C0AA1">
              <w:rPr>
                <w:sz w:val="24"/>
                <w:szCs w:val="24"/>
              </w:rPr>
              <w:t>with</w:t>
            </w:r>
            <w:r w:rsidR="00774FA6" w:rsidRPr="001C0AA1">
              <w:rPr>
                <w:sz w:val="24"/>
                <w:szCs w:val="24"/>
              </w:rPr>
              <w:t xml:space="preserve"> </w:t>
            </w:r>
            <w:r w:rsidRPr="001C0AA1">
              <w:rPr>
                <w:sz w:val="24"/>
                <w:szCs w:val="24"/>
              </w:rPr>
              <w:t>entire</w:t>
            </w:r>
            <w:r w:rsidR="00774FA6" w:rsidRPr="001C0AA1">
              <w:rPr>
                <w:sz w:val="24"/>
                <w:szCs w:val="24"/>
              </w:rPr>
              <w:t xml:space="preserve"> </w:t>
            </w:r>
            <w:r w:rsidRPr="001C0AA1">
              <w:rPr>
                <w:sz w:val="24"/>
                <w:szCs w:val="24"/>
              </w:rPr>
              <w:t>Time Schedule to complete the project</w:t>
            </w:r>
          </w:p>
        </w:tc>
        <w:tc>
          <w:tcPr>
            <w:tcW w:w="5122" w:type="dxa"/>
          </w:tcPr>
          <w:p w14:paraId="55D82307" w14:textId="4E66528D" w:rsidR="005B685C" w:rsidRPr="001C0AA1" w:rsidRDefault="00817D19" w:rsidP="001C0AA1">
            <w:pPr>
              <w:pStyle w:val="TableParagraph"/>
              <w:spacing w:before="11"/>
              <w:ind w:left="432"/>
              <w:rPr>
                <w:sz w:val="24"/>
                <w:szCs w:val="24"/>
              </w:rPr>
            </w:pPr>
            <w:r>
              <w:rPr>
                <w:spacing w:val="-2"/>
                <w:sz w:val="24"/>
                <w:szCs w:val="24"/>
              </w:rPr>
              <w:t>0</w:t>
            </w:r>
            <w:r w:rsidR="00825E38" w:rsidRPr="00601A0D">
              <w:rPr>
                <w:spacing w:val="-2"/>
                <w:sz w:val="24"/>
                <w:szCs w:val="24"/>
              </w:rPr>
              <w:t>8</w:t>
            </w:r>
            <w:r w:rsidR="008F7449" w:rsidRPr="00601A0D">
              <w:rPr>
                <w:spacing w:val="-2"/>
                <w:sz w:val="24"/>
                <w:szCs w:val="24"/>
              </w:rPr>
              <w:t xml:space="preserve"> Months</w:t>
            </w:r>
          </w:p>
        </w:tc>
      </w:tr>
      <w:tr w:rsidR="00752020" w:rsidRPr="001C0AA1" w14:paraId="666016AA" w14:textId="77777777" w:rsidTr="00877917">
        <w:trPr>
          <w:trHeight w:val="4794"/>
        </w:trPr>
        <w:tc>
          <w:tcPr>
            <w:tcW w:w="917" w:type="dxa"/>
          </w:tcPr>
          <w:p w14:paraId="151007B1" w14:textId="48C44754" w:rsidR="00752020" w:rsidRPr="001C0AA1" w:rsidRDefault="00752020" w:rsidP="00381A8C">
            <w:pPr>
              <w:pStyle w:val="TableParagraph"/>
              <w:jc w:val="center"/>
              <w:rPr>
                <w:sz w:val="24"/>
                <w:szCs w:val="24"/>
              </w:rPr>
            </w:pPr>
            <w:r>
              <w:rPr>
                <w:sz w:val="24"/>
                <w:szCs w:val="24"/>
              </w:rPr>
              <w:t>8</w:t>
            </w:r>
          </w:p>
        </w:tc>
        <w:tc>
          <w:tcPr>
            <w:tcW w:w="3882" w:type="dxa"/>
          </w:tcPr>
          <w:p w14:paraId="2303BEA2" w14:textId="77777777" w:rsidR="00752020" w:rsidRPr="001C0AA1" w:rsidRDefault="00752020">
            <w:pPr>
              <w:pStyle w:val="TableParagraph"/>
              <w:spacing w:line="270" w:lineRule="exact"/>
              <w:ind w:left="112"/>
              <w:rPr>
                <w:sz w:val="24"/>
                <w:szCs w:val="24"/>
              </w:rPr>
            </w:pPr>
            <w:r w:rsidRPr="001C0AA1">
              <w:rPr>
                <w:spacing w:val="-2"/>
                <w:sz w:val="24"/>
                <w:szCs w:val="24"/>
              </w:rPr>
              <w:t>Objectives</w:t>
            </w:r>
          </w:p>
        </w:tc>
        <w:tc>
          <w:tcPr>
            <w:tcW w:w="5122" w:type="dxa"/>
          </w:tcPr>
          <w:p w14:paraId="61B52291" w14:textId="77777777" w:rsidR="00752020" w:rsidRPr="001C0AA1" w:rsidRDefault="00752020">
            <w:pPr>
              <w:pStyle w:val="TableParagraph"/>
              <w:numPr>
                <w:ilvl w:val="0"/>
                <w:numId w:val="5"/>
              </w:numPr>
              <w:tabs>
                <w:tab w:val="left" w:pos="519"/>
                <w:tab w:val="left" w:pos="523"/>
              </w:tabs>
              <w:spacing w:line="235" w:lineRule="auto"/>
              <w:ind w:right="90" w:hanging="411"/>
              <w:jc w:val="both"/>
              <w:rPr>
                <w:sz w:val="24"/>
                <w:szCs w:val="24"/>
              </w:rPr>
            </w:pPr>
            <w:r w:rsidRPr="001C0AA1">
              <w:rPr>
                <w:sz w:val="24"/>
                <w:szCs w:val="24"/>
              </w:rPr>
              <w:t xml:space="preserve">Geological mapping in 1:4000 scale to delineate the surface outcrops of </w:t>
            </w:r>
            <w:r w:rsidRPr="001C0AA1">
              <w:rPr>
                <w:spacing w:val="-2"/>
                <w:sz w:val="24"/>
                <w:szCs w:val="24"/>
              </w:rPr>
              <w:t>Limestone.</w:t>
            </w:r>
          </w:p>
          <w:p w14:paraId="7CFC0D15" w14:textId="77777777" w:rsidR="00752020" w:rsidRPr="001C0AA1" w:rsidRDefault="00752020">
            <w:pPr>
              <w:pStyle w:val="TableParagraph"/>
              <w:numPr>
                <w:ilvl w:val="0"/>
                <w:numId w:val="5"/>
              </w:numPr>
              <w:tabs>
                <w:tab w:val="left" w:pos="519"/>
                <w:tab w:val="left" w:pos="523"/>
              </w:tabs>
              <w:spacing w:before="9" w:line="230" w:lineRule="auto"/>
              <w:ind w:right="92" w:hanging="411"/>
              <w:jc w:val="both"/>
              <w:rPr>
                <w:sz w:val="24"/>
                <w:szCs w:val="24"/>
              </w:rPr>
            </w:pPr>
            <w:r w:rsidRPr="001C0AA1">
              <w:rPr>
                <w:sz w:val="24"/>
                <w:szCs w:val="24"/>
              </w:rPr>
              <w:t>Systematic collection of Bed Rock samples and analysis.</w:t>
            </w:r>
          </w:p>
          <w:p w14:paraId="6C8EDADC" w14:textId="16FFF459" w:rsidR="00752020" w:rsidRPr="001C0AA1" w:rsidRDefault="00752020">
            <w:pPr>
              <w:pStyle w:val="TableParagraph"/>
              <w:numPr>
                <w:ilvl w:val="0"/>
                <w:numId w:val="5"/>
              </w:numPr>
              <w:tabs>
                <w:tab w:val="left" w:pos="519"/>
                <w:tab w:val="left" w:pos="523"/>
              </w:tabs>
              <w:spacing w:before="3" w:line="237" w:lineRule="auto"/>
              <w:ind w:right="88" w:hanging="411"/>
              <w:jc w:val="both"/>
              <w:rPr>
                <w:sz w:val="24"/>
                <w:szCs w:val="24"/>
              </w:rPr>
            </w:pPr>
            <w:r w:rsidRPr="00817D19">
              <w:rPr>
                <w:sz w:val="24"/>
                <w:szCs w:val="24"/>
              </w:rPr>
              <w:t xml:space="preserve">To </w:t>
            </w:r>
            <w:r w:rsidRPr="007349CD">
              <w:rPr>
                <w:sz w:val="24"/>
                <w:szCs w:val="24"/>
              </w:rPr>
              <w:t>drill 1</w:t>
            </w:r>
            <w:r>
              <w:rPr>
                <w:sz w:val="24"/>
                <w:szCs w:val="24"/>
              </w:rPr>
              <w:t>2</w:t>
            </w:r>
            <w:r w:rsidRPr="007349CD">
              <w:rPr>
                <w:b/>
                <w:sz w:val="24"/>
                <w:szCs w:val="24"/>
              </w:rPr>
              <w:t xml:space="preserve"> </w:t>
            </w:r>
            <w:r w:rsidRPr="007349CD">
              <w:rPr>
                <w:sz w:val="24"/>
                <w:szCs w:val="24"/>
              </w:rPr>
              <w:t>Nos. of boreholes as per MEMC rules 2015 (Being</w:t>
            </w:r>
            <w:r w:rsidRPr="001C0AA1">
              <w:rPr>
                <w:sz w:val="24"/>
                <w:szCs w:val="24"/>
              </w:rPr>
              <w:t xml:space="preserve"> varying thickness of the deposit) to decipher depth persistence and subsurface continuity of bedded deposits.</w:t>
            </w:r>
          </w:p>
          <w:p w14:paraId="3F6F0A0E" w14:textId="0A4A675F" w:rsidR="00752020" w:rsidRPr="001C0AA1" w:rsidRDefault="00752020">
            <w:pPr>
              <w:pStyle w:val="TableParagraph"/>
              <w:numPr>
                <w:ilvl w:val="0"/>
                <w:numId w:val="5"/>
              </w:numPr>
              <w:tabs>
                <w:tab w:val="left" w:pos="519"/>
                <w:tab w:val="left" w:pos="523"/>
              </w:tabs>
              <w:spacing w:before="2" w:line="235" w:lineRule="auto"/>
              <w:ind w:right="83" w:hanging="411"/>
              <w:jc w:val="both"/>
              <w:rPr>
                <w:sz w:val="24"/>
                <w:szCs w:val="24"/>
              </w:rPr>
            </w:pPr>
            <w:r w:rsidRPr="001C0AA1">
              <w:rPr>
                <w:sz w:val="24"/>
                <w:szCs w:val="24"/>
              </w:rPr>
              <w:t>To estimate the in-situ resource of Limestone f</w:t>
            </w:r>
            <w:r>
              <w:rPr>
                <w:sz w:val="24"/>
                <w:szCs w:val="24"/>
              </w:rPr>
              <w:t>rom</w:t>
            </w:r>
            <w:r w:rsidRPr="001C0AA1">
              <w:rPr>
                <w:sz w:val="24"/>
                <w:szCs w:val="24"/>
              </w:rPr>
              <w:t xml:space="preserve"> G</w:t>
            </w:r>
            <w:r>
              <w:rPr>
                <w:sz w:val="24"/>
                <w:szCs w:val="24"/>
              </w:rPr>
              <w:t>3</w:t>
            </w:r>
            <w:r w:rsidRPr="001C0AA1">
              <w:rPr>
                <w:sz w:val="24"/>
                <w:szCs w:val="24"/>
              </w:rPr>
              <w:t xml:space="preserve"> stage of exploration and preparation of Geological Report (GR).</w:t>
            </w:r>
          </w:p>
          <w:p w14:paraId="21E196BA" w14:textId="77777777" w:rsidR="00752020" w:rsidRPr="001C0AA1" w:rsidRDefault="00752020">
            <w:pPr>
              <w:pStyle w:val="TableParagraph"/>
              <w:numPr>
                <w:ilvl w:val="0"/>
                <w:numId w:val="5"/>
              </w:numPr>
              <w:tabs>
                <w:tab w:val="left" w:pos="519"/>
                <w:tab w:val="left" w:pos="523"/>
              </w:tabs>
              <w:spacing w:before="3" w:line="237" w:lineRule="auto"/>
              <w:ind w:right="85" w:hanging="411"/>
              <w:jc w:val="both"/>
              <w:rPr>
                <w:sz w:val="24"/>
                <w:szCs w:val="24"/>
              </w:rPr>
            </w:pPr>
            <w:r w:rsidRPr="001C0AA1">
              <w:rPr>
                <w:sz w:val="24"/>
                <w:szCs w:val="24"/>
              </w:rPr>
              <w:t>Carry out mineral exploration works as per Minerals (Evidence of Mineral Contents) Rule-2015, Mineral (Auction) Rules-2015 and MMDR Amendment act-2015. In turn to facilitate the Government of Gujarat in auctioning of the block.</w:t>
            </w:r>
          </w:p>
        </w:tc>
      </w:tr>
      <w:tr w:rsidR="005B685C" w:rsidRPr="001C0AA1" w14:paraId="74505DED" w14:textId="77777777" w:rsidTr="001C0AA1">
        <w:trPr>
          <w:trHeight w:val="1549"/>
        </w:trPr>
        <w:tc>
          <w:tcPr>
            <w:tcW w:w="917" w:type="dxa"/>
          </w:tcPr>
          <w:p w14:paraId="08EE2740" w14:textId="754120FD" w:rsidR="005B685C" w:rsidRPr="001C0AA1" w:rsidRDefault="00752020" w:rsidP="00381A8C">
            <w:pPr>
              <w:pStyle w:val="TableParagraph"/>
              <w:jc w:val="center"/>
              <w:rPr>
                <w:sz w:val="24"/>
                <w:szCs w:val="24"/>
              </w:rPr>
            </w:pPr>
            <w:r>
              <w:rPr>
                <w:sz w:val="24"/>
                <w:szCs w:val="24"/>
              </w:rPr>
              <w:t>9</w:t>
            </w:r>
          </w:p>
        </w:tc>
        <w:tc>
          <w:tcPr>
            <w:tcW w:w="3882" w:type="dxa"/>
          </w:tcPr>
          <w:p w14:paraId="33647DBF" w14:textId="77777777" w:rsidR="005B685C" w:rsidRPr="001C0AA1" w:rsidRDefault="008638DC">
            <w:pPr>
              <w:pStyle w:val="TableParagraph"/>
              <w:spacing w:before="1"/>
              <w:ind w:left="112"/>
              <w:rPr>
                <w:sz w:val="24"/>
                <w:szCs w:val="24"/>
              </w:rPr>
            </w:pPr>
            <w:r w:rsidRPr="001C0AA1">
              <w:rPr>
                <w:sz w:val="24"/>
                <w:szCs w:val="24"/>
              </w:rPr>
              <w:t>Whether</w:t>
            </w:r>
            <w:r w:rsidR="00774FA6" w:rsidRPr="001C0AA1">
              <w:rPr>
                <w:sz w:val="24"/>
                <w:szCs w:val="24"/>
              </w:rPr>
              <w:t xml:space="preserve"> </w:t>
            </w:r>
            <w:r w:rsidRPr="001C0AA1">
              <w:rPr>
                <w:sz w:val="24"/>
                <w:szCs w:val="24"/>
              </w:rPr>
              <w:t>the</w:t>
            </w:r>
            <w:r w:rsidR="00774FA6" w:rsidRPr="001C0AA1">
              <w:rPr>
                <w:sz w:val="24"/>
                <w:szCs w:val="24"/>
              </w:rPr>
              <w:t xml:space="preserve"> </w:t>
            </w:r>
            <w:r w:rsidRPr="001C0AA1">
              <w:rPr>
                <w:sz w:val="24"/>
                <w:szCs w:val="24"/>
              </w:rPr>
              <w:t>work</w:t>
            </w:r>
            <w:r w:rsidR="00774FA6" w:rsidRPr="001C0AA1">
              <w:rPr>
                <w:sz w:val="24"/>
                <w:szCs w:val="24"/>
              </w:rPr>
              <w:t xml:space="preserve"> </w:t>
            </w:r>
            <w:r w:rsidRPr="001C0AA1">
              <w:rPr>
                <w:sz w:val="24"/>
                <w:szCs w:val="24"/>
              </w:rPr>
              <w:t>will</w:t>
            </w:r>
            <w:r w:rsidR="00774FA6" w:rsidRPr="001C0AA1">
              <w:rPr>
                <w:sz w:val="24"/>
                <w:szCs w:val="24"/>
              </w:rPr>
              <w:t xml:space="preserve"> </w:t>
            </w:r>
            <w:r w:rsidRPr="001C0AA1">
              <w:rPr>
                <w:sz w:val="24"/>
                <w:szCs w:val="24"/>
              </w:rPr>
              <w:t>be</w:t>
            </w:r>
            <w:r w:rsidR="00774FA6" w:rsidRPr="001C0AA1">
              <w:rPr>
                <w:sz w:val="24"/>
                <w:szCs w:val="24"/>
              </w:rPr>
              <w:t xml:space="preserve"> </w:t>
            </w:r>
            <w:r w:rsidRPr="001C0AA1">
              <w:rPr>
                <w:sz w:val="24"/>
                <w:szCs w:val="24"/>
              </w:rPr>
              <w:t>carried</w:t>
            </w:r>
            <w:r w:rsidR="00774FA6" w:rsidRPr="001C0AA1">
              <w:rPr>
                <w:sz w:val="24"/>
                <w:szCs w:val="24"/>
              </w:rPr>
              <w:t xml:space="preserve"> </w:t>
            </w:r>
            <w:r w:rsidRPr="001C0AA1">
              <w:rPr>
                <w:sz w:val="24"/>
                <w:szCs w:val="24"/>
              </w:rPr>
              <w:t>out</w:t>
            </w:r>
            <w:r w:rsidR="00774FA6" w:rsidRPr="001C0AA1">
              <w:rPr>
                <w:sz w:val="24"/>
                <w:szCs w:val="24"/>
              </w:rPr>
              <w:t xml:space="preserve"> </w:t>
            </w:r>
            <w:r w:rsidRPr="001C0AA1">
              <w:rPr>
                <w:sz w:val="24"/>
                <w:szCs w:val="24"/>
              </w:rPr>
              <w:t>by the proposed agency or through outsourcing and details thereof.</w:t>
            </w:r>
          </w:p>
          <w:p w14:paraId="3138C468" w14:textId="77777777" w:rsidR="005B685C" w:rsidRPr="001C0AA1" w:rsidRDefault="008638DC">
            <w:pPr>
              <w:pStyle w:val="TableParagraph"/>
              <w:spacing w:before="17"/>
              <w:ind w:left="112" w:right="394"/>
              <w:rPr>
                <w:sz w:val="24"/>
                <w:szCs w:val="24"/>
              </w:rPr>
            </w:pPr>
            <w:r w:rsidRPr="001C0AA1">
              <w:rPr>
                <w:sz w:val="24"/>
                <w:szCs w:val="24"/>
              </w:rPr>
              <w:t>Components</w:t>
            </w:r>
            <w:r w:rsidR="00774FA6" w:rsidRPr="001C0AA1">
              <w:rPr>
                <w:sz w:val="24"/>
                <w:szCs w:val="24"/>
              </w:rPr>
              <w:t xml:space="preserve"> </w:t>
            </w:r>
            <w:r w:rsidRPr="001C0AA1">
              <w:rPr>
                <w:sz w:val="24"/>
                <w:szCs w:val="24"/>
              </w:rPr>
              <w:t>to</w:t>
            </w:r>
            <w:r w:rsidR="00774FA6" w:rsidRPr="001C0AA1">
              <w:rPr>
                <w:sz w:val="24"/>
                <w:szCs w:val="24"/>
              </w:rPr>
              <w:t xml:space="preserve"> </w:t>
            </w:r>
            <w:r w:rsidRPr="001C0AA1">
              <w:rPr>
                <w:sz w:val="24"/>
                <w:szCs w:val="24"/>
              </w:rPr>
              <w:t>be</w:t>
            </w:r>
            <w:r w:rsidR="00774FA6" w:rsidRPr="001C0AA1">
              <w:rPr>
                <w:sz w:val="24"/>
                <w:szCs w:val="24"/>
              </w:rPr>
              <w:t xml:space="preserve"> </w:t>
            </w:r>
            <w:r w:rsidRPr="001C0AA1">
              <w:rPr>
                <w:sz w:val="24"/>
                <w:szCs w:val="24"/>
              </w:rPr>
              <w:t>outsourced</w:t>
            </w:r>
            <w:r w:rsidR="00774FA6" w:rsidRPr="001C0AA1">
              <w:rPr>
                <w:sz w:val="24"/>
                <w:szCs w:val="24"/>
              </w:rPr>
              <w:t xml:space="preserve"> </w:t>
            </w:r>
            <w:r w:rsidRPr="001C0AA1">
              <w:rPr>
                <w:sz w:val="24"/>
                <w:szCs w:val="24"/>
              </w:rPr>
              <w:t>and Name of the outsource agency</w:t>
            </w:r>
          </w:p>
        </w:tc>
        <w:tc>
          <w:tcPr>
            <w:tcW w:w="5122" w:type="dxa"/>
          </w:tcPr>
          <w:p w14:paraId="69D39036" w14:textId="77777777" w:rsidR="005B685C" w:rsidRPr="001C0AA1" w:rsidRDefault="008638DC">
            <w:pPr>
              <w:pStyle w:val="TableParagraph"/>
              <w:spacing w:before="1"/>
              <w:ind w:left="112"/>
              <w:rPr>
                <w:sz w:val="24"/>
                <w:szCs w:val="24"/>
              </w:rPr>
            </w:pPr>
            <w:r w:rsidRPr="001C0AA1">
              <w:rPr>
                <w:sz w:val="24"/>
                <w:szCs w:val="24"/>
              </w:rPr>
              <w:t>Entire</w:t>
            </w:r>
            <w:r w:rsidR="00774FA6" w:rsidRPr="001C0AA1">
              <w:rPr>
                <w:sz w:val="24"/>
                <w:szCs w:val="24"/>
              </w:rPr>
              <w:t xml:space="preserve"> </w:t>
            </w:r>
            <w:r w:rsidRPr="001C0AA1">
              <w:rPr>
                <w:sz w:val="24"/>
                <w:szCs w:val="24"/>
              </w:rPr>
              <w:t>work</w:t>
            </w:r>
            <w:r w:rsidR="00774FA6" w:rsidRPr="001C0AA1">
              <w:rPr>
                <w:sz w:val="24"/>
                <w:szCs w:val="24"/>
              </w:rPr>
              <w:t xml:space="preserve"> </w:t>
            </w:r>
            <w:r w:rsidRPr="001C0AA1">
              <w:rPr>
                <w:sz w:val="24"/>
                <w:szCs w:val="24"/>
              </w:rPr>
              <w:t>shall</w:t>
            </w:r>
            <w:r w:rsidR="00774FA6" w:rsidRPr="001C0AA1">
              <w:rPr>
                <w:sz w:val="24"/>
                <w:szCs w:val="24"/>
              </w:rPr>
              <w:t xml:space="preserve"> </w:t>
            </w:r>
            <w:r w:rsidRPr="001C0AA1">
              <w:rPr>
                <w:sz w:val="24"/>
                <w:szCs w:val="24"/>
              </w:rPr>
              <w:t>be</w:t>
            </w:r>
            <w:r w:rsidR="00774FA6" w:rsidRPr="001C0AA1">
              <w:rPr>
                <w:sz w:val="24"/>
                <w:szCs w:val="24"/>
              </w:rPr>
              <w:t xml:space="preserve"> </w:t>
            </w:r>
            <w:r w:rsidRPr="001C0AA1">
              <w:rPr>
                <w:sz w:val="24"/>
                <w:szCs w:val="24"/>
              </w:rPr>
              <w:t>Carried</w:t>
            </w:r>
            <w:r w:rsidR="00774FA6" w:rsidRPr="001C0AA1">
              <w:rPr>
                <w:sz w:val="24"/>
                <w:szCs w:val="24"/>
              </w:rPr>
              <w:t xml:space="preserve"> </w:t>
            </w:r>
            <w:r w:rsidRPr="001C0AA1">
              <w:rPr>
                <w:sz w:val="24"/>
                <w:szCs w:val="24"/>
              </w:rPr>
              <w:t>out</w:t>
            </w:r>
            <w:r w:rsidR="00774FA6" w:rsidRPr="001C0AA1">
              <w:rPr>
                <w:sz w:val="24"/>
                <w:szCs w:val="24"/>
              </w:rPr>
              <w:t xml:space="preserve"> </w:t>
            </w:r>
            <w:r w:rsidRPr="001C0AA1">
              <w:rPr>
                <w:sz w:val="24"/>
                <w:szCs w:val="24"/>
              </w:rPr>
              <w:t>by</w:t>
            </w:r>
            <w:r w:rsidR="00774FA6" w:rsidRPr="001C0AA1">
              <w:rPr>
                <w:sz w:val="24"/>
                <w:szCs w:val="24"/>
              </w:rPr>
              <w:t xml:space="preserve"> </w:t>
            </w:r>
            <w:r w:rsidRPr="001C0AA1">
              <w:rPr>
                <w:sz w:val="24"/>
                <w:szCs w:val="24"/>
              </w:rPr>
              <w:t>M/s</w:t>
            </w:r>
            <w:r w:rsidR="00774FA6" w:rsidRPr="001C0AA1">
              <w:rPr>
                <w:sz w:val="24"/>
                <w:szCs w:val="24"/>
              </w:rPr>
              <w:t xml:space="preserve"> </w:t>
            </w:r>
            <w:r w:rsidRPr="001C0AA1">
              <w:rPr>
                <w:sz w:val="24"/>
                <w:szCs w:val="24"/>
              </w:rPr>
              <w:t xml:space="preserve">PRB </w:t>
            </w:r>
            <w:proofErr w:type="spellStart"/>
            <w:r w:rsidRPr="001C0AA1">
              <w:rPr>
                <w:sz w:val="24"/>
                <w:szCs w:val="24"/>
              </w:rPr>
              <w:t>Infraprojects</w:t>
            </w:r>
            <w:proofErr w:type="spellEnd"/>
            <w:r w:rsidRPr="001C0AA1">
              <w:rPr>
                <w:sz w:val="24"/>
                <w:szCs w:val="24"/>
              </w:rPr>
              <w:t xml:space="preserve"> Pvt. Ltd. (In house)</w:t>
            </w:r>
          </w:p>
        </w:tc>
      </w:tr>
      <w:tr w:rsidR="005B685C" w:rsidRPr="001C0AA1" w14:paraId="749C5637" w14:textId="77777777" w:rsidTr="001C0AA1">
        <w:trPr>
          <w:trHeight w:val="548"/>
        </w:trPr>
        <w:tc>
          <w:tcPr>
            <w:tcW w:w="917" w:type="dxa"/>
          </w:tcPr>
          <w:p w14:paraId="4A304608" w14:textId="0C20398D" w:rsidR="005B685C" w:rsidRPr="001C0AA1" w:rsidRDefault="00752020" w:rsidP="00381A8C">
            <w:pPr>
              <w:pStyle w:val="TableParagraph"/>
              <w:jc w:val="center"/>
              <w:rPr>
                <w:sz w:val="24"/>
                <w:szCs w:val="24"/>
              </w:rPr>
            </w:pPr>
            <w:r>
              <w:rPr>
                <w:sz w:val="24"/>
                <w:szCs w:val="24"/>
              </w:rPr>
              <w:lastRenderedPageBreak/>
              <w:t>10</w:t>
            </w:r>
          </w:p>
        </w:tc>
        <w:tc>
          <w:tcPr>
            <w:tcW w:w="3882" w:type="dxa"/>
          </w:tcPr>
          <w:p w14:paraId="38FB8157" w14:textId="77777777" w:rsidR="005B685C" w:rsidRPr="001C0AA1" w:rsidRDefault="008638DC">
            <w:pPr>
              <w:pStyle w:val="TableParagraph"/>
              <w:spacing w:line="272" w:lineRule="exact"/>
              <w:ind w:left="112"/>
              <w:rPr>
                <w:sz w:val="24"/>
                <w:szCs w:val="24"/>
              </w:rPr>
            </w:pPr>
            <w:r w:rsidRPr="001C0AA1">
              <w:rPr>
                <w:sz w:val="24"/>
                <w:szCs w:val="24"/>
              </w:rPr>
              <w:t>Name/Number</w:t>
            </w:r>
            <w:r w:rsidR="00774FA6" w:rsidRPr="001C0AA1">
              <w:rPr>
                <w:sz w:val="24"/>
                <w:szCs w:val="24"/>
              </w:rPr>
              <w:t xml:space="preserve"> </w:t>
            </w:r>
            <w:r w:rsidRPr="001C0AA1">
              <w:rPr>
                <w:sz w:val="24"/>
                <w:szCs w:val="24"/>
              </w:rPr>
              <w:t>of</w:t>
            </w:r>
            <w:r w:rsidR="00774FA6" w:rsidRPr="001C0AA1">
              <w:rPr>
                <w:sz w:val="24"/>
                <w:szCs w:val="24"/>
              </w:rPr>
              <w:t xml:space="preserve"> </w:t>
            </w:r>
            <w:r w:rsidRPr="001C0AA1">
              <w:rPr>
                <w:spacing w:val="-2"/>
                <w:sz w:val="24"/>
                <w:szCs w:val="24"/>
              </w:rPr>
              <w:t>Geoscientists</w:t>
            </w:r>
          </w:p>
        </w:tc>
        <w:tc>
          <w:tcPr>
            <w:tcW w:w="5122" w:type="dxa"/>
          </w:tcPr>
          <w:p w14:paraId="239DB7AE" w14:textId="66BD2504" w:rsidR="005B685C" w:rsidRPr="001C0AA1" w:rsidRDefault="008638DC">
            <w:pPr>
              <w:pStyle w:val="TableParagraph"/>
              <w:spacing w:line="272" w:lineRule="exact"/>
              <w:ind w:left="112"/>
              <w:rPr>
                <w:sz w:val="24"/>
                <w:szCs w:val="24"/>
              </w:rPr>
            </w:pPr>
            <w:r w:rsidRPr="001C0AA1">
              <w:rPr>
                <w:sz w:val="24"/>
                <w:szCs w:val="24"/>
              </w:rPr>
              <w:t>Two</w:t>
            </w:r>
            <w:r w:rsidR="00774FA6" w:rsidRPr="001C0AA1">
              <w:rPr>
                <w:sz w:val="24"/>
                <w:szCs w:val="24"/>
              </w:rPr>
              <w:t xml:space="preserve"> </w:t>
            </w:r>
            <w:r w:rsidRPr="001C0AA1">
              <w:rPr>
                <w:sz w:val="24"/>
                <w:szCs w:val="24"/>
              </w:rPr>
              <w:t>Geologist(2G) &amp;</w:t>
            </w:r>
            <w:r w:rsidR="005167FA">
              <w:rPr>
                <w:sz w:val="24"/>
                <w:szCs w:val="24"/>
              </w:rPr>
              <w:t xml:space="preserve"> </w:t>
            </w:r>
            <w:r w:rsidR="009B414F" w:rsidRPr="001C0AA1">
              <w:rPr>
                <w:sz w:val="24"/>
                <w:szCs w:val="24"/>
              </w:rPr>
              <w:t>Surveyor</w:t>
            </w:r>
            <w:r w:rsidR="009B414F" w:rsidRPr="001C0AA1">
              <w:rPr>
                <w:spacing w:val="-5"/>
                <w:sz w:val="24"/>
                <w:szCs w:val="24"/>
              </w:rPr>
              <w:t xml:space="preserve"> (</w:t>
            </w:r>
            <w:r w:rsidRPr="001C0AA1">
              <w:rPr>
                <w:spacing w:val="-5"/>
                <w:sz w:val="24"/>
                <w:szCs w:val="24"/>
              </w:rPr>
              <w:t>1)</w:t>
            </w:r>
          </w:p>
        </w:tc>
      </w:tr>
      <w:tr w:rsidR="005B685C" w:rsidRPr="001C0AA1" w14:paraId="6555A14E" w14:textId="77777777" w:rsidTr="001C0AA1">
        <w:trPr>
          <w:trHeight w:val="835"/>
        </w:trPr>
        <w:tc>
          <w:tcPr>
            <w:tcW w:w="917" w:type="dxa"/>
          </w:tcPr>
          <w:p w14:paraId="2CA46B2D" w14:textId="50F55917" w:rsidR="005B685C" w:rsidRPr="001C0AA1" w:rsidRDefault="00752020" w:rsidP="00381A8C">
            <w:pPr>
              <w:pStyle w:val="TableParagraph"/>
              <w:jc w:val="center"/>
              <w:rPr>
                <w:sz w:val="24"/>
                <w:szCs w:val="24"/>
              </w:rPr>
            </w:pPr>
            <w:r>
              <w:rPr>
                <w:sz w:val="24"/>
                <w:szCs w:val="24"/>
              </w:rPr>
              <w:t>11</w:t>
            </w:r>
          </w:p>
        </w:tc>
        <w:tc>
          <w:tcPr>
            <w:tcW w:w="3882" w:type="dxa"/>
          </w:tcPr>
          <w:p w14:paraId="3AB0661B" w14:textId="77777777" w:rsidR="005B685C" w:rsidRPr="001C0AA1" w:rsidRDefault="008638DC">
            <w:pPr>
              <w:pStyle w:val="TableParagraph"/>
              <w:spacing w:line="290" w:lineRule="exact"/>
              <w:ind w:left="112"/>
              <w:rPr>
                <w:sz w:val="24"/>
                <w:szCs w:val="24"/>
              </w:rPr>
            </w:pPr>
            <w:r w:rsidRPr="001C0AA1">
              <w:rPr>
                <w:sz w:val="24"/>
                <w:szCs w:val="24"/>
              </w:rPr>
              <w:t>Expected</w:t>
            </w:r>
            <w:r w:rsidR="00774FA6" w:rsidRPr="001C0AA1">
              <w:rPr>
                <w:sz w:val="24"/>
                <w:szCs w:val="24"/>
              </w:rPr>
              <w:t xml:space="preserve"> </w:t>
            </w:r>
            <w:r w:rsidRPr="001C0AA1">
              <w:rPr>
                <w:sz w:val="24"/>
                <w:szCs w:val="24"/>
              </w:rPr>
              <w:t>Field</w:t>
            </w:r>
            <w:r w:rsidR="00774FA6" w:rsidRPr="001C0AA1">
              <w:rPr>
                <w:sz w:val="24"/>
                <w:szCs w:val="24"/>
              </w:rPr>
              <w:t xml:space="preserve"> </w:t>
            </w:r>
            <w:proofErr w:type="gramStart"/>
            <w:r w:rsidRPr="001C0AA1">
              <w:rPr>
                <w:sz w:val="24"/>
                <w:szCs w:val="24"/>
              </w:rPr>
              <w:t>days(</w:t>
            </w:r>
            <w:proofErr w:type="gramEnd"/>
            <w:r w:rsidRPr="001C0AA1">
              <w:rPr>
                <w:sz w:val="24"/>
                <w:szCs w:val="24"/>
              </w:rPr>
              <w:t>Geology, Geophysics, Surveyor)</w:t>
            </w:r>
          </w:p>
        </w:tc>
        <w:tc>
          <w:tcPr>
            <w:tcW w:w="5122" w:type="dxa"/>
          </w:tcPr>
          <w:p w14:paraId="1C49DB99" w14:textId="4164ED24" w:rsidR="005B685C" w:rsidRPr="001C0AA1" w:rsidRDefault="008638DC">
            <w:pPr>
              <w:pStyle w:val="TableParagraph"/>
              <w:numPr>
                <w:ilvl w:val="0"/>
                <w:numId w:val="4"/>
              </w:numPr>
              <w:tabs>
                <w:tab w:val="left" w:pos="431"/>
              </w:tabs>
              <w:spacing w:line="280" w:lineRule="exact"/>
              <w:ind w:left="431" w:hanging="268"/>
              <w:rPr>
                <w:sz w:val="24"/>
                <w:szCs w:val="24"/>
              </w:rPr>
            </w:pPr>
            <w:r w:rsidRPr="001C0AA1">
              <w:rPr>
                <w:sz w:val="24"/>
                <w:szCs w:val="24"/>
              </w:rPr>
              <w:t>Geologist:</w:t>
            </w:r>
            <w:r w:rsidR="009B414F" w:rsidRPr="001C0AA1">
              <w:rPr>
                <w:sz w:val="24"/>
                <w:szCs w:val="24"/>
              </w:rPr>
              <w:t>120, Field</w:t>
            </w:r>
            <w:r w:rsidR="00D7305E" w:rsidRPr="001C0AA1">
              <w:rPr>
                <w:sz w:val="24"/>
                <w:szCs w:val="24"/>
              </w:rPr>
              <w:t xml:space="preserve"> </w:t>
            </w:r>
            <w:r w:rsidRPr="001C0AA1">
              <w:rPr>
                <w:sz w:val="24"/>
                <w:szCs w:val="24"/>
              </w:rPr>
              <w:t>Days</w:t>
            </w:r>
            <w:r w:rsidR="00787C8D">
              <w:rPr>
                <w:sz w:val="24"/>
                <w:szCs w:val="24"/>
              </w:rPr>
              <w:t xml:space="preserve"> 60 </w:t>
            </w:r>
            <w:r w:rsidRPr="001C0AA1">
              <w:rPr>
                <w:sz w:val="24"/>
                <w:szCs w:val="24"/>
              </w:rPr>
              <w:t>+</w:t>
            </w:r>
            <w:r w:rsidR="00787C8D">
              <w:rPr>
                <w:sz w:val="24"/>
                <w:szCs w:val="24"/>
              </w:rPr>
              <w:t xml:space="preserve"> </w:t>
            </w:r>
            <w:r w:rsidRPr="001C0AA1">
              <w:rPr>
                <w:sz w:val="24"/>
                <w:szCs w:val="24"/>
              </w:rPr>
              <w:t>60</w:t>
            </w:r>
            <w:r w:rsidR="00787C8D">
              <w:rPr>
                <w:sz w:val="24"/>
                <w:szCs w:val="24"/>
              </w:rPr>
              <w:t xml:space="preserve"> </w:t>
            </w:r>
            <w:r w:rsidRPr="001C0AA1">
              <w:rPr>
                <w:sz w:val="24"/>
                <w:szCs w:val="24"/>
              </w:rPr>
              <w:t>HQ</w:t>
            </w:r>
            <w:r w:rsidR="00787C8D">
              <w:rPr>
                <w:sz w:val="24"/>
                <w:szCs w:val="24"/>
              </w:rPr>
              <w:t xml:space="preserve"> </w:t>
            </w:r>
            <w:r w:rsidRPr="001C0AA1">
              <w:rPr>
                <w:spacing w:val="-4"/>
                <w:sz w:val="24"/>
                <w:szCs w:val="24"/>
              </w:rPr>
              <w:t>Days</w:t>
            </w:r>
          </w:p>
          <w:p w14:paraId="587A427D" w14:textId="77777777" w:rsidR="005B685C" w:rsidRPr="001C0AA1" w:rsidRDefault="004727E5" w:rsidP="004727E5">
            <w:pPr>
              <w:pStyle w:val="TableParagraph"/>
              <w:numPr>
                <w:ilvl w:val="0"/>
                <w:numId w:val="4"/>
              </w:numPr>
              <w:tabs>
                <w:tab w:val="left" w:pos="430"/>
              </w:tabs>
              <w:spacing w:line="286" w:lineRule="exact"/>
              <w:ind w:left="430" w:hanging="267"/>
              <w:rPr>
                <w:sz w:val="24"/>
                <w:szCs w:val="24"/>
              </w:rPr>
            </w:pPr>
            <w:r w:rsidRPr="001C0AA1">
              <w:rPr>
                <w:sz w:val="24"/>
                <w:szCs w:val="24"/>
              </w:rPr>
              <w:t>Surveyor:30</w:t>
            </w:r>
            <w:r w:rsidR="008638DC" w:rsidRPr="001C0AA1">
              <w:rPr>
                <w:spacing w:val="-4"/>
                <w:sz w:val="24"/>
                <w:szCs w:val="24"/>
              </w:rPr>
              <w:t>Days</w:t>
            </w:r>
          </w:p>
        </w:tc>
      </w:tr>
      <w:tr w:rsidR="005B685C" w:rsidRPr="001C0AA1" w14:paraId="4AF05F33" w14:textId="77777777" w:rsidTr="001C0AA1">
        <w:trPr>
          <w:trHeight w:val="292"/>
        </w:trPr>
        <w:tc>
          <w:tcPr>
            <w:tcW w:w="917" w:type="dxa"/>
          </w:tcPr>
          <w:p w14:paraId="4889A6B6" w14:textId="58CBC358" w:rsidR="005B685C" w:rsidRPr="001C0AA1" w:rsidRDefault="008638DC" w:rsidP="00381A8C">
            <w:pPr>
              <w:pStyle w:val="TableParagraph"/>
              <w:spacing w:line="270" w:lineRule="exact"/>
              <w:ind w:left="17"/>
              <w:jc w:val="center"/>
              <w:rPr>
                <w:sz w:val="24"/>
                <w:szCs w:val="24"/>
              </w:rPr>
            </w:pPr>
            <w:r w:rsidRPr="001C0AA1">
              <w:rPr>
                <w:spacing w:val="-5"/>
                <w:sz w:val="24"/>
                <w:szCs w:val="24"/>
              </w:rPr>
              <w:t>1</w:t>
            </w:r>
            <w:r w:rsidR="00752020">
              <w:rPr>
                <w:spacing w:val="-5"/>
                <w:sz w:val="24"/>
                <w:szCs w:val="24"/>
              </w:rPr>
              <w:t>2</w:t>
            </w:r>
            <w:r w:rsidRPr="001C0AA1">
              <w:rPr>
                <w:spacing w:val="-5"/>
                <w:sz w:val="24"/>
                <w:szCs w:val="24"/>
              </w:rPr>
              <w:t>.</w:t>
            </w:r>
          </w:p>
        </w:tc>
        <w:tc>
          <w:tcPr>
            <w:tcW w:w="3882" w:type="dxa"/>
          </w:tcPr>
          <w:p w14:paraId="63CD6304" w14:textId="77777777" w:rsidR="005B685C" w:rsidRPr="001C0AA1" w:rsidRDefault="008638DC">
            <w:pPr>
              <w:pStyle w:val="TableParagraph"/>
              <w:spacing w:line="270" w:lineRule="exact"/>
              <w:ind w:left="112"/>
              <w:rPr>
                <w:b/>
                <w:sz w:val="24"/>
                <w:szCs w:val="24"/>
              </w:rPr>
            </w:pPr>
            <w:r w:rsidRPr="001C0AA1">
              <w:rPr>
                <w:b/>
                <w:spacing w:val="-2"/>
                <w:sz w:val="24"/>
                <w:szCs w:val="24"/>
              </w:rPr>
              <w:t>Location</w:t>
            </w:r>
          </w:p>
        </w:tc>
        <w:tc>
          <w:tcPr>
            <w:tcW w:w="5122" w:type="dxa"/>
          </w:tcPr>
          <w:p w14:paraId="595C748E" w14:textId="77777777" w:rsidR="005B685C" w:rsidRPr="001C0AA1" w:rsidRDefault="005B685C">
            <w:pPr>
              <w:pStyle w:val="TableParagraph"/>
              <w:rPr>
                <w:sz w:val="24"/>
                <w:szCs w:val="24"/>
              </w:rPr>
            </w:pPr>
          </w:p>
        </w:tc>
      </w:tr>
      <w:tr w:rsidR="005B685C" w:rsidRPr="001C0AA1" w14:paraId="480FEB88" w14:textId="77777777" w:rsidTr="00E82CB7">
        <w:trPr>
          <w:trHeight w:val="3403"/>
        </w:trPr>
        <w:tc>
          <w:tcPr>
            <w:tcW w:w="917" w:type="dxa"/>
          </w:tcPr>
          <w:p w14:paraId="02810BC9" w14:textId="586EE664" w:rsidR="005B685C" w:rsidRPr="001C0AA1" w:rsidRDefault="00752020" w:rsidP="00381A8C">
            <w:pPr>
              <w:pStyle w:val="TableParagraph"/>
              <w:jc w:val="center"/>
              <w:rPr>
                <w:sz w:val="24"/>
                <w:szCs w:val="24"/>
              </w:rPr>
            </w:pPr>
            <w:r>
              <w:rPr>
                <w:sz w:val="24"/>
                <w:szCs w:val="24"/>
              </w:rPr>
              <w:t>A)</w:t>
            </w:r>
          </w:p>
        </w:tc>
        <w:tc>
          <w:tcPr>
            <w:tcW w:w="3882" w:type="dxa"/>
          </w:tcPr>
          <w:p w14:paraId="2BADD2D8" w14:textId="77777777" w:rsidR="005B685C" w:rsidRPr="001C0AA1" w:rsidRDefault="008638DC">
            <w:pPr>
              <w:pStyle w:val="TableParagraph"/>
              <w:spacing w:line="270" w:lineRule="exact"/>
              <w:ind w:left="112"/>
              <w:rPr>
                <w:sz w:val="24"/>
                <w:szCs w:val="24"/>
              </w:rPr>
            </w:pPr>
            <w:r w:rsidRPr="001C0AA1">
              <w:rPr>
                <w:spacing w:val="-2"/>
                <w:sz w:val="24"/>
                <w:szCs w:val="24"/>
              </w:rPr>
              <w:t>Latitude</w:t>
            </w:r>
            <w:r w:rsidR="00D7305E" w:rsidRPr="001C0AA1">
              <w:rPr>
                <w:spacing w:val="-2"/>
                <w:sz w:val="24"/>
                <w:szCs w:val="24"/>
              </w:rPr>
              <w:t>/ Longitude</w:t>
            </w:r>
          </w:p>
        </w:tc>
        <w:tc>
          <w:tcPr>
            <w:tcW w:w="5122" w:type="dxa"/>
          </w:tcPr>
          <w:tbl>
            <w:tblPr>
              <w:tblStyle w:val="TableGrid"/>
              <w:tblW w:w="0" w:type="auto"/>
              <w:tblLayout w:type="fixed"/>
              <w:tblLook w:val="04A0" w:firstRow="1" w:lastRow="0" w:firstColumn="1" w:lastColumn="0" w:noHBand="0" w:noVBand="1"/>
            </w:tblPr>
            <w:tblGrid>
              <w:gridCol w:w="982"/>
              <w:gridCol w:w="2023"/>
              <w:gridCol w:w="2070"/>
            </w:tblGrid>
            <w:tr w:rsidR="00817D19" w:rsidRPr="001C0AA1" w14:paraId="435538A5" w14:textId="77777777" w:rsidTr="000E0D11">
              <w:trPr>
                <w:trHeight w:val="341"/>
              </w:trPr>
              <w:tc>
                <w:tcPr>
                  <w:tcW w:w="5075" w:type="dxa"/>
                  <w:gridSpan w:val="3"/>
                  <w:vAlign w:val="center"/>
                </w:tcPr>
                <w:p w14:paraId="0F3019AA" w14:textId="0EF70AA8" w:rsidR="00817D19" w:rsidRPr="001C0AA1" w:rsidRDefault="00817D19" w:rsidP="00817D19">
                  <w:pPr>
                    <w:tabs>
                      <w:tab w:val="left" w:pos="1440"/>
                      <w:tab w:val="left" w:pos="10710"/>
                    </w:tabs>
                    <w:jc w:val="center"/>
                    <w:rPr>
                      <w:b/>
                      <w:sz w:val="24"/>
                      <w:szCs w:val="24"/>
                    </w:rPr>
                  </w:pPr>
                  <w:proofErr w:type="spellStart"/>
                  <w:r>
                    <w:rPr>
                      <w:b/>
                      <w:sz w:val="24"/>
                      <w:szCs w:val="24"/>
                    </w:rPr>
                    <w:t>Andhariyanes</w:t>
                  </w:r>
                  <w:proofErr w:type="spellEnd"/>
                  <w:r w:rsidRPr="001C0AA1">
                    <w:rPr>
                      <w:b/>
                      <w:sz w:val="24"/>
                      <w:szCs w:val="24"/>
                    </w:rPr>
                    <w:t xml:space="preserve"> Block Area</w:t>
                  </w:r>
                </w:p>
              </w:tc>
            </w:tr>
            <w:tr w:rsidR="00817D19" w:rsidRPr="001C0AA1" w14:paraId="1BA9D674" w14:textId="77777777" w:rsidTr="000E0D11">
              <w:trPr>
                <w:trHeight w:val="289"/>
              </w:trPr>
              <w:tc>
                <w:tcPr>
                  <w:tcW w:w="982" w:type="dxa"/>
                  <w:vAlign w:val="center"/>
                </w:tcPr>
                <w:p w14:paraId="376ADA06" w14:textId="77777777" w:rsidR="00817D19" w:rsidRPr="001C0AA1" w:rsidRDefault="00817D19" w:rsidP="00817D19">
                  <w:pPr>
                    <w:tabs>
                      <w:tab w:val="left" w:pos="1440"/>
                      <w:tab w:val="left" w:pos="10710"/>
                    </w:tabs>
                    <w:jc w:val="center"/>
                    <w:rPr>
                      <w:b/>
                      <w:sz w:val="24"/>
                      <w:szCs w:val="24"/>
                    </w:rPr>
                  </w:pPr>
                  <w:r w:rsidRPr="001C0AA1">
                    <w:rPr>
                      <w:b/>
                      <w:sz w:val="24"/>
                      <w:szCs w:val="24"/>
                    </w:rPr>
                    <w:t>BP No.</w:t>
                  </w:r>
                </w:p>
              </w:tc>
              <w:tc>
                <w:tcPr>
                  <w:tcW w:w="2023" w:type="dxa"/>
                  <w:vAlign w:val="center"/>
                </w:tcPr>
                <w:p w14:paraId="193AE7FB" w14:textId="77777777" w:rsidR="00817D19" w:rsidRPr="001C0AA1" w:rsidRDefault="00817D19" w:rsidP="00817D19">
                  <w:pPr>
                    <w:tabs>
                      <w:tab w:val="left" w:pos="1440"/>
                      <w:tab w:val="left" w:pos="10710"/>
                    </w:tabs>
                    <w:jc w:val="center"/>
                    <w:rPr>
                      <w:b/>
                      <w:sz w:val="24"/>
                      <w:szCs w:val="24"/>
                    </w:rPr>
                  </w:pPr>
                  <w:r w:rsidRPr="001C0AA1">
                    <w:rPr>
                      <w:b/>
                      <w:sz w:val="24"/>
                      <w:szCs w:val="24"/>
                    </w:rPr>
                    <w:t>Latitude</w:t>
                  </w:r>
                </w:p>
              </w:tc>
              <w:tc>
                <w:tcPr>
                  <w:tcW w:w="2070" w:type="dxa"/>
                  <w:vAlign w:val="center"/>
                </w:tcPr>
                <w:p w14:paraId="03E24CD2" w14:textId="77777777" w:rsidR="00817D19" w:rsidRPr="001C0AA1" w:rsidRDefault="00817D19" w:rsidP="00817D19">
                  <w:pPr>
                    <w:tabs>
                      <w:tab w:val="left" w:pos="1440"/>
                      <w:tab w:val="left" w:pos="10710"/>
                    </w:tabs>
                    <w:jc w:val="center"/>
                    <w:rPr>
                      <w:b/>
                      <w:sz w:val="24"/>
                      <w:szCs w:val="24"/>
                    </w:rPr>
                  </w:pPr>
                  <w:r w:rsidRPr="001C0AA1">
                    <w:rPr>
                      <w:b/>
                      <w:sz w:val="24"/>
                      <w:szCs w:val="24"/>
                    </w:rPr>
                    <w:t>Longitude</w:t>
                  </w:r>
                </w:p>
              </w:tc>
            </w:tr>
            <w:tr w:rsidR="00817D19" w:rsidRPr="001C0AA1" w14:paraId="52F52609" w14:textId="77777777" w:rsidTr="000E0D11">
              <w:trPr>
                <w:trHeight w:val="289"/>
              </w:trPr>
              <w:tc>
                <w:tcPr>
                  <w:tcW w:w="982" w:type="dxa"/>
                  <w:vAlign w:val="center"/>
                </w:tcPr>
                <w:p w14:paraId="5D94E287" w14:textId="77777777" w:rsidR="00817D19" w:rsidRPr="001C0AA1" w:rsidRDefault="00817D19" w:rsidP="00817D19">
                  <w:pPr>
                    <w:tabs>
                      <w:tab w:val="left" w:pos="1440"/>
                      <w:tab w:val="left" w:pos="10710"/>
                    </w:tabs>
                    <w:jc w:val="center"/>
                    <w:rPr>
                      <w:sz w:val="24"/>
                      <w:szCs w:val="24"/>
                    </w:rPr>
                  </w:pPr>
                  <w:r w:rsidRPr="001C0AA1">
                    <w:rPr>
                      <w:sz w:val="24"/>
                      <w:szCs w:val="24"/>
                    </w:rPr>
                    <w:t>A</w:t>
                  </w:r>
                </w:p>
              </w:tc>
              <w:tc>
                <w:tcPr>
                  <w:tcW w:w="2023" w:type="dxa"/>
                  <w:vAlign w:val="center"/>
                </w:tcPr>
                <w:p w14:paraId="33C32C56" w14:textId="03E76EED"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21°47'50.39"N</w:t>
                  </w:r>
                </w:p>
              </w:tc>
              <w:tc>
                <w:tcPr>
                  <w:tcW w:w="2070" w:type="dxa"/>
                  <w:vAlign w:val="center"/>
                </w:tcPr>
                <w:p w14:paraId="6188AA2B" w14:textId="4391A2C3"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70° 1'25.56"E</w:t>
                  </w:r>
                </w:p>
              </w:tc>
            </w:tr>
            <w:tr w:rsidR="00817D19" w:rsidRPr="001C0AA1" w14:paraId="6AA2B710" w14:textId="77777777" w:rsidTr="000E0D11">
              <w:trPr>
                <w:trHeight w:val="290"/>
              </w:trPr>
              <w:tc>
                <w:tcPr>
                  <w:tcW w:w="982" w:type="dxa"/>
                  <w:vAlign w:val="center"/>
                </w:tcPr>
                <w:p w14:paraId="21C10F1F" w14:textId="77777777" w:rsidR="00817D19" w:rsidRPr="001C0AA1" w:rsidRDefault="00817D19" w:rsidP="00817D19">
                  <w:pPr>
                    <w:tabs>
                      <w:tab w:val="left" w:pos="1440"/>
                      <w:tab w:val="left" w:pos="10710"/>
                    </w:tabs>
                    <w:jc w:val="center"/>
                    <w:rPr>
                      <w:sz w:val="24"/>
                      <w:szCs w:val="24"/>
                    </w:rPr>
                  </w:pPr>
                  <w:r w:rsidRPr="001C0AA1">
                    <w:rPr>
                      <w:sz w:val="24"/>
                      <w:szCs w:val="24"/>
                    </w:rPr>
                    <w:t>B</w:t>
                  </w:r>
                </w:p>
              </w:tc>
              <w:tc>
                <w:tcPr>
                  <w:tcW w:w="2023" w:type="dxa"/>
                  <w:vAlign w:val="center"/>
                </w:tcPr>
                <w:p w14:paraId="066DE8AA" w14:textId="07804B13"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21°47'57.43"N</w:t>
                  </w:r>
                </w:p>
              </w:tc>
              <w:tc>
                <w:tcPr>
                  <w:tcW w:w="2070" w:type="dxa"/>
                  <w:vAlign w:val="center"/>
                </w:tcPr>
                <w:p w14:paraId="4183716A" w14:textId="3D9FA189"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70° 1'33.74"E</w:t>
                  </w:r>
                </w:p>
              </w:tc>
            </w:tr>
            <w:tr w:rsidR="00817D19" w:rsidRPr="001C0AA1" w14:paraId="0C931932" w14:textId="77777777" w:rsidTr="000E0D11">
              <w:trPr>
                <w:trHeight w:val="289"/>
              </w:trPr>
              <w:tc>
                <w:tcPr>
                  <w:tcW w:w="982" w:type="dxa"/>
                  <w:vAlign w:val="center"/>
                </w:tcPr>
                <w:p w14:paraId="7F55CC8E" w14:textId="77777777" w:rsidR="00817D19" w:rsidRPr="001C0AA1" w:rsidRDefault="00817D19" w:rsidP="00817D19">
                  <w:pPr>
                    <w:tabs>
                      <w:tab w:val="left" w:pos="1440"/>
                      <w:tab w:val="left" w:pos="10710"/>
                    </w:tabs>
                    <w:jc w:val="center"/>
                    <w:rPr>
                      <w:sz w:val="24"/>
                      <w:szCs w:val="24"/>
                    </w:rPr>
                  </w:pPr>
                  <w:r w:rsidRPr="001C0AA1">
                    <w:rPr>
                      <w:sz w:val="24"/>
                      <w:szCs w:val="24"/>
                    </w:rPr>
                    <w:t>C</w:t>
                  </w:r>
                </w:p>
              </w:tc>
              <w:tc>
                <w:tcPr>
                  <w:tcW w:w="2023" w:type="dxa"/>
                  <w:vAlign w:val="center"/>
                </w:tcPr>
                <w:p w14:paraId="19956B6F" w14:textId="57EB0BC3"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21°47'44.98"N</w:t>
                  </w:r>
                </w:p>
              </w:tc>
              <w:tc>
                <w:tcPr>
                  <w:tcW w:w="2070" w:type="dxa"/>
                  <w:vAlign w:val="center"/>
                </w:tcPr>
                <w:p w14:paraId="144740F1" w14:textId="07FD13ED"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70° 1'52.32"E</w:t>
                  </w:r>
                </w:p>
              </w:tc>
            </w:tr>
            <w:tr w:rsidR="00817D19" w:rsidRPr="001C0AA1" w14:paraId="2F1AD0A3" w14:textId="77777777" w:rsidTr="000E0D11">
              <w:trPr>
                <w:trHeight w:val="290"/>
              </w:trPr>
              <w:tc>
                <w:tcPr>
                  <w:tcW w:w="982" w:type="dxa"/>
                  <w:vAlign w:val="center"/>
                </w:tcPr>
                <w:p w14:paraId="023A5D1F" w14:textId="77777777" w:rsidR="00817D19" w:rsidRPr="001C0AA1" w:rsidRDefault="00817D19" w:rsidP="00817D19">
                  <w:pPr>
                    <w:tabs>
                      <w:tab w:val="left" w:pos="1440"/>
                      <w:tab w:val="left" w:pos="10710"/>
                    </w:tabs>
                    <w:jc w:val="center"/>
                    <w:rPr>
                      <w:sz w:val="24"/>
                      <w:szCs w:val="24"/>
                    </w:rPr>
                  </w:pPr>
                  <w:r w:rsidRPr="001C0AA1">
                    <w:rPr>
                      <w:sz w:val="24"/>
                      <w:szCs w:val="24"/>
                    </w:rPr>
                    <w:t>D</w:t>
                  </w:r>
                </w:p>
              </w:tc>
              <w:tc>
                <w:tcPr>
                  <w:tcW w:w="2023" w:type="dxa"/>
                  <w:vAlign w:val="center"/>
                </w:tcPr>
                <w:p w14:paraId="14132C75" w14:textId="3F7A1CD2"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21°47'52.02"N</w:t>
                  </w:r>
                </w:p>
              </w:tc>
              <w:tc>
                <w:tcPr>
                  <w:tcW w:w="2070" w:type="dxa"/>
                  <w:vAlign w:val="center"/>
                </w:tcPr>
                <w:p w14:paraId="3E9D2ED7" w14:textId="3D6DB301" w:rsidR="00817D19" w:rsidRPr="00833CF5" w:rsidRDefault="00D31F20" w:rsidP="00817D19">
                  <w:pPr>
                    <w:tabs>
                      <w:tab w:val="left" w:pos="1440"/>
                      <w:tab w:val="left" w:pos="10710"/>
                    </w:tabs>
                    <w:jc w:val="center"/>
                    <w:rPr>
                      <w:sz w:val="24"/>
                      <w:szCs w:val="24"/>
                      <w:highlight w:val="yellow"/>
                    </w:rPr>
                  </w:pPr>
                  <w:r w:rsidRPr="00D31F20">
                    <w:rPr>
                      <w:rFonts w:eastAsia="Locator-Regular"/>
                      <w:sz w:val="24"/>
                      <w:szCs w:val="24"/>
                      <w:lang w:bidi="mr-IN"/>
                    </w:rPr>
                    <w:t>70° 1'59.48"E</w:t>
                  </w:r>
                </w:p>
              </w:tc>
            </w:tr>
            <w:tr w:rsidR="00817D19" w:rsidRPr="001C0AA1" w14:paraId="03C58013" w14:textId="77777777" w:rsidTr="000E0D11">
              <w:trPr>
                <w:trHeight w:val="290"/>
              </w:trPr>
              <w:tc>
                <w:tcPr>
                  <w:tcW w:w="982" w:type="dxa"/>
                  <w:vAlign w:val="center"/>
                </w:tcPr>
                <w:p w14:paraId="32C2D196" w14:textId="77777777" w:rsidR="00817D19" w:rsidRPr="001C0AA1" w:rsidRDefault="00817D19" w:rsidP="00817D19">
                  <w:pPr>
                    <w:tabs>
                      <w:tab w:val="left" w:pos="1440"/>
                      <w:tab w:val="left" w:pos="10710"/>
                    </w:tabs>
                    <w:jc w:val="center"/>
                    <w:rPr>
                      <w:sz w:val="24"/>
                      <w:szCs w:val="24"/>
                    </w:rPr>
                  </w:pPr>
                  <w:r w:rsidRPr="001C0AA1">
                    <w:rPr>
                      <w:sz w:val="24"/>
                      <w:szCs w:val="24"/>
                    </w:rPr>
                    <w:t>E</w:t>
                  </w:r>
                </w:p>
              </w:tc>
              <w:tc>
                <w:tcPr>
                  <w:tcW w:w="2023" w:type="dxa"/>
                  <w:vAlign w:val="center"/>
                </w:tcPr>
                <w:p w14:paraId="76EF2F32" w14:textId="0EA47C87" w:rsidR="00817D19" w:rsidRPr="00833CF5" w:rsidRDefault="00D31F20" w:rsidP="00817D19">
                  <w:pPr>
                    <w:tabs>
                      <w:tab w:val="left" w:pos="1440"/>
                      <w:tab w:val="left" w:pos="10710"/>
                    </w:tabs>
                    <w:jc w:val="center"/>
                    <w:rPr>
                      <w:rFonts w:eastAsia="Locator-Regular"/>
                      <w:sz w:val="24"/>
                      <w:szCs w:val="24"/>
                      <w:highlight w:val="yellow"/>
                      <w:lang w:bidi="mr-IN"/>
                    </w:rPr>
                  </w:pPr>
                  <w:r w:rsidRPr="00D31F20">
                    <w:rPr>
                      <w:rFonts w:eastAsia="Locator-Regular"/>
                      <w:sz w:val="24"/>
                      <w:szCs w:val="24"/>
                      <w:lang w:bidi="mr-IN"/>
                    </w:rPr>
                    <w:t>21°47'36.34"N</w:t>
                  </w:r>
                </w:p>
              </w:tc>
              <w:tc>
                <w:tcPr>
                  <w:tcW w:w="2070" w:type="dxa"/>
                  <w:vAlign w:val="center"/>
                </w:tcPr>
                <w:p w14:paraId="50F28AD9" w14:textId="54D92009" w:rsidR="00817D19" w:rsidRPr="00833CF5" w:rsidRDefault="00D31F20" w:rsidP="00817D19">
                  <w:pPr>
                    <w:tabs>
                      <w:tab w:val="left" w:pos="1440"/>
                      <w:tab w:val="left" w:pos="10710"/>
                    </w:tabs>
                    <w:jc w:val="center"/>
                    <w:rPr>
                      <w:rFonts w:eastAsia="Locator-Regular"/>
                      <w:sz w:val="24"/>
                      <w:szCs w:val="24"/>
                      <w:highlight w:val="yellow"/>
                      <w:lang w:bidi="mr-IN"/>
                    </w:rPr>
                  </w:pPr>
                  <w:r w:rsidRPr="00D31F20">
                    <w:rPr>
                      <w:rFonts w:eastAsia="Locator-Regular"/>
                      <w:sz w:val="24"/>
                      <w:szCs w:val="24"/>
                      <w:lang w:bidi="mr-IN"/>
                    </w:rPr>
                    <w:t>70° 2'21.49"E</w:t>
                  </w:r>
                </w:p>
              </w:tc>
            </w:tr>
            <w:tr w:rsidR="00817D19" w:rsidRPr="001C0AA1" w14:paraId="01D0D42C" w14:textId="77777777" w:rsidTr="000E0D11">
              <w:trPr>
                <w:trHeight w:val="290"/>
              </w:trPr>
              <w:tc>
                <w:tcPr>
                  <w:tcW w:w="982" w:type="dxa"/>
                  <w:vAlign w:val="center"/>
                </w:tcPr>
                <w:p w14:paraId="4ACF1931" w14:textId="77777777" w:rsidR="00817D19" w:rsidRPr="001C0AA1" w:rsidRDefault="00817D19" w:rsidP="00817D19">
                  <w:pPr>
                    <w:tabs>
                      <w:tab w:val="left" w:pos="1440"/>
                      <w:tab w:val="left" w:pos="10710"/>
                    </w:tabs>
                    <w:jc w:val="center"/>
                    <w:rPr>
                      <w:sz w:val="24"/>
                      <w:szCs w:val="24"/>
                    </w:rPr>
                  </w:pPr>
                  <w:r>
                    <w:rPr>
                      <w:sz w:val="24"/>
                      <w:szCs w:val="24"/>
                    </w:rPr>
                    <w:t>F</w:t>
                  </w:r>
                </w:p>
              </w:tc>
              <w:tc>
                <w:tcPr>
                  <w:tcW w:w="2023" w:type="dxa"/>
                  <w:vAlign w:val="center"/>
                </w:tcPr>
                <w:p w14:paraId="060640CD" w14:textId="6F4A6C9E" w:rsidR="00817D19" w:rsidRPr="00E230B2" w:rsidRDefault="005A1A27" w:rsidP="00817D19">
                  <w:pPr>
                    <w:tabs>
                      <w:tab w:val="left" w:pos="1440"/>
                      <w:tab w:val="left" w:pos="10710"/>
                    </w:tabs>
                    <w:jc w:val="center"/>
                    <w:rPr>
                      <w:rFonts w:eastAsia="Locator-Regular"/>
                      <w:sz w:val="24"/>
                      <w:szCs w:val="24"/>
                      <w:lang w:bidi="mr-IN"/>
                    </w:rPr>
                  </w:pPr>
                  <w:r w:rsidRPr="005A1A27">
                    <w:rPr>
                      <w:rFonts w:eastAsia="Locator-Regular"/>
                      <w:sz w:val="24"/>
                      <w:szCs w:val="24"/>
                      <w:lang w:bidi="mr-IN"/>
                    </w:rPr>
                    <w:t>21°47'48.41"N</w:t>
                  </w:r>
                </w:p>
              </w:tc>
              <w:tc>
                <w:tcPr>
                  <w:tcW w:w="2070" w:type="dxa"/>
                  <w:vAlign w:val="center"/>
                </w:tcPr>
                <w:p w14:paraId="38F09D57" w14:textId="148FD029" w:rsidR="00817D19" w:rsidRPr="00E230B2" w:rsidRDefault="005A1A27" w:rsidP="00817D19">
                  <w:pPr>
                    <w:tabs>
                      <w:tab w:val="left" w:pos="1440"/>
                      <w:tab w:val="left" w:pos="10710"/>
                    </w:tabs>
                    <w:jc w:val="center"/>
                    <w:rPr>
                      <w:rFonts w:eastAsia="Locator-Regular"/>
                      <w:sz w:val="24"/>
                      <w:szCs w:val="24"/>
                      <w:lang w:bidi="mr-IN"/>
                    </w:rPr>
                  </w:pPr>
                  <w:r w:rsidRPr="005A1A27">
                    <w:rPr>
                      <w:rFonts w:eastAsia="Locator-Regular"/>
                      <w:sz w:val="24"/>
                      <w:szCs w:val="24"/>
                      <w:lang w:bidi="mr-IN"/>
                    </w:rPr>
                    <w:t>70° 3'8.41"E</w:t>
                  </w:r>
                </w:p>
              </w:tc>
            </w:tr>
            <w:tr w:rsidR="00E82CB7" w:rsidRPr="001C0AA1" w14:paraId="082BB93E" w14:textId="77777777" w:rsidTr="000E0D11">
              <w:trPr>
                <w:trHeight w:val="290"/>
              </w:trPr>
              <w:tc>
                <w:tcPr>
                  <w:tcW w:w="982" w:type="dxa"/>
                  <w:vAlign w:val="center"/>
                </w:tcPr>
                <w:p w14:paraId="4278EFEA" w14:textId="21A05E81" w:rsidR="00E82CB7" w:rsidRDefault="00E82CB7" w:rsidP="00817D19">
                  <w:pPr>
                    <w:tabs>
                      <w:tab w:val="left" w:pos="1440"/>
                      <w:tab w:val="left" w:pos="10710"/>
                    </w:tabs>
                    <w:jc w:val="center"/>
                    <w:rPr>
                      <w:sz w:val="24"/>
                      <w:szCs w:val="24"/>
                    </w:rPr>
                  </w:pPr>
                  <w:r>
                    <w:rPr>
                      <w:sz w:val="24"/>
                      <w:szCs w:val="24"/>
                    </w:rPr>
                    <w:t>G</w:t>
                  </w:r>
                </w:p>
              </w:tc>
              <w:tc>
                <w:tcPr>
                  <w:tcW w:w="2023" w:type="dxa"/>
                  <w:vAlign w:val="center"/>
                </w:tcPr>
                <w:p w14:paraId="3498C38B" w14:textId="1A47F5AD"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21°47'14.92"N</w:t>
                  </w:r>
                </w:p>
              </w:tc>
              <w:tc>
                <w:tcPr>
                  <w:tcW w:w="2070" w:type="dxa"/>
                  <w:vAlign w:val="center"/>
                </w:tcPr>
                <w:p w14:paraId="63928CAD" w14:textId="13F06C75"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70° 3'31.39"E</w:t>
                  </w:r>
                </w:p>
              </w:tc>
            </w:tr>
            <w:tr w:rsidR="00E82CB7" w:rsidRPr="001C0AA1" w14:paraId="5BD90FFB" w14:textId="77777777" w:rsidTr="000E0D11">
              <w:trPr>
                <w:trHeight w:val="290"/>
              </w:trPr>
              <w:tc>
                <w:tcPr>
                  <w:tcW w:w="982" w:type="dxa"/>
                  <w:vAlign w:val="center"/>
                </w:tcPr>
                <w:p w14:paraId="7A2240DC" w14:textId="055E8507" w:rsidR="00E82CB7" w:rsidRDefault="00E82CB7" w:rsidP="00817D19">
                  <w:pPr>
                    <w:tabs>
                      <w:tab w:val="left" w:pos="1440"/>
                      <w:tab w:val="left" w:pos="10710"/>
                    </w:tabs>
                    <w:jc w:val="center"/>
                    <w:rPr>
                      <w:sz w:val="24"/>
                      <w:szCs w:val="24"/>
                    </w:rPr>
                  </w:pPr>
                  <w:r>
                    <w:rPr>
                      <w:sz w:val="24"/>
                      <w:szCs w:val="24"/>
                    </w:rPr>
                    <w:t>H</w:t>
                  </w:r>
                </w:p>
              </w:tc>
              <w:tc>
                <w:tcPr>
                  <w:tcW w:w="2023" w:type="dxa"/>
                  <w:vAlign w:val="center"/>
                </w:tcPr>
                <w:p w14:paraId="0F1F20C0" w14:textId="2A37CA37"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21°46'49.61"N</w:t>
                  </w:r>
                </w:p>
              </w:tc>
              <w:tc>
                <w:tcPr>
                  <w:tcW w:w="2070" w:type="dxa"/>
                  <w:vAlign w:val="center"/>
                </w:tcPr>
                <w:p w14:paraId="38381DB9" w14:textId="20107135"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70° 2'39.70"E</w:t>
                  </w:r>
                </w:p>
              </w:tc>
            </w:tr>
            <w:tr w:rsidR="00E82CB7" w:rsidRPr="001C0AA1" w14:paraId="5CA04620" w14:textId="77777777" w:rsidTr="000E0D11">
              <w:trPr>
                <w:trHeight w:val="290"/>
              </w:trPr>
              <w:tc>
                <w:tcPr>
                  <w:tcW w:w="982" w:type="dxa"/>
                  <w:vAlign w:val="center"/>
                </w:tcPr>
                <w:p w14:paraId="4B45F924" w14:textId="7E720E94" w:rsidR="00E82CB7" w:rsidRDefault="00E82CB7" w:rsidP="00817D19">
                  <w:pPr>
                    <w:tabs>
                      <w:tab w:val="left" w:pos="1440"/>
                      <w:tab w:val="left" w:pos="10710"/>
                    </w:tabs>
                    <w:jc w:val="center"/>
                    <w:rPr>
                      <w:sz w:val="24"/>
                      <w:szCs w:val="24"/>
                    </w:rPr>
                  </w:pPr>
                  <w:r>
                    <w:rPr>
                      <w:sz w:val="24"/>
                      <w:szCs w:val="24"/>
                    </w:rPr>
                    <w:t>I</w:t>
                  </w:r>
                </w:p>
              </w:tc>
              <w:tc>
                <w:tcPr>
                  <w:tcW w:w="2023" w:type="dxa"/>
                  <w:vAlign w:val="center"/>
                </w:tcPr>
                <w:p w14:paraId="5673A455" w14:textId="1E4CE166"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21°47'28.23"N</w:t>
                  </w:r>
                </w:p>
              </w:tc>
              <w:tc>
                <w:tcPr>
                  <w:tcW w:w="2070" w:type="dxa"/>
                  <w:vAlign w:val="center"/>
                </w:tcPr>
                <w:p w14:paraId="2D742AF2" w14:textId="386D712E" w:rsidR="00E82CB7" w:rsidRPr="005A1A27" w:rsidRDefault="00E82CB7" w:rsidP="00817D19">
                  <w:pPr>
                    <w:tabs>
                      <w:tab w:val="left" w:pos="1440"/>
                      <w:tab w:val="left" w:pos="10710"/>
                    </w:tabs>
                    <w:jc w:val="center"/>
                    <w:rPr>
                      <w:rFonts w:eastAsia="Locator-Regular"/>
                      <w:sz w:val="24"/>
                      <w:szCs w:val="24"/>
                      <w:lang w:bidi="mr-IN"/>
                    </w:rPr>
                  </w:pPr>
                  <w:r w:rsidRPr="00E82CB7">
                    <w:rPr>
                      <w:rFonts w:eastAsia="Locator-Regular"/>
                      <w:sz w:val="24"/>
                      <w:szCs w:val="24"/>
                      <w:lang w:bidi="mr-IN"/>
                    </w:rPr>
                    <w:t>70° 1'57.57"E</w:t>
                  </w:r>
                </w:p>
              </w:tc>
            </w:tr>
          </w:tbl>
          <w:p w14:paraId="2540F551" w14:textId="77777777" w:rsidR="005B685C" w:rsidRPr="001C0AA1" w:rsidRDefault="005B685C">
            <w:pPr>
              <w:pStyle w:val="TableParagraph"/>
              <w:spacing w:line="270" w:lineRule="exact"/>
              <w:ind w:left="343"/>
              <w:rPr>
                <w:sz w:val="24"/>
                <w:szCs w:val="24"/>
              </w:rPr>
            </w:pPr>
          </w:p>
        </w:tc>
      </w:tr>
      <w:tr w:rsidR="005B685C" w:rsidRPr="001C0AA1" w14:paraId="158EA3BC" w14:textId="77777777" w:rsidTr="001C0AA1">
        <w:trPr>
          <w:trHeight w:val="294"/>
        </w:trPr>
        <w:tc>
          <w:tcPr>
            <w:tcW w:w="917" w:type="dxa"/>
          </w:tcPr>
          <w:p w14:paraId="353EF359" w14:textId="07F6BD33" w:rsidR="005B685C" w:rsidRPr="001C0AA1" w:rsidRDefault="00752020" w:rsidP="00381A8C">
            <w:pPr>
              <w:pStyle w:val="TableParagraph"/>
              <w:jc w:val="center"/>
              <w:rPr>
                <w:sz w:val="24"/>
                <w:szCs w:val="24"/>
              </w:rPr>
            </w:pPr>
            <w:r>
              <w:rPr>
                <w:sz w:val="24"/>
                <w:szCs w:val="24"/>
              </w:rPr>
              <w:t>B)</w:t>
            </w:r>
          </w:p>
        </w:tc>
        <w:tc>
          <w:tcPr>
            <w:tcW w:w="3882" w:type="dxa"/>
          </w:tcPr>
          <w:p w14:paraId="4B0A7646" w14:textId="77777777" w:rsidR="005B685C" w:rsidRPr="001C0AA1" w:rsidRDefault="00F11DA9" w:rsidP="00F11DA9">
            <w:pPr>
              <w:pStyle w:val="TableParagraph"/>
              <w:spacing w:line="275" w:lineRule="exact"/>
              <w:ind w:left="112"/>
              <w:jc w:val="both"/>
              <w:rPr>
                <w:sz w:val="24"/>
                <w:szCs w:val="24"/>
              </w:rPr>
            </w:pPr>
            <w:r w:rsidRPr="001C0AA1">
              <w:rPr>
                <w:spacing w:val="-2"/>
                <w:sz w:val="24"/>
                <w:szCs w:val="24"/>
              </w:rPr>
              <w:t xml:space="preserve">Nearby </w:t>
            </w:r>
            <w:r w:rsidR="008638DC" w:rsidRPr="001C0AA1">
              <w:rPr>
                <w:spacing w:val="-2"/>
                <w:sz w:val="24"/>
                <w:szCs w:val="24"/>
              </w:rPr>
              <w:t>Villages</w:t>
            </w:r>
          </w:p>
        </w:tc>
        <w:tc>
          <w:tcPr>
            <w:tcW w:w="5122" w:type="dxa"/>
          </w:tcPr>
          <w:p w14:paraId="6B682635" w14:textId="0408D543" w:rsidR="005B685C" w:rsidRPr="00F56C80" w:rsidRDefault="00833CF5" w:rsidP="00A82055">
            <w:pPr>
              <w:pStyle w:val="TableParagraph"/>
              <w:spacing w:line="275" w:lineRule="exact"/>
              <w:jc w:val="center"/>
              <w:rPr>
                <w:sz w:val="24"/>
                <w:szCs w:val="24"/>
              </w:rPr>
            </w:pPr>
            <w:proofErr w:type="spellStart"/>
            <w:r w:rsidRPr="00F56C80">
              <w:rPr>
                <w:spacing w:val="-2"/>
                <w:sz w:val="24"/>
                <w:szCs w:val="24"/>
              </w:rPr>
              <w:t>Vadekhan</w:t>
            </w:r>
            <w:proofErr w:type="spellEnd"/>
            <w:r w:rsidRPr="00F56C80">
              <w:rPr>
                <w:spacing w:val="-2"/>
                <w:sz w:val="24"/>
                <w:szCs w:val="24"/>
              </w:rPr>
              <w:t xml:space="preserve">, </w:t>
            </w:r>
            <w:proofErr w:type="spellStart"/>
            <w:r w:rsidR="00CB746B" w:rsidRPr="00F56C80">
              <w:rPr>
                <w:sz w:val="24"/>
                <w:szCs w:val="24"/>
              </w:rPr>
              <w:t>Andhari</w:t>
            </w:r>
            <w:r w:rsidR="00F56C80" w:rsidRPr="00F56C80">
              <w:rPr>
                <w:sz w:val="24"/>
                <w:szCs w:val="24"/>
              </w:rPr>
              <w:t>y</w:t>
            </w:r>
            <w:r w:rsidR="00CB746B" w:rsidRPr="00F56C80">
              <w:rPr>
                <w:sz w:val="24"/>
                <w:szCs w:val="24"/>
              </w:rPr>
              <w:t>anes</w:t>
            </w:r>
            <w:proofErr w:type="spellEnd"/>
            <w:r w:rsidR="00CB746B" w:rsidRPr="00F56C80">
              <w:rPr>
                <w:sz w:val="24"/>
                <w:szCs w:val="24"/>
              </w:rPr>
              <w:t xml:space="preserve"> </w:t>
            </w:r>
            <w:r w:rsidRPr="00F56C80">
              <w:rPr>
                <w:spacing w:val="-2"/>
                <w:sz w:val="24"/>
                <w:szCs w:val="24"/>
              </w:rPr>
              <w:t xml:space="preserve">Pransla, </w:t>
            </w:r>
            <w:proofErr w:type="spellStart"/>
            <w:r w:rsidRPr="00F56C80">
              <w:rPr>
                <w:spacing w:val="-2"/>
                <w:sz w:val="24"/>
                <w:szCs w:val="24"/>
              </w:rPr>
              <w:t>Dhank</w:t>
            </w:r>
            <w:proofErr w:type="spellEnd"/>
          </w:p>
        </w:tc>
      </w:tr>
      <w:tr w:rsidR="00833CF5" w:rsidRPr="001C0AA1" w14:paraId="38DBB9E4" w14:textId="77777777" w:rsidTr="001C0AA1">
        <w:trPr>
          <w:trHeight w:val="292"/>
        </w:trPr>
        <w:tc>
          <w:tcPr>
            <w:tcW w:w="917" w:type="dxa"/>
          </w:tcPr>
          <w:p w14:paraId="1C2C2D1B" w14:textId="665C5729" w:rsidR="00833CF5" w:rsidRPr="001C0AA1" w:rsidRDefault="00752020" w:rsidP="00381A8C">
            <w:pPr>
              <w:pStyle w:val="TableParagraph"/>
              <w:jc w:val="center"/>
              <w:rPr>
                <w:sz w:val="24"/>
                <w:szCs w:val="24"/>
              </w:rPr>
            </w:pPr>
            <w:r>
              <w:rPr>
                <w:sz w:val="24"/>
                <w:szCs w:val="24"/>
              </w:rPr>
              <w:t>C)</w:t>
            </w:r>
          </w:p>
        </w:tc>
        <w:tc>
          <w:tcPr>
            <w:tcW w:w="3882" w:type="dxa"/>
          </w:tcPr>
          <w:p w14:paraId="65CB150F" w14:textId="77777777" w:rsidR="00833CF5" w:rsidRPr="001C0AA1" w:rsidRDefault="00833CF5" w:rsidP="00833CF5">
            <w:pPr>
              <w:pStyle w:val="TableParagraph"/>
              <w:spacing w:line="270" w:lineRule="exact"/>
              <w:ind w:left="112"/>
              <w:jc w:val="both"/>
              <w:rPr>
                <w:sz w:val="24"/>
                <w:szCs w:val="24"/>
              </w:rPr>
            </w:pPr>
            <w:r w:rsidRPr="001C0AA1">
              <w:rPr>
                <w:sz w:val="24"/>
                <w:szCs w:val="24"/>
              </w:rPr>
              <w:t>Tehsil /</w:t>
            </w:r>
            <w:r w:rsidRPr="001C0AA1">
              <w:rPr>
                <w:spacing w:val="-2"/>
                <w:sz w:val="24"/>
                <w:szCs w:val="24"/>
              </w:rPr>
              <w:t>Taluka</w:t>
            </w:r>
          </w:p>
        </w:tc>
        <w:tc>
          <w:tcPr>
            <w:tcW w:w="5122" w:type="dxa"/>
          </w:tcPr>
          <w:p w14:paraId="3AF3DFC1" w14:textId="1ED76CAB" w:rsidR="00833CF5" w:rsidRPr="00F56C80" w:rsidRDefault="00A73CA6" w:rsidP="00833CF5">
            <w:pPr>
              <w:pStyle w:val="TableParagraph"/>
              <w:spacing w:line="270" w:lineRule="exact"/>
              <w:jc w:val="center"/>
              <w:rPr>
                <w:sz w:val="24"/>
                <w:szCs w:val="24"/>
              </w:rPr>
            </w:pPr>
            <w:r>
              <w:t>JAM-JHODPUR</w:t>
            </w:r>
          </w:p>
        </w:tc>
      </w:tr>
      <w:tr w:rsidR="00833CF5" w:rsidRPr="001C0AA1" w14:paraId="3DD470BC" w14:textId="77777777" w:rsidTr="001C0AA1">
        <w:trPr>
          <w:trHeight w:val="292"/>
        </w:trPr>
        <w:tc>
          <w:tcPr>
            <w:tcW w:w="917" w:type="dxa"/>
          </w:tcPr>
          <w:p w14:paraId="6077444E" w14:textId="377E6776" w:rsidR="00833CF5" w:rsidRPr="001C0AA1" w:rsidRDefault="00752020" w:rsidP="00381A8C">
            <w:pPr>
              <w:pStyle w:val="TableParagraph"/>
              <w:jc w:val="center"/>
              <w:rPr>
                <w:sz w:val="24"/>
                <w:szCs w:val="24"/>
              </w:rPr>
            </w:pPr>
            <w:r>
              <w:rPr>
                <w:sz w:val="24"/>
                <w:szCs w:val="24"/>
              </w:rPr>
              <w:t>D)</w:t>
            </w:r>
          </w:p>
        </w:tc>
        <w:tc>
          <w:tcPr>
            <w:tcW w:w="3882" w:type="dxa"/>
          </w:tcPr>
          <w:p w14:paraId="5A84546D" w14:textId="77777777" w:rsidR="00833CF5" w:rsidRPr="001C0AA1" w:rsidRDefault="00833CF5" w:rsidP="00833CF5">
            <w:pPr>
              <w:pStyle w:val="TableParagraph"/>
              <w:spacing w:line="270" w:lineRule="exact"/>
              <w:ind w:left="112"/>
              <w:jc w:val="both"/>
              <w:rPr>
                <w:sz w:val="24"/>
                <w:szCs w:val="24"/>
              </w:rPr>
            </w:pPr>
            <w:r w:rsidRPr="001C0AA1">
              <w:rPr>
                <w:spacing w:val="-2"/>
                <w:sz w:val="24"/>
                <w:szCs w:val="24"/>
              </w:rPr>
              <w:t>District</w:t>
            </w:r>
          </w:p>
        </w:tc>
        <w:tc>
          <w:tcPr>
            <w:tcW w:w="5122" w:type="dxa"/>
          </w:tcPr>
          <w:p w14:paraId="21A7CF9D" w14:textId="6EB7D8F1" w:rsidR="00833CF5" w:rsidRPr="00F56C80" w:rsidRDefault="00A73CA6" w:rsidP="00833CF5">
            <w:pPr>
              <w:pStyle w:val="TableParagraph"/>
              <w:spacing w:line="270" w:lineRule="exact"/>
              <w:jc w:val="center"/>
              <w:rPr>
                <w:sz w:val="24"/>
                <w:szCs w:val="24"/>
              </w:rPr>
            </w:pPr>
            <w:r>
              <w:t>JAMNANGAR</w:t>
            </w:r>
          </w:p>
        </w:tc>
      </w:tr>
      <w:tr w:rsidR="00833CF5" w:rsidRPr="001C0AA1" w14:paraId="69B59883" w14:textId="77777777" w:rsidTr="001C0AA1">
        <w:trPr>
          <w:trHeight w:val="292"/>
        </w:trPr>
        <w:tc>
          <w:tcPr>
            <w:tcW w:w="917" w:type="dxa"/>
          </w:tcPr>
          <w:p w14:paraId="19F5A6B4" w14:textId="3771DE31" w:rsidR="00833CF5" w:rsidRPr="001C0AA1" w:rsidRDefault="00752020" w:rsidP="00381A8C">
            <w:pPr>
              <w:pStyle w:val="TableParagraph"/>
              <w:jc w:val="center"/>
              <w:rPr>
                <w:sz w:val="24"/>
                <w:szCs w:val="24"/>
              </w:rPr>
            </w:pPr>
            <w:r>
              <w:rPr>
                <w:sz w:val="24"/>
                <w:szCs w:val="24"/>
              </w:rPr>
              <w:t>E)</w:t>
            </w:r>
          </w:p>
        </w:tc>
        <w:tc>
          <w:tcPr>
            <w:tcW w:w="3882" w:type="dxa"/>
          </w:tcPr>
          <w:p w14:paraId="00090908" w14:textId="77777777" w:rsidR="00833CF5" w:rsidRPr="001C0AA1" w:rsidRDefault="00833CF5" w:rsidP="00833CF5">
            <w:pPr>
              <w:pStyle w:val="TableParagraph"/>
              <w:spacing w:line="271" w:lineRule="exact"/>
              <w:ind w:left="112"/>
              <w:jc w:val="both"/>
              <w:rPr>
                <w:sz w:val="24"/>
                <w:szCs w:val="24"/>
              </w:rPr>
            </w:pPr>
            <w:r w:rsidRPr="001C0AA1">
              <w:rPr>
                <w:spacing w:val="-2"/>
                <w:sz w:val="24"/>
                <w:szCs w:val="24"/>
              </w:rPr>
              <w:t>State</w:t>
            </w:r>
          </w:p>
        </w:tc>
        <w:tc>
          <w:tcPr>
            <w:tcW w:w="5122" w:type="dxa"/>
          </w:tcPr>
          <w:p w14:paraId="75AC2FE0" w14:textId="3732FB40" w:rsidR="00833CF5" w:rsidRPr="00F56C80" w:rsidRDefault="00833CF5" w:rsidP="00833CF5">
            <w:pPr>
              <w:pStyle w:val="TableParagraph"/>
              <w:spacing w:line="271" w:lineRule="exact"/>
              <w:ind w:right="6"/>
              <w:jc w:val="center"/>
              <w:rPr>
                <w:sz w:val="24"/>
                <w:szCs w:val="24"/>
              </w:rPr>
            </w:pPr>
            <w:r w:rsidRPr="00F56C80">
              <w:t>Gujarat</w:t>
            </w:r>
          </w:p>
        </w:tc>
      </w:tr>
      <w:tr w:rsidR="00E83E9B" w:rsidRPr="001C0AA1" w14:paraId="108592A0" w14:textId="77777777" w:rsidTr="001C0AA1">
        <w:trPr>
          <w:trHeight w:val="292"/>
        </w:trPr>
        <w:tc>
          <w:tcPr>
            <w:tcW w:w="917" w:type="dxa"/>
          </w:tcPr>
          <w:p w14:paraId="4EE15741" w14:textId="15A6C8B6" w:rsidR="00E83E9B" w:rsidRPr="001C0AA1" w:rsidRDefault="00752020" w:rsidP="00381A8C">
            <w:pPr>
              <w:pStyle w:val="TableParagraph"/>
              <w:jc w:val="center"/>
              <w:rPr>
                <w:sz w:val="24"/>
                <w:szCs w:val="24"/>
              </w:rPr>
            </w:pPr>
            <w:r>
              <w:rPr>
                <w:spacing w:val="-5"/>
                <w:sz w:val="24"/>
                <w:szCs w:val="24"/>
              </w:rPr>
              <w:t>13</w:t>
            </w:r>
          </w:p>
        </w:tc>
        <w:tc>
          <w:tcPr>
            <w:tcW w:w="3882" w:type="dxa"/>
          </w:tcPr>
          <w:p w14:paraId="35DD2DE2" w14:textId="1C6F778C" w:rsidR="00E83E9B" w:rsidRPr="001C0AA1" w:rsidRDefault="00E83E9B" w:rsidP="00E83E9B">
            <w:pPr>
              <w:pStyle w:val="TableParagraph"/>
              <w:spacing w:line="271" w:lineRule="exact"/>
              <w:ind w:left="112"/>
              <w:jc w:val="both"/>
              <w:rPr>
                <w:spacing w:val="-2"/>
                <w:sz w:val="24"/>
                <w:szCs w:val="24"/>
              </w:rPr>
            </w:pPr>
            <w:r w:rsidRPr="001C0AA1">
              <w:rPr>
                <w:b/>
                <w:sz w:val="24"/>
                <w:szCs w:val="24"/>
              </w:rPr>
              <w:t xml:space="preserve">Area (hectares/square </w:t>
            </w:r>
            <w:r w:rsidRPr="001C0AA1">
              <w:rPr>
                <w:b/>
                <w:spacing w:val="-2"/>
                <w:sz w:val="24"/>
                <w:szCs w:val="24"/>
              </w:rPr>
              <w:t>kilometers)</w:t>
            </w:r>
          </w:p>
        </w:tc>
        <w:tc>
          <w:tcPr>
            <w:tcW w:w="5122" w:type="dxa"/>
          </w:tcPr>
          <w:p w14:paraId="013605B5" w14:textId="77777777" w:rsidR="00E83E9B" w:rsidRPr="00F56C80" w:rsidRDefault="00E83E9B" w:rsidP="00E83E9B">
            <w:pPr>
              <w:pStyle w:val="TableParagraph"/>
              <w:spacing w:line="271" w:lineRule="exact"/>
              <w:ind w:right="6"/>
              <w:jc w:val="center"/>
            </w:pPr>
          </w:p>
        </w:tc>
      </w:tr>
      <w:tr w:rsidR="00E83E9B" w:rsidRPr="001C0AA1" w14:paraId="65ED6A92" w14:textId="77777777" w:rsidTr="001C0AA1">
        <w:trPr>
          <w:trHeight w:val="292"/>
        </w:trPr>
        <w:tc>
          <w:tcPr>
            <w:tcW w:w="917" w:type="dxa"/>
          </w:tcPr>
          <w:p w14:paraId="3D0A229A" w14:textId="77777777" w:rsidR="00E83E9B" w:rsidRPr="001C0AA1" w:rsidRDefault="00E83E9B" w:rsidP="00381A8C">
            <w:pPr>
              <w:pStyle w:val="TableParagraph"/>
              <w:jc w:val="center"/>
              <w:rPr>
                <w:sz w:val="24"/>
                <w:szCs w:val="24"/>
              </w:rPr>
            </w:pPr>
          </w:p>
        </w:tc>
        <w:tc>
          <w:tcPr>
            <w:tcW w:w="3882" w:type="dxa"/>
          </w:tcPr>
          <w:p w14:paraId="48DE5592" w14:textId="7B49F026"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Block </w:t>
            </w:r>
            <w:r w:rsidRPr="001C0AA1">
              <w:rPr>
                <w:spacing w:val="-4"/>
                <w:sz w:val="24"/>
                <w:szCs w:val="24"/>
              </w:rPr>
              <w:t>Area</w:t>
            </w:r>
          </w:p>
        </w:tc>
        <w:tc>
          <w:tcPr>
            <w:tcW w:w="5122" w:type="dxa"/>
          </w:tcPr>
          <w:p w14:paraId="1485A3E6" w14:textId="01C03921" w:rsidR="00E83E9B" w:rsidRPr="00F56C80" w:rsidRDefault="00A73CA6" w:rsidP="00E83E9B">
            <w:pPr>
              <w:pStyle w:val="TableParagraph"/>
              <w:spacing w:line="271" w:lineRule="exact"/>
              <w:ind w:right="6"/>
              <w:jc w:val="center"/>
            </w:pPr>
            <w:r>
              <w:rPr>
                <w:szCs w:val="24"/>
              </w:rPr>
              <w:t>3.26</w:t>
            </w:r>
            <w:r w:rsidR="00E83E9B">
              <w:rPr>
                <w:szCs w:val="24"/>
              </w:rPr>
              <w:t xml:space="preserve"> Sq. Km</w:t>
            </w:r>
          </w:p>
        </w:tc>
      </w:tr>
      <w:tr w:rsidR="00E83E9B" w:rsidRPr="001C0AA1" w14:paraId="62490892" w14:textId="77777777" w:rsidTr="001C0AA1">
        <w:trPr>
          <w:trHeight w:val="292"/>
        </w:trPr>
        <w:tc>
          <w:tcPr>
            <w:tcW w:w="917" w:type="dxa"/>
          </w:tcPr>
          <w:p w14:paraId="6A0C7095" w14:textId="77777777" w:rsidR="00E83E9B" w:rsidRPr="001C0AA1" w:rsidRDefault="00E83E9B" w:rsidP="00381A8C">
            <w:pPr>
              <w:pStyle w:val="TableParagraph"/>
              <w:jc w:val="center"/>
              <w:rPr>
                <w:sz w:val="24"/>
                <w:szCs w:val="24"/>
              </w:rPr>
            </w:pPr>
          </w:p>
        </w:tc>
        <w:tc>
          <w:tcPr>
            <w:tcW w:w="3882" w:type="dxa"/>
          </w:tcPr>
          <w:p w14:paraId="7A47FC3C" w14:textId="2C52E386"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Forest </w:t>
            </w:r>
            <w:r w:rsidRPr="001C0AA1">
              <w:rPr>
                <w:spacing w:val="-4"/>
                <w:sz w:val="24"/>
                <w:szCs w:val="24"/>
              </w:rPr>
              <w:t>Area</w:t>
            </w:r>
          </w:p>
        </w:tc>
        <w:tc>
          <w:tcPr>
            <w:tcW w:w="5122" w:type="dxa"/>
          </w:tcPr>
          <w:p w14:paraId="36A49085" w14:textId="02EF5C9B" w:rsidR="00E83E9B" w:rsidRPr="00F56C80" w:rsidRDefault="00E83E9B" w:rsidP="00E83E9B">
            <w:pPr>
              <w:pStyle w:val="TableParagraph"/>
              <w:spacing w:line="271" w:lineRule="exact"/>
              <w:ind w:right="6"/>
              <w:jc w:val="center"/>
            </w:pPr>
            <w:r>
              <w:rPr>
                <w:sz w:val="24"/>
                <w:szCs w:val="24"/>
              </w:rPr>
              <w:t xml:space="preserve">       -</w:t>
            </w:r>
          </w:p>
        </w:tc>
      </w:tr>
      <w:tr w:rsidR="00E83E9B" w:rsidRPr="001C0AA1" w14:paraId="4A474F29" w14:textId="77777777" w:rsidTr="001C0AA1">
        <w:trPr>
          <w:trHeight w:val="292"/>
        </w:trPr>
        <w:tc>
          <w:tcPr>
            <w:tcW w:w="917" w:type="dxa"/>
          </w:tcPr>
          <w:p w14:paraId="3253B020" w14:textId="77777777" w:rsidR="00E83E9B" w:rsidRPr="001C0AA1" w:rsidRDefault="00E83E9B" w:rsidP="00381A8C">
            <w:pPr>
              <w:pStyle w:val="TableParagraph"/>
              <w:jc w:val="center"/>
              <w:rPr>
                <w:sz w:val="24"/>
                <w:szCs w:val="24"/>
              </w:rPr>
            </w:pPr>
          </w:p>
        </w:tc>
        <w:tc>
          <w:tcPr>
            <w:tcW w:w="3882" w:type="dxa"/>
          </w:tcPr>
          <w:p w14:paraId="4F9885CE" w14:textId="33C06061" w:rsidR="00E83E9B" w:rsidRPr="001C0AA1" w:rsidRDefault="00E83E9B" w:rsidP="00E83E9B">
            <w:pPr>
              <w:pStyle w:val="TableParagraph"/>
              <w:spacing w:line="271" w:lineRule="exact"/>
              <w:ind w:left="112"/>
              <w:jc w:val="both"/>
              <w:rPr>
                <w:spacing w:val="-2"/>
                <w:sz w:val="24"/>
                <w:szCs w:val="24"/>
              </w:rPr>
            </w:pPr>
            <w:r>
              <w:rPr>
                <w:sz w:val="24"/>
                <w:szCs w:val="24"/>
              </w:rPr>
              <w:t xml:space="preserve"> </w:t>
            </w:r>
            <w:r w:rsidRPr="001C0AA1">
              <w:rPr>
                <w:sz w:val="24"/>
                <w:szCs w:val="24"/>
              </w:rPr>
              <w:t xml:space="preserve">Government Land </w:t>
            </w:r>
            <w:r w:rsidRPr="001C0AA1">
              <w:rPr>
                <w:spacing w:val="-4"/>
                <w:sz w:val="24"/>
                <w:szCs w:val="24"/>
              </w:rPr>
              <w:t>Area</w:t>
            </w:r>
          </w:p>
        </w:tc>
        <w:tc>
          <w:tcPr>
            <w:tcW w:w="5122" w:type="dxa"/>
          </w:tcPr>
          <w:p w14:paraId="295202EF" w14:textId="763E3A4F" w:rsidR="00E83E9B" w:rsidRPr="00F56C80" w:rsidRDefault="00E83E9B" w:rsidP="00E83E9B">
            <w:pPr>
              <w:pStyle w:val="TableParagraph"/>
              <w:spacing w:line="271" w:lineRule="exact"/>
              <w:ind w:right="6"/>
              <w:jc w:val="center"/>
            </w:pPr>
            <w:r>
              <w:rPr>
                <w:sz w:val="24"/>
                <w:szCs w:val="24"/>
              </w:rPr>
              <w:t xml:space="preserve">       -</w:t>
            </w:r>
          </w:p>
        </w:tc>
      </w:tr>
      <w:tr w:rsidR="00E83E9B" w:rsidRPr="001C0AA1" w14:paraId="2701DA2D" w14:textId="77777777" w:rsidTr="001C0AA1">
        <w:trPr>
          <w:trHeight w:val="292"/>
        </w:trPr>
        <w:tc>
          <w:tcPr>
            <w:tcW w:w="917" w:type="dxa"/>
          </w:tcPr>
          <w:p w14:paraId="44152383" w14:textId="77777777" w:rsidR="00E83E9B" w:rsidRPr="001C0AA1" w:rsidRDefault="00E83E9B" w:rsidP="00381A8C">
            <w:pPr>
              <w:pStyle w:val="TableParagraph"/>
              <w:jc w:val="center"/>
              <w:rPr>
                <w:sz w:val="24"/>
                <w:szCs w:val="24"/>
              </w:rPr>
            </w:pPr>
          </w:p>
        </w:tc>
        <w:tc>
          <w:tcPr>
            <w:tcW w:w="3882" w:type="dxa"/>
          </w:tcPr>
          <w:p w14:paraId="7A002C5B" w14:textId="4C4FEE12" w:rsidR="00E83E9B" w:rsidRPr="001C0AA1" w:rsidRDefault="00E83E9B" w:rsidP="00E83E9B">
            <w:pPr>
              <w:pStyle w:val="TableParagraph"/>
              <w:spacing w:line="271" w:lineRule="exact"/>
              <w:ind w:left="112"/>
              <w:jc w:val="both"/>
              <w:rPr>
                <w:spacing w:val="-2"/>
                <w:sz w:val="24"/>
                <w:szCs w:val="24"/>
              </w:rPr>
            </w:pPr>
            <w:r>
              <w:rPr>
                <w:sz w:val="24"/>
                <w:szCs w:val="24"/>
              </w:rPr>
              <w:t xml:space="preserve"> </w:t>
            </w:r>
            <w:r w:rsidRPr="001C0AA1">
              <w:rPr>
                <w:sz w:val="24"/>
                <w:szCs w:val="24"/>
              </w:rPr>
              <w:t xml:space="preserve">Private Land </w:t>
            </w:r>
            <w:r w:rsidRPr="001C0AA1">
              <w:rPr>
                <w:spacing w:val="-4"/>
                <w:sz w:val="24"/>
                <w:szCs w:val="24"/>
              </w:rPr>
              <w:t>Area</w:t>
            </w:r>
          </w:p>
        </w:tc>
        <w:tc>
          <w:tcPr>
            <w:tcW w:w="5122" w:type="dxa"/>
          </w:tcPr>
          <w:p w14:paraId="73B2A21B" w14:textId="316D0EAB" w:rsidR="00E83E9B" w:rsidRPr="00F56C80" w:rsidRDefault="00E83E9B" w:rsidP="00E83E9B">
            <w:pPr>
              <w:pStyle w:val="TableParagraph"/>
              <w:spacing w:line="271" w:lineRule="exact"/>
              <w:ind w:right="6"/>
              <w:jc w:val="center"/>
            </w:pPr>
            <w:r>
              <w:rPr>
                <w:sz w:val="24"/>
                <w:szCs w:val="24"/>
              </w:rPr>
              <w:t xml:space="preserve">       -</w:t>
            </w:r>
          </w:p>
        </w:tc>
      </w:tr>
      <w:tr w:rsidR="00E83E9B" w:rsidRPr="001C0AA1" w14:paraId="7BB314AA" w14:textId="77777777" w:rsidTr="001C0AA1">
        <w:trPr>
          <w:trHeight w:val="292"/>
        </w:trPr>
        <w:tc>
          <w:tcPr>
            <w:tcW w:w="917" w:type="dxa"/>
          </w:tcPr>
          <w:p w14:paraId="4D31D4EA" w14:textId="2F986ADF" w:rsidR="00E83E9B" w:rsidRPr="001C0AA1" w:rsidRDefault="00752020" w:rsidP="00381A8C">
            <w:pPr>
              <w:pStyle w:val="TableParagraph"/>
              <w:jc w:val="center"/>
              <w:rPr>
                <w:sz w:val="24"/>
                <w:szCs w:val="24"/>
              </w:rPr>
            </w:pPr>
            <w:r>
              <w:rPr>
                <w:spacing w:val="-5"/>
                <w:sz w:val="24"/>
                <w:szCs w:val="24"/>
              </w:rPr>
              <w:t>14</w:t>
            </w:r>
          </w:p>
        </w:tc>
        <w:tc>
          <w:tcPr>
            <w:tcW w:w="3882" w:type="dxa"/>
          </w:tcPr>
          <w:p w14:paraId="0BC20062" w14:textId="6FA7DE1A" w:rsidR="00E83E9B" w:rsidRPr="001C0AA1" w:rsidRDefault="00E83E9B" w:rsidP="00E83E9B">
            <w:pPr>
              <w:pStyle w:val="TableParagraph"/>
              <w:spacing w:line="271" w:lineRule="exact"/>
              <w:ind w:left="112"/>
              <w:jc w:val="both"/>
              <w:rPr>
                <w:spacing w:val="-2"/>
                <w:sz w:val="24"/>
                <w:szCs w:val="24"/>
              </w:rPr>
            </w:pPr>
            <w:r w:rsidRPr="001C0AA1">
              <w:rPr>
                <w:b/>
                <w:spacing w:val="-2"/>
                <w:sz w:val="24"/>
                <w:szCs w:val="24"/>
              </w:rPr>
              <w:t>Accessibility</w:t>
            </w:r>
          </w:p>
        </w:tc>
        <w:tc>
          <w:tcPr>
            <w:tcW w:w="5122" w:type="dxa"/>
          </w:tcPr>
          <w:p w14:paraId="2C956E3E" w14:textId="77777777" w:rsidR="00E83E9B" w:rsidRPr="00F56C80" w:rsidRDefault="00E83E9B" w:rsidP="00E83E9B">
            <w:pPr>
              <w:pStyle w:val="TableParagraph"/>
              <w:spacing w:line="271" w:lineRule="exact"/>
              <w:ind w:right="6"/>
              <w:jc w:val="center"/>
            </w:pPr>
          </w:p>
        </w:tc>
      </w:tr>
      <w:tr w:rsidR="00E83E9B" w:rsidRPr="001C0AA1" w14:paraId="7573C101" w14:textId="77777777" w:rsidTr="001C0AA1">
        <w:trPr>
          <w:trHeight w:val="292"/>
        </w:trPr>
        <w:tc>
          <w:tcPr>
            <w:tcW w:w="917" w:type="dxa"/>
          </w:tcPr>
          <w:p w14:paraId="24847EA4" w14:textId="77777777" w:rsidR="00E83E9B" w:rsidRPr="001C0AA1" w:rsidRDefault="00E83E9B" w:rsidP="00381A8C">
            <w:pPr>
              <w:pStyle w:val="TableParagraph"/>
              <w:jc w:val="center"/>
              <w:rPr>
                <w:sz w:val="24"/>
                <w:szCs w:val="24"/>
              </w:rPr>
            </w:pPr>
          </w:p>
        </w:tc>
        <w:tc>
          <w:tcPr>
            <w:tcW w:w="3882" w:type="dxa"/>
          </w:tcPr>
          <w:p w14:paraId="09FB2F3A" w14:textId="160070C0"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Nearest Rail </w:t>
            </w:r>
            <w:r w:rsidRPr="001C0AA1">
              <w:rPr>
                <w:spacing w:val="-4"/>
                <w:sz w:val="24"/>
                <w:szCs w:val="24"/>
              </w:rPr>
              <w:t>Head</w:t>
            </w:r>
          </w:p>
        </w:tc>
        <w:tc>
          <w:tcPr>
            <w:tcW w:w="5122" w:type="dxa"/>
          </w:tcPr>
          <w:p w14:paraId="044F68CA" w14:textId="29F23F68" w:rsidR="00E83E9B" w:rsidRPr="00F56C80" w:rsidRDefault="00E83E9B" w:rsidP="00E83E9B">
            <w:pPr>
              <w:pStyle w:val="TableParagraph"/>
              <w:spacing w:line="271" w:lineRule="exact"/>
              <w:ind w:right="6"/>
              <w:jc w:val="center"/>
            </w:pPr>
            <w:r>
              <w:t>Porbandar Railway Station</w:t>
            </w:r>
          </w:p>
        </w:tc>
      </w:tr>
      <w:tr w:rsidR="00E83E9B" w:rsidRPr="001C0AA1" w14:paraId="219536A0" w14:textId="77777777" w:rsidTr="001C0AA1">
        <w:trPr>
          <w:trHeight w:val="292"/>
        </w:trPr>
        <w:tc>
          <w:tcPr>
            <w:tcW w:w="917" w:type="dxa"/>
          </w:tcPr>
          <w:p w14:paraId="2CA5F5DF" w14:textId="77777777" w:rsidR="00E83E9B" w:rsidRPr="001C0AA1" w:rsidRDefault="00E83E9B" w:rsidP="00381A8C">
            <w:pPr>
              <w:pStyle w:val="TableParagraph"/>
              <w:jc w:val="center"/>
              <w:rPr>
                <w:sz w:val="24"/>
                <w:szCs w:val="24"/>
              </w:rPr>
            </w:pPr>
          </w:p>
        </w:tc>
        <w:tc>
          <w:tcPr>
            <w:tcW w:w="3882" w:type="dxa"/>
          </w:tcPr>
          <w:p w14:paraId="75D640C1" w14:textId="4D774176" w:rsidR="00E83E9B" w:rsidRPr="001C0AA1" w:rsidRDefault="00E83E9B" w:rsidP="00E83E9B">
            <w:pPr>
              <w:pStyle w:val="TableParagraph"/>
              <w:spacing w:line="271" w:lineRule="exact"/>
              <w:ind w:left="112"/>
              <w:jc w:val="both"/>
              <w:rPr>
                <w:spacing w:val="-2"/>
                <w:sz w:val="24"/>
                <w:szCs w:val="24"/>
              </w:rPr>
            </w:pPr>
            <w:r w:rsidRPr="001C0AA1">
              <w:rPr>
                <w:spacing w:val="-4"/>
                <w:sz w:val="24"/>
                <w:szCs w:val="24"/>
              </w:rPr>
              <w:t>Road</w:t>
            </w:r>
          </w:p>
        </w:tc>
        <w:tc>
          <w:tcPr>
            <w:tcW w:w="5122" w:type="dxa"/>
          </w:tcPr>
          <w:p w14:paraId="377F16AA" w14:textId="73172D0C" w:rsidR="00E83E9B" w:rsidRPr="00F56C80" w:rsidRDefault="00E83E9B" w:rsidP="00E83E9B">
            <w:pPr>
              <w:pStyle w:val="TableParagraph"/>
              <w:spacing w:line="271" w:lineRule="exact"/>
              <w:ind w:right="6"/>
              <w:jc w:val="center"/>
            </w:pPr>
            <w:r w:rsidRPr="00DE19F2">
              <w:t>NH 27- Nearest highway to the block area</w:t>
            </w:r>
          </w:p>
        </w:tc>
      </w:tr>
      <w:tr w:rsidR="00E83E9B" w:rsidRPr="001C0AA1" w14:paraId="69C52D79" w14:textId="77777777" w:rsidTr="001C0AA1">
        <w:trPr>
          <w:trHeight w:val="292"/>
        </w:trPr>
        <w:tc>
          <w:tcPr>
            <w:tcW w:w="917" w:type="dxa"/>
          </w:tcPr>
          <w:p w14:paraId="0D0A6D2A" w14:textId="77777777" w:rsidR="00E83E9B" w:rsidRPr="001C0AA1" w:rsidRDefault="00E83E9B" w:rsidP="00381A8C">
            <w:pPr>
              <w:pStyle w:val="TableParagraph"/>
              <w:jc w:val="center"/>
              <w:rPr>
                <w:sz w:val="24"/>
                <w:szCs w:val="24"/>
              </w:rPr>
            </w:pPr>
          </w:p>
        </w:tc>
        <w:tc>
          <w:tcPr>
            <w:tcW w:w="3882" w:type="dxa"/>
          </w:tcPr>
          <w:p w14:paraId="640AA572" w14:textId="5B2815C0" w:rsidR="00E83E9B" w:rsidRPr="001C0AA1" w:rsidRDefault="00E83E9B" w:rsidP="00E83E9B">
            <w:pPr>
              <w:pStyle w:val="TableParagraph"/>
              <w:spacing w:line="271" w:lineRule="exact"/>
              <w:ind w:left="112"/>
              <w:jc w:val="both"/>
              <w:rPr>
                <w:spacing w:val="-2"/>
                <w:sz w:val="24"/>
                <w:szCs w:val="24"/>
              </w:rPr>
            </w:pPr>
            <w:r w:rsidRPr="001C0AA1">
              <w:rPr>
                <w:spacing w:val="-2"/>
                <w:sz w:val="24"/>
                <w:szCs w:val="24"/>
              </w:rPr>
              <w:t>Airport</w:t>
            </w:r>
          </w:p>
        </w:tc>
        <w:tc>
          <w:tcPr>
            <w:tcW w:w="5122" w:type="dxa"/>
          </w:tcPr>
          <w:p w14:paraId="0779E14E" w14:textId="2BD75246" w:rsidR="00E83E9B" w:rsidRPr="00F56C80" w:rsidRDefault="00E83E9B" w:rsidP="00E83E9B">
            <w:pPr>
              <w:pStyle w:val="TableParagraph"/>
              <w:spacing w:line="271" w:lineRule="exact"/>
              <w:ind w:right="6"/>
              <w:jc w:val="center"/>
            </w:pPr>
            <w:r w:rsidRPr="00DE19F2">
              <w:t>Porbandar Airport– 50km</w:t>
            </w:r>
          </w:p>
        </w:tc>
      </w:tr>
      <w:tr w:rsidR="00E83E9B" w:rsidRPr="001C0AA1" w14:paraId="340A1D70" w14:textId="77777777" w:rsidTr="001C0AA1">
        <w:trPr>
          <w:trHeight w:val="292"/>
        </w:trPr>
        <w:tc>
          <w:tcPr>
            <w:tcW w:w="917" w:type="dxa"/>
          </w:tcPr>
          <w:p w14:paraId="27FE5CA9" w14:textId="7B15A81A" w:rsidR="00E83E9B" w:rsidRPr="001C0AA1" w:rsidRDefault="00752020" w:rsidP="00381A8C">
            <w:pPr>
              <w:pStyle w:val="TableParagraph"/>
              <w:jc w:val="center"/>
              <w:rPr>
                <w:sz w:val="24"/>
                <w:szCs w:val="24"/>
              </w:rPr>
            </w:pPr>
            <w:r>
              <w:rPr>
                <w:spacing w:val="-5"/>
                <w:sz w:val="24"/>
                <w:szCs w:val="24"/>
              </w:rPr>
              <w:t>15</w:t>
            </w:r>
          </w:p>
        </w:tc>
        <w:tc>
          <w:tcPr>
            <w:tcW w:w="3882" w:type="dxa"/>
          </w:tcPr>
          <w:p w14:paraId="64357D82" w14:textId="79185CA0" w:rsidR="00E83E9B" w:rsidRPr="001C0AA1" w:rsidRDefault="00E83E9B" w:rsidP="00E83E9B">
            <w:pPr>
              <w:pStyle w:val="TableParagraph"/>
              <w:spacing w:line="271" w:lineRule="exact"/>
              <w:ind w:left="112"/>
              <w:jc w:val="both"/>
              <w:rPr>
                <w:spacing w:val="-2"/>
                <w:sz w:val="24"/>
                <w:szCs w:val="24"/>
              </w:rPr>
            </w:pPr>
            <w:r w:rsidRPr="001C0AA1">
              <w:rPr>
                <w:b/>
                <w:spacing w:val="-2"/>
                <w:sz w:val="24"/>
                <w:szCs w:val="24"/>
              </w:rPr>
              <w:t>Hydrography</w:t>
            </w:r>
          </w:p>
        </w:tc>
        <w:tc>
          <w:tcPr>
            <w:tcW w:w="5122" w:type="dxa"/>
          </w:tcPr>
          <w:p w14:paraId="731CD451" w14:textId="77777777" w:rsidR="00E83E9B" w:rsidRPr="00F56C80" w:rsidRDefault="00E83E9B" w:rsidP="00E83E9B">
            <w:pPr>
              <w:pStyle w:val="TableParagraph"/>
              <w:spacing w:line="271" w:lineRule="exact"/>
              <w:ind w:right="6"/>
              <w:jc w:val="center"/>
            </w:pPr>
          </w:p>
        </w:tc>
      </w:tr>
      <w:tr w:rsidR="00E83E9B" w:rsidRPr="001C0AA1" w14:paraId="6D515CA7" w14:textId="77777777" w:rsidTr="001C0AA1">
        <w:trPr>
          <w:trHeight w:val="292"/>
        </w:trPr>
        <w:tc>
          <w:tcPr>
            <w:tcW w:w="917" w:type="dxa"/>
          </w:tcPr>
          <w:p w14:paraId="1275B921" w14:textId="77777777" w:rsidR="00E83E9B" w:rsidRPr="001C0AA1" w:rsidRDefault="00E83E9B" w:rsidP="00381A8C">
            <w:pPr>
              <w:pStyle w:val="TableParagraph"/>
              <w:jc w:val="center"/>
              <w:rPr>
                <w:sz w:val="24"/>
                <w:szCs w:val="24"/>
              </w:rPr>
            </w:pPr>
          </w:p>
        </w:tc>
        <w:tc>
          <w:tcPr>
            <w:tcW w:w="3882" w:type="dxa"/>
          </w:tcPr>
          <w:p w14:paraId="494BE481" w14:textId="36A6667A" w:rsidR="00E83E9B" w:rsidRPr="001C0AA1" w:rsidRDefault="00E83E9B" w:rsidP="00E83E9B">
            <w:pPr>
              <w:pStyle w:val="TableParagraph"/>
              <w:spacing w:line="271" w:lineRule="exact"/>
              <w:ind w:left="112"/>
              <w:jc w:val="both"/>
              <w:rPr>
                <w:spacing w:val="-2"/>
                <w:sz w:val="24"/>
                <w:szCs w:val="24"/>
              </w:rPr>
            </w:pPr>
            <w:r w:rsidRPr="001C0AA1">
              <w:rPr>
                <w:sz w:val="24"/>
                <w:szCs w:val="24"/>
              </w:rPr>
              <w:t>Local Surface Drainage Pattern (Channels)</w:t>
            </w:r>
          </w:p>
        </w:tc>
        <w:tc>
          <w:tcPr>
            <w:tcW w:w="5122" w:type="dxa"/>
          </w:tcPr>
          <w:p w14:paraId="7F8A0792" w14:textId="28B63601" w:rsidR="00E83E9B" w:rsidRPr="00F56C80" w:rsidRDefault="00E83E9B" w:rsidP="00E83E9B">
            <w:pPr>
              <w:pStyle w:val="TableParagraph"/>
              <w:spacing w:line="271" w:lineRule="exact"/>
              <w:ind w:right="6"/>
              <w:jc w:val="center"/>
            </w:pPr>
            <w:r w:rsidRPr="001C0AA1">
              <w:rPr>
                <w:sz w:val="24"/>
                <w:szCs w:val="24"/>
              </w:rPr>
              <w:t>The drainage pattern is sub-dendritic in general</w:t>
            </w:r>
            <w:r>
              <w:rPr>
                <w:sz w:val="24"/>
                <w:szCs w:val="24"/>
              </w:rPr>
              <w:t>.</w:t>
            </w:r>
          </w:p>
        </w:tc>
      </w:tr>
      <w:tr w:rsidR="00E83E9B" w:rsidRPr="001C0AA1" w14:paraId="1AB35207" w14:textId="77777777" w:rsidTr="001C0AA1">
        <w:trPr>
          <w:trHeight w:val="292"/>
        </w:trPr>
        <w:tc>
          <w:tcPr>
            <w:tcW w:w="917" w:type="dxa"/>
          </w:tcPr>
          <w:p w14:paraId="188D6666" w14:textId="77777777" w:rsidR="00E83E9B" w:rsidRPr="001C0AA1" w:rsidRDefault="00E83E9B" w:rsidP="00381A8C">
            <w:pPr>
              <w:pStyle w:val="TableParagraph"/>
              <w:jc w:val="center"/>
              <w:rPr>
                <w:sz w:val="24"/>
                <w:szCs w:val="24"/>
              </w:rPr>
            </w:pPr>
          </w:p>
        </w:tc>
        <w:tc>
          <w:tcPr>
            <w:tcW w:w="3882" w:type="dxa"/>
          </w:tcPr>
          <w:p w14:paraId="039E1ED7" w14:textId="71429C7A" w:rsidR="00E83E9B" w:rsidRPr="001C0AA1" w:rsidRDefault="00E83E9B" w:rsidP="00E83E9B">
            <w:pPr>
              <w:pStyle w:val="TableParagraph"/>
              <w:spacing w:line="271" w:lineRule="exact"/>
              <w:ind w:left="112"/>
              <w:jc w:val="both"/>
              <w:rPr>
                <w:spacing w:val="-2"/>
                <w:sz w:val="24"/>
                <w:szCs w:val="24"/>
              </w:rPr>
            </w:pPr>
            <w:r w:rsidRPr="001C0AA1">
              <w:rPr>
                <w:sz w:val="24"/>
                <w:szCs w:val="24"/>
              </w:rPr>
              <w:t>Rivers/</w:t>
            </w:r>
            <w:r w:rsidRPr="001C0AA1">
              <w:rPr>
                <w:spacing w:val="-2"/>
                <w:sz w:val="24"/>
                <w:szCs w:val="24"/>
              </w:rPr>
              <w:t>Streams</w:t>
            </w:r>
          </w:p>
        </w:tc>
        <w:tc>
          <w:tcPr>
            <w:tcW w:w="5122" w:type="dxa"/>
          </w:tcPr>
          <w:p w14:paraId="6411D207" w14:textId="2379E58A" w:rsidR="00E83E9B" w:rsidRPr="00F56C80" w:rsidRDefault="00E83E9B" w:rsidP="00E83E9B">
            <w:pPr>
              <w:pStyle w:val="TableParagraph"/>
              <w:spacing w:line="271" w:lineRule="exact"/>
              <w:ind w:right="6"/>
              <w:jc w:val="center"/>
            </w:pPr>
            <w:r w:rsidRPr="00717F20">
              <w:rPr>
                <w:sz w:val="24"/>
                <w:szCs w:val="24"/>
              </w:rPr>
              <w:t xml:space="preserve">A seasonal stream flows from the </w:t>
            </w:r>
            <w:r>
              <w:rPr>
                <w:sz w:val="24"/>
                <w:szCs w:val="24"/>
              </w:rPr>
              <w:t>N</w:t>
            </w:r>
            <w:r w:rsidRPr="00717F20">
              <w:rPr>
                <w:sz w:val="24"/>
                <w:szCs w:val="24"/>
              </w:rPr>
              <w:t xml:space="preserve">orthwest to the </w:t>
            </w:r>
            <w:r>
              <w:rPr>
                <w:sz w:val="24"/>
                <w:szCs w:val="24"/>
              </w:rPr>
              <w:t>S</w:t>
            </w:r>
            <w:r w:rsidRPr="00717F20">
              <w:rPr>
                <w:sz w:val="24"/>
                <w:szCs w:val="24"/>
              </w:rPr>
              <w:t>outhwest</w:t>
            </w:r>
          </w:p>
        </w:tc>
      </w:tr>
      <w:tr w:rsidR="00E83E9B" w:rsidRPr="001C0AA1" w14:paraId="60E304B2" w14:textId="77777777" w:rsidTr="001C0AA1">
        <w:trPr>
          <w:trHeight w:val="292"/>
        </w:trPr>
        <w:tc>
          <w:tcPr>
            <w:tcW w:w="917" w:type="dxa"/>
          </w:tcPr>
          <w:p w14:paraId="33BCE51E" w14:textId="267BCFC9" w:rsidR="00E83E9B" w:rsidRPr="001C0AA1" w:rsidRDefault="00752020" w:rsidP="00381A8C">
            <w:pPr>
              <w:pStyle w:val="TableParagraph"/>
              <w:jc w:val="center"/>
              <w:rPr>
                <w:sz w:val="24"/>
                <w:szCs w:val="24"/>
              </w:rPr>
            </w:pPr>
            <w:r>
              <w:rPr>
                <w:spacing w:val="-5"/>
                <w:sz w:val="24"/>
                <w:szCs w:val="24"/>
              </w:rPr>
              <w:t>16</w:t>
            </w:r>
          </w:p>
        </w:tc>
        <w:tc>
          <w:tcPr>
            <w:tcW w:w="3882" w:type="dxa"/>
          </w:tcPr>
          <w:p w14:paraId="70AE7C79" w14:textId="21169DD3" w:rsidR="00E83E9B" w:rsidRPr="001C0AA1" w:rsidRDefault="00E83E9B" w:rsidP="00E83E9B">
            <w:pPr>
              <w:pStyle w:val="TableParagraph"/>
              <w:spacing w:line="271" w:lineRule="exact"/>
              <w:ind w:left="112"/>
              <w:jc w:val="both"/>
              <w:rPr>
                <w:spacing w:val="-2"/>
                <w:sz w:val="24"/>
                <w:szCs w:val="24"/>
              </w:rPr>
            </w:pPr>
            <w:r w:rsidRPr="001C0AA1">
              <w:rPr>
                <w:b/>
                <w:spacing w:val="-2"/>
                <w:sz w:val="24"/>
                <w:szCs w:val="24"/>
              </w:rPr>
              <w:t>Climate</w:t>
            </w:r>
          </w:p>
        </w:tc>
        <w:tc>
          <w:tcPr>
            <w:tcW w:w="5122" w:type="dxa"/>
          </w:tcPr>
          <w:p w14:paraId="70EA2038" w14:textId="77777777" w:rsidR="00E83E9B" w:rsidRPr="00F56C80" w:rsidRDefault="00E83E9B" w:rsidP="00E83E9B">
            <w:pPr>
              <w:pStyle w:val="TableParagraph"/>
              <w:spacing w:line="271" w:lineRule="exact"/>
              <w:ind w:right="6"/>
              <w:jc w:val="center"/>
            </w:pPr>
          </w:p>
        </w:tc>
      </w:tr>
      <w:tr w:rsidR="00E83E9B" w:rsidRPr="001C0AA1" w14:paraId="60E1B2BF" w14:textId="77777777" w:rsidTr="001C0AA1">
        <w:trPr>
          <w:trHeight w:val="292"/>
        </w:trPr>
        <w:tc>
          <w:tcPr>
            <w:tcW w:w="917" w:type="dxa"/>
          </w:tcPr>
          <w:p w14:paraId="4A78223F" w14:textId="77777777" w:rsidR="00E83E9B" w:rsidRPr="001C0AA1" w:rsidRDefault="00E83E9B" w:rsidP="00381A8C">
            <w:pPr>
              <w:pStyle w:val="TableParagraph"/>
              <w:jc w:val="center"/>
              <w:rPr>
                <w:sz w:val="24"/>
                <w:szCs w:val="24"/>
              </w:rPr>
            </w:pPr>
          </w:p>
        </w:tc>
        <w:tc>
          <w:tcPr>
            <w:tcW w:w="3882" w:type="dxa"/>
          </w:tcPr>
          <w:p w14:paraId="7DC6A0D3" w14:textId="7BB1738D"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Mean Annual </w:t>
            </w:r>
            <w:r w:rsidRPr="001C0AA1">
              <w:rPr>
                <w:spacing w:val="-2"/>
                <w:sz w:val="24"/>
                <w:szCs w:val="24"/>
              </w:rPr>
              <w:t>Rainfall</w:t>
            </w:r>
          </w:p>
        </w:tc>
        <w:tc>
          <w:tcPr>
            <w:tcW w:w="5122" w:type="dxa"/>
          </w:tcPr>
          <w:p w14:paraId="4814CBF8" w14:textId="61AAE880" w:rsidR="00E83E9B" w:rsidRPr="00F56C80" w:rsidRDefault="00E83E9B" w:rsidP="00E83E9B">
            <w:pPr>
              <w:pStyle w:val="TableParagraph"/>
              <w:spacing w:line="271" w:lineRule="exact"/>
              <w:ind w:right="6"/>
              <w:jc w:val="center"/>
            </w:pPr>
            <w:r w:rsidRPr="001C0AA1">
              <w:rPr>
                <w:spacing w:val="-2"/>
                <w:sz w:val="24"/>
                <w:szCs w:val="24"/>
              </w:rPr>
              <w:t>1</w:t>
            </w:r>
            <w:r>
              <w:rPr>
                <w:spacing w:val="-2"/>
                <w:sz w:val="24"/>
                <w:szCs w:val="24"/>
              </w:rPr>
              <w:t>200</w:t>
            </w:r>
            <w:r w:rsidRPr="001C0AA1">
              <w:rPr>
                <w:spacing w:val="-2"/>
                <w:sz w:val="24"/>
                <w:szCs w:val="24"/>
              </w:rPr>
              <w:t>mm</w:t>
            </w:r>
          </w:p>
        </w:tc>
      </w:tr>
      <w:tr w:rsidR="00E83E9B" w:rsidRPr="001C0AA1" w14:paraId="4C322663" w14:textId="77777777" w:rsidTr="001C0AA1">
        <w:trPr>
          <w:trHeight w:val="292"/>
        </w:trPr>
        <w:tc>
          <w:tcPr>
            <w:tcW w:w="917" w:type="dxa"/>
          </w:tcPr>
          <w:p w14:paraId="090C144C" w14:textId="77777777" w:rsidR="00E83E9B" w:rsidRPr="001C0AA1" w:rsidRDefault="00E83E9B" w:rsidP="00381A8C">
            <w:pPr>
              <w:pStyle w:val="TableParagraph"/>
              <w:jc w:val="center"/>
              <w:rPr>
                <w:sz w:val="24"/>
                <w:szCs w:val="24"/>
              </w:rPr>
            </w:pPr>
          </w:p>
        </w:tc>
        <w:tc>
          <w:tcPr>
            <w:tcW w:w="3882" w:type="dxa"/>
          </w:tcPr>
          <w:p w14:paraId="2F736534" w14:textId="74A64F23" w:rsidR="00E83E9B" w:rsidRPr="001C0AA1" w:rsidRDefault="00E83E9B" w:rsidP="00E83E9B">
            <w:pPr>
              <w:pStyle w:val="TableParagraph"/>
              <w:spacing w:line="271" w:lineRule="exact"/>
              <w:ind w:left="112"/>
              <w:jc w:val="both"/>
              <w:rPr>
                <w:spacing w:val="-2"/>
                <w:sz w:val="24"/>
                <w:szCs w:val="24"/>
              </w:rPr>
            </w:pPr>
            <w:r w:rsidRPr="001C0AA1">
              <w:rPr>
                <w:sz w:val="24"/>
                <w:szCs w:val="24"/>
              </w:rPr>
              <w:t>Temperatures (December)(Minimum) Temperatures (June) (Maximum)</w:t>
            </w:r>
          </w:p>
        </w:tc>
        <w:tc>
          <w:tcPr>
            <w:tcW w:w="5122" w:type="dxa"/>
          </w:tcPr>
          <w:p w14:paraId="2B36ED59" w14:textId="77777777" w:rsidR="00E83E9B" w:rsidRPr="001C0AA1" w:rsidRDefault="00E83E9B" w:rsidP="00E83E9B">
            <w:pPr>
              <w:pStyle w:val="TableParagraph"/>
              <w:spacing w:line="242" w:lineRule="auto"/>
              <w:ind w:left="121" w:right="1460"/>
              <w:rPr>
                <w:spacing w:val="-2"/>
                <w:sz w:val="24"/>
                <w:szCs w:val="24"/>
              </w:rPr>
            </w:pPr>
            <w:r w:rsidRPr="001C0AA1">
              <w:rPr>
                <w:spacing w:val="-2"/>
                <w:sz w:val="24"/>
                <w:szCs w:val="24"/>
              </w:rPr>
              <w:t>Minimum-</w:t>
            </w:r>
            <w:r>
              <w:rPr>
                <w:spacing w:val="-2"/>
                <w:sz w:val="24"/>
                <w:szCs w:val="24"/>
              </w:rPr>
              <w:t>20</w:t>
            </w:r>
            <w:r w:rsidRPr="001C0AA1">
              <w:rPr>
                <w:spacing w:val="-2"/>
                <w:sz w:val="24"/>
                <w:szCs w:val="24"/>
                <w:vertAlign w:val="superscript"/>
              </w:rPr>
              <w:t>0</w:t>
            </w:r>
            <w:r w:rsidRPr="001C0AA1">
              <w:rPr>
                <w:spacing w:val="-2"/>
                <w:sz w:val="24"/>
                <w:szCs w:val="24"/>
              </w:rPr>
              <w:t xml:space="preserve">C </w:t>
            </w:r>
          </w:p>
          <w:p w14:paraId="78FE3B34" w14:textId="753C3E14" w:rsidR="00E83E9B" w:rsidRPr="00F56C80" w:rsidRDefault="00E83E9B" w:rsidP="00E83E9B">
            <w:pPr>
              <w:pStyle w:val="TableParagraph"/>
              <w:spacing w:line="271" w:lineRule="exact"/>
              <w:ind w:right="6"/>
              <w:jc w:val="center"/>
            </w:pPr>
            <w:r w:rsidRPr="001C0AA1">
              <w:rPr>
                <w:spacing w:val="-2"/>
                <w:sz w:val="24"/>
                <w:szCs w:val="24"/>
              </w:rPr>
              <w:t>Maximum-44</w:t>
            </w:r>
            <w:r w:rsidRPr="001C0AA1">
              <w:rPr>
                <w:spacing w:val="-2"/>
                <w:sz w:val="24"/>
                <w:szCs w:val="24"/>
                <w:vertAlign w:val="superscript"/>
              </w:rPr>
              <w:t>0</w:t>
            </w:r>
            <w:r w:rsidRPr="001C0AA1">
              <w:rPr>
                <w:spacing w:val="-2"/>
                <w:sz w:val="24"/>
                <w:szCs w:val="24"/>
              </w:rPr>
              <w:t>C</w:t>
            </w:r>
          </w:p>
        </w:tc>
      </w:tr>
      <w:tr w:rsidR="00E83E9B" w:rsidRPr="001C0AA1" w14:paraId="3A1BFCD7" w14:textId="77777777" w:rsidTr="001C0AA1">
        <w:trPr>
          <w:trHeight w:val="292"/>
        </w:trPr>
        <w:tc>
          <w:tcPr>
            <w:tcW w:w="917" w:type="dxa"/>
          </w:tcPr>
          <w:p w14:paraId="07BCD2FE" w14:textId="7ED5588D" w:rsidR="00E83E9B" w:rsidRPr="001C0AA1" w:rsidRDefault="00752020" w:rsidP="00381A8C">
            <w:pPr>
              <w:pStyle w:val="TableParagraph"/>
              <w:jc w:val="center"/>
              <w:rPr>
                <w:sz w:val="24"/>
                <w:szCs w:val="24"/>
              </w:rPr>
            </w:pPr>
            <w:r>
              <w:rPr>
                <w:spacing w:val="-5"/>
                <w:sz w:val="24"/>
                <w:szCs w:val="24"/>
              </w:rPr>
              <w:t>17</w:t>
            </w:r>
          </w:p>
        </w:tc>
        <w:tc>
          <w:tcPr>
            <w:tcW w:w="3882" w:type="dxa"/>
          </w:tcPr>
          <w:p w14:paraId="71F71072" w14:textId="174E44C1" w:rsidR="00E83E9B" w:rsidRPr="001C0AA1" w:rsidRDefault="00E83E9B" w:rsidP="00E83E9B">
            <w:pPr>
              <w:pStyle w:val="TableParagraph"/>
              <w:spacing w:line="271" w:lineRule="exact"/>
              <w:ind w:left="112"/>
              <w:jc w:val="both"/>
              <w:rPr>
                <w:spacing w:val="-2"/>
                <w:sz w:val="24"/>
                <w:szCs w:val="24"/>
              </w:rPr>
            </w:pPr>
            <w:r w:rsidRPr="001C0AA1">
              <w:rPr>
                <w:b/>
                <w:spacing w:val="-2"/>
                <w:sz w:val="24"/>
                <w:szCs w:val="24"/>
              </w:rPr>
              <w:t>Topography</w:t>
            </w:r>
          </w:p>
        </w:tc>
        <w:tc>
          <w:tcPr>
            <w:tcW w:w="5122" w:type="dxa"/>
          </w:tcPr>
          <w:p w14:paraId="2E3ECBC4" w14:textId="77777777" w:rsidR="00E83E9B" w:rsidRPr="00F56C80" w:rsidRDefault="00E83E9B" w:rsidP="00E83E9B">
            <w:pPr>
              <w:pStyle w:val="TableParagraph"/>
              <w:spacing w:line="271" w:lineRule="exact"/>
              <w:ind w:right="6"/>
              <w:jc w:val="center"/>
            </w:pPr>
          </w:p>
        </w:tc>
      </w:tr>
      <w:tr w:rsidR="00E83E9B" w:rsidRPr="001C0AA1" w14:paraId="5EAAAAB5" w14:textId="77777777" w:rsidTr="001C0AA1">
        <w:trPr>
          <w:trHeight w:val="292"/>
        </w:trPr>
        <w:tc>
          <w:tcPr>
            <w:tcW w:w="917" w:type="dxa"/>
          </w:tcPr>
          <w:p w14:paraId="6EBE4F36" w14:textId="77777777" w:rsidR="00E83E9B" w:rsidRPr="001C0AA1" w:rsidRDefault="00E83E9B" w:rsidP="00381A8C">
            <w:pPr>
              <w:pStyle w:val="TableParagraph"/>
              <w:jc w:val="center"/>
              <w:rPr>
                <w:sz w:val="24"/>
                <w:szCs w:val="24"/>
              </w:rPr>
            </w:pPr>
          </w:p>
        </w:tc>
        <w:tc>
          <w:tcPr>
            <w:tcW w:w="3882" w:type="dxa"/>
          </w:tcPr>
          <w:p w14:paraId="15F1C8CD" w14:textId="30B06B31" w:rsidR="00E83E9B" w:rsidRPr="001C0AA1" w:rsidRDefault="00E83E9B" w:rsidP="00E83E9B">
            <w:pPr>
              <w:pStyle w:val="TableParagraph"/>
              <w:spacing w:line="271" w:lineRule="exact"/>
              <w:ind w:left="112"/>
              <w:jc w:val="both"/>
              <w:rPr>
                <w:spacing w:val="-2"/>
                <w:sz w:val="24"/>
                <w:szCs w:val="24"/>
              </w:rPr>
            </w:pPr>
            <w:r w:rsidRPr="001C0AA1">
              <w:rPr>
                <w:sz w:val="24"/>
                <w:szCs w:val="24"/>
              </w:rPr>
              <w:t>Toposheet</w:t>
            </w:r>
            <w:r w:rsidRPr="001C0AA1">
              <w:rPr>
                <w:spacing w:val="-2"/>
                <w:sz w:val="24"/>
                <w:szCs w:val="24"/>
              </w:rPr>
              <w:t xml:space="preserve"> Number</w:t>
            </w:r>
          </w:p>
        </w:tc>
        <w:tc>
          <w:tcPr>
            <w:tcW w:w="5122" w:type="dxa"/>
          </w:tcPr>
          <w:p w14:paraId="77B10F73" w14:textId="7B0D10C9" w:rsidR="00E83E9B" w:rsidRPr="00F56C80" w:rsidRDefault="00E83E9B" w:rsidP="00E83E9B">
            <w:pPr>
              <w:pStyle w:val="TableParagraph"/>
              <w:spacing w:line="271" w:lineRule="exact"/>
              <w:ind w:right="6"/>
              <w:jc w:val="center"/>
            </w:pPr>
            <w:r w:rsidRPr="001C0AA1">
              <w:rPr>
                <w:sz w:val="24"/>
                <w:szCs w:val="24"/>
              </w:rPr>
              <w:t>41</w:t>
            </w:r>
            <w:r>
              <w:rPr>
                <w:sz w:val="24"/>
                <w:szCs w:val="24"/>
              </w:rPr>
              <w:t>K/01</w:t>
            </w:r>
          </w:p>
        </w:tc>
      </w:tr>
      <w:tr w:rsidR="00E83E9B" w:rsidRPr="001C0AA1" w14:paraId="094FE353" w14:textId="77777777" w:rsidTr="001C0AA1">
        <w:trPr>
          <w:trHeight w:val="292"/>
        </w:trPr>
        <w:tc>
          <w:tcPr>
            <w:tcW w:w="917" w:type="dxa"/>
          </w:tcPr>
          <w:p w14:paraId="0D094B0B" w14:textId="77777777" w:rsidR="00E83E9B" w:rsidRPr="001C0AA1" w:rsidRDefault="00E83E9B" w:rsidP="00381A8C">
            <w:pPr>
              <w:pStyle w:val="TableParagraph"/>
              <w:jc w:val="center"/>
              <w:rPr>
                <w:sz w:val="24"/>
                <w:szCs w:val="24"/>
              </w:rPr>
            </w:pPr>
          </w:p>
        </w:tc>
        <w:tc>
          <w:tcPr>
            <w:tcW w:w="3882" w:type="dxa"/>
          </w:tcPr>
          <w:p w14:paraId="3890A1C4" w14:textId="3F49F4FE"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Morphology of the </w:t>
            </w:r>
            <w:r w:rsidRPr="001C0AA1">
              <w:rPr>
                <w:spacing w:val="-4"/>
                <w:sz w:val="24"/>
                <w:szCs w:val="24"/>
              </w:rPr>
              <w:t>Area</w:t>
            </w:r>
          </w:p>
        </w:tc>
        <w:tc>
          <w:tcPr>
            <w:tcW w:w="5122" w:type="dxa"/>
          </w:tcPr>
          <w:p w14:paraId="1F9A9B98" w14:textId="1348856D" w:rsidR="00E83E9B" w:rsidRPr="00F56C80" w:rsidRDefault="00E83E9B" w:rsidP="00E83E9B">
            <w:pPr>
              <w:pStyle w:val="TableParagraph"/>
              <w:spacing w:line="271" w:lineRule="exact"/>
              <w:ind w:right="6"/>
              <w:jc w:val="center"/>
            </w:pPr>
            <w:r w:rsidRPr="00943641">
              <w:rPr>
                <w:sz w:val="24"/>
                <w:szCs w:val="24"/>
              </w:rPr>
              <w:t xml:space="preserve">The area consists of gently undulating terrain. The area has a moderate gradient towards west. The valleys are found to be </w:t>
            </w:r>
            <w:proofErr w:type="spellStart"/>
            <w:r>
              <w:t>Miliolitic</w:t>
            </w:r>
            <w:proofErr w:type="spellEnd"/>
            <w:r w:rsidRPr="00943641">
              <w:rPr>
                <w:sz w:val="24"/>
                <w:szCs w:val="24"/>
              </w:rPr>
              <w:t xml:space="preserve"> limestone bearing.</w:t>
            </w:r>
          </w:p>
        </w:tc>
      </w:tr>
      <w:tr w:rsidR="00E83E9B" w:rsidRPr="001C0AA1" w14:paraId="3D39C6B1" w14:textId="77777777" w:rsidTr="001C0AA1">
        <w:trPr>
          <w:trHeight w:val="292"/>
        </w:trPr>
        <w:tc>
          <w:tcPr>
            <w:tcW w:w="917" w:type="dxa"/>
          </w:tcPr>
          <w:p w14:paraId="3EB958FF" w14:textId="1CF2F3BA" w:rsidR="00E83E9B" w:rsidRPr="001C0AA1" w:rsidRDefault="00752020" w:rsidP="00381A8C">
            <w:pPr>
              <w:pStyle w:val="TableParagraph"/>
              <w:jc w:val="center"/>
              <w:rPr>
                <w:sz w:val="24"/>
                <w:szCs w:val="24"/>
              </w:rPr>
            </w:pPr>
            <w:r>
              <w:rPr>
                <w:spacing w:val="-5"/>
                <w:sz w:val="24"/>
                <w:szCs w:val="24"/>
              </w:rPr>
              <w:t>18</w:t>
            </w:r>
          </w:p>
        </w:tc>
        <w:tc>
          <w:tcPr>
            <w:tcW w:w="3882" w:type="dxa"/>
          </w:tcPr>
          <w:p w14:paraId="2B728F54" w14:textId="77777777" w:rsidR="00E83E9B" w:rsidRPr="001C0AA1" w:rsidRDefault="00E83E9B" w:rsidP="00E83E9B">
            <w:pPr>
              <w:pStyle w:val="TableParagraph"/>
              <w:spacing w:line="269" w:lineRule="exact"/>
              <w:ind w:left="110"/>
              <w:rPr>
                <w:b/>
                <w:sz w:val="24"/>
                <w:szCs w:val="24"/>
              </w:rPr>
            </w:pPr>
            <w:r w:rsidRPr="001C0AA1">
              <w:rPr>
                <w:b/>
                <w:sz w:val="24"/>
                <w:szCs w:val="24"/>
              </w:rPr>
              <w:t xml:space="preserve">Availability of base line </w:t>
            </w:r>
            <w:r w:rsidRPr="001C0AA1">
              <w:rPr>
                <w:b/>
                <w:spacing w:val="-2"/>
                <w:sz w:val="24"/>
                <w:szCs w:val="24"/>
              </w:rPr>
              <w:t>geosciences</w:t>
            </w:r>
          </w:p>
          <w:p w14:paraId="6798003B" w14:textId="64F152A5" w:rsidR="00E83E9B" w:rsidRPr="001C0AA1" w:rsidRDefault="00E83E9B" w:rsidP="00E83E9B">
            <w:pPr>
              <w:pStyle w:val="TableParagraph"/>
              <w:spacing w:line="271" w:lineRule="exact"/>
              <w:ind w:left="112"/>
              <w:jc w:val="both"/>
              <w:rPr>
                <w:spacing w:val="-2"/>
                <w:sz w:val="24"/>
                <w:szCs w:val="24"/>
              </w:rPr>
            </w:pPr>
            <w:r w:rsidRPr="001C0AA1">
              <w:rPr>
                <w:b/>
                <w:spacing w:val="-4"/>
                <w:sz w:val="24"/>
                <w:szCs w:val="24"/>
              </w:rPr>
              <w:t>data</w:t>
            </w:r>
          </w:p>
        </w:tc>
        <w:tc>
          <w:tcPr>
            <w:tcW w:w="5122" w:type="dxa"/>
          </w:tcPr>
          <w:p w14:paraId="4D4DD038" w14:textId="77777777" w:rsidR="00E83E9B" w:rsidRPr="00F56C80" w:rsidRDefault="00E83E9B" w:rsidP="00E83E9B">
            <w:pPr>
              <w:pStyle w:val="TableParagraph"/>
              <w:spacing w:line="271" w:lineRule="exact"/>
              <w:ind w:right="6"/>
              <w:jc w:val="center"/>
            </w:pPr>
          </w:p>
        </w:tc>
      </w:tr>
      <w:tr w:rsidR="00E83E9B" w:rsidRPr="001C0AA1" w14:paraId="65BF737A" w14:textId="77777777" w:rsidTr="001C0AA1">
        <w:trPr>
          <w:trHeight w:val="292"/>
        </w:trPr>
        <w:tc>
          <w:tcPr>
            <w:tcW w:w="917" w:type="dxa"/>
          </w:tcPr>
          <w:p w14:paraId="0B0FDEA7" w14:textId="77777777" w:rsidR="00E83E9B" w:rsidRPr="001C0AA1" w:rsidRDefault="00E83E9B" w:rsidP="00381A8C">
            <w:pPr>
              <w:pStyle w:val="TableParagraph"/>
              <w:jc w:val="center"/>
              <w:rPr>
                <w:sz w:val="24"/>
                <w:szCs w:val="24"/>
              </w:rPr>
            </w:pPr>
          </w:p>
        </w:tc>
        <w:tc>
          <w:tcPr>
            <w:tcW w:w="3882" w:type="dxa"/>
          </w:tcPr>
          <w:p w14:paraId="7ADD537A" w14:textId="18FC6893"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Geological </w:t>
            </w:r>
            <w:r w:rsidRPr="001C0AA1">
              <w:rPr>
                <w:spacing w:val="-2"/>
                <w:sz w:val="24"/>
                <w:szCs w:val="24"/>
              </w:rPr>
              <w:t>Map (1:50K)</w:t>
            </w:r>
          </w:p>
        </w:tc>
        <w:tc>
          <w:tcPr>
            <w:tcW w:w="5122" w:type="dxa"/>
          </w:tcPr>
          <w:p w14:paraId="17D872F9" w14:textId="264480B5" w:rsidR="00E83E9B" w:rsidRPr="00F56C80" w:rsidRDefault="00E83E9B" w:rsidP="00E83E9B">
            <w:pPr>
              <w:pStyle w:val="TableParagraph"/>
              <w:spacing w:line="271" w:lineRule="exact"/>
              <w:ind w:right="6"/>
              <w:jc w:val="center"/>
            </w:pPr>
            <w:r w:rsidRPr="00817D19">
              <w:rPr>
                <w:sz w:val="24"/>
                <w:szCs w:val="24"/>
              </w:rPr>
              <w:t>(Refer Plate No.-</w:t>
            </w:r>
            <w:r w:rsidRPr="00817D19">
              <w:rPr>
                <w:spacing w:val="-5"/>
                <w:sz w:val="24"/>
                <w:szCs w:val="24"/>
              </w:rPr>
              <w:t>III)</w:t>
            </w:r>
          </w:p>
        </w:tc>
      </w:tr>
      <w:tr w:rsidR="00E83E9B" w:rsidRPr="001C0AA1" w14:paraId="6F236769" w14:textId="77777777" w:rsidTr="001C0AA1">
        <w:trPr>
          <w:trHeight w:val="292"/>
        </w:trPr>
        <w:tc>
          <w:tcPr>
            <w:tcW w:w="917" w:type="dxa"/>
          </w:tcPr>
          <w:p w14:paraId="231194D8" w14:textId="77777777" w:rsidR="00E83E9B" w:rsidRPr="001C0AA1" w:rsidRDefault="00E83E9B" w:rsidP="00381A8C">
            <w:pPr>
              <w:pStyle w:val="TableParagraph"/>
              <w:jc w:val="center"/>
              <w:rPr>
                <w:sz w:val="24"/>
                <w:szCs w:val="24"/>
              </w:rPr>
            </w:pPr>
          </w:p>
        </w:tc>
        <w:tc>
          <w:tcPr>
            <w:tcW w:w="3882" w:type="dxa"/>
          </w:tcPr>
          <w:p w14:paraId="7487D4E5" w14:textId="2D0A6729" w:rsidR="00E83E9B" w:rsidRPr="001C0AA1" w:rsidRDefault="00E83E9B" w:rsidP="00E83E9B">
            <w:pPr>
              <w:pStyle w:val="TableParagraph"/>
              <w:spacing w:line="271" w:lineRule="exact"/>
              <w:ind w:left="112"/>
              <w:jc w:val="both"/>
              <w:rPr>
                <w:spacing w:val="-2"/>
                <w:sz w:val="24"/>
                <w:szCs w:val="24"/>
              </w:rPr>
            </w:pPr>
            <w:r w:rsidRPr="001C0AA1">
              <w:rPr>
                <w:sz w:val="24"/>
                <w:szCs w:val="24"/>
              </w:rPr>
              <w:t xml:space="preserve">Geochemical </w:t>
            </w:r>
            <w:r w:rsidRPr="001C0AA1">
              <w:rPr>
                <w:spacing w:val="-5"/>
                <w:sz w:val="24"/>
                <w:szCs w:val="24"/>
              </w:rPr>
              <w:t>Map</w:t>
            </w:r>
          </w:p>
        </w:tc>
        <w:tc>
          <w:tcPr>
            <w:tcW w:w="5122" w:type="dxa"/>
          </w:tcPr>
          <w:p w14:paraId="19FF3866" w14:textId="03246DB5" w:rsidR="00E83E9B" w:rsidRPr="00F56C80" w:rsidRDefault="00E83E9B" w:rsidP="00E83E9B">
            <w:pPr>
              <w:pStyle w:val="TableParagraph"/>
              <w:spacing w:line="271" w:lineRule="exact"/>
              <w:ind w:right="6"/>
              <w:jc w:val="center"/>
            </w:pPr>
            <w:r>
              <w:rPr>
                <w:spacing w:val="-2"/>
                <w:sz w:val="24"/>
                <w:szCs w:val="24"/>
              </w:rPr>
              <w:t>-</w:t>
            </w:r>
          </w:p>
        </w:tc>
      </w:tr>
      <w:tr w:rsidR="00E83E9B" w:rsidRPr="001C0AA1" w14:paraId="59AE6C81" w14:textId="77777777" w:rsidTr="001C0AA1">
        <w:trPr>
          <w:trHeight w:val="292"/>
        </w:trPr>
        <w:tc>
          <w:tcPr>
            <w:tcW w:w="917" w:type="dxa"/>
          </w:tcPr>
          <w:p w14:paraId="6E1B129F" w14:textId="77777777" w:rsidR="00E83E9B" w:rsidRPr="001C0AA1" w:rsidRDefault="00E83E9B" w:rsidP="00381A8C">
            <w:pPr>
              <w:pStyle w:val="TableParagraph"/>
              <w:jc w:val="center"/>
              <w:rPr>
                <w:sz w:val="24"/>
                <w:szCs w:val="24"/>
              </w:rPr>
            </w:pPr>
          </w:p>
        </w:tc>
        <w:tc>
          <w:tcPr>
            <w:tcW w:w="3882" w:type="dxa"/>
          </w:tcPr>
          <w:p w14:paraId="27917C1E" w14:textId="20D3E9DD" w:rsidR="00E83E9B" w:rsidRPr="001C0AA1" w:rsidRDefault="00E83E9B" w:rsidP="00E83E9B">
            <w:pPr>
              <w:pStyle w:val="TableParagraph"/>
              <w:spacing w:line="270" w:lineRule="exact"/>
              <w:ind w:left="110"/>
              <w:rPr>
                <w:sz w:val="24"/>
                <w:szCs w:val="24"/>
              </w:rPr>
            </w:pPr>
            <w:r w:rsidRPr="001C0AA1">
              <w:rPr>
                <w:sz w:val="24"/>
                <w:szCs w:val="24"/>
              </w:rPr>
              <w:t xml:space="preserve">Geophysical </w:t>
            </w:r>
            <w:r w:rsidRPr="001C0AA1">
              <w:rPr>
                <w:spacing w:val="-2"/>
                <w:sz w:val="24"/>
                <w:szCs w:val="24"/>
              </w:rPr>
              <w:t>Map</w:t>
            </w:r>
            <w:r>
              <w:rPr>
                <w:spacing w:val="-2"/>
                <w:sz w:val="24"/>
                <w:szCs w:val="24"/>
              </w:rPr>
              <w:t xml:space="preserve"> </w:t>
            </w:r>
            <w:r w:rsidRPr="001C0AA1">
              <w:rPr>
                <w:spacing w:val="-2"/>
                <w:sz w:val="24"/>
                <w:szCs w:val="24"/>
              </w:rPr>
              <w:t>(</w:t>
            </w:r>
            <w:proofErr w:type="spellStart"/>
            <w:r w:rsidR="00C7229B" w:rsidRPr="001C0AA1">
              <w:rPr>
                <w:spacing w:val="-2"/>
                <w:sz w:val="24"/>
                <w:szCs w:val="24"/>
              </w:rPr>
              <w:t>Aerogeophysical</w:t>
            </w:r>
            <w:proofErr w:type="spellEnd"/>
            <w:r w:rsidRPr="001C0AA1">
              <w:rPr>
                <w:spacing w:val="-2"/>
                <w:sz w:val="24"/>
                <w:szCs w:val="24"/>
              </w:rPr>
              <w:t>,</w:t>
            </w:r>
          </w:p>
          <w:p w14:paraId="1FA655F3" w14:textId="135349B2" w:rsidR="00E83E9B" w:rsidRPr="001C0AA1" w:rsidRDefault="00E83E9B" w:rsidP="00E83E9B">
            <w:pPr>
              <w:pStyle w:val="TableParagraph"/>
              <w:spacing w:line="271" w:lineRule="exact"/>
              <w:ind w:left="112"/>
              <w:jc w:val="both"/>
              <w:rPr>
                <w:spacing w:val="-2"/>
                <w:sz w:val="24"/>
                <w:szCs w:val="24"/>
              </w:rPr>
            </w:pPr>
            <w:r w:rsidRPr="001C0AA1">
              <w:rPr>
                <w:sz w:val="24"/>
                <w:szCs w:val="24"/>
              </w:rPr>
              <w:t>Ground geophysical, Regional as well as local scale GP maps)</w:t>
            </w:r>
          </w:p>
        </w:tc>
        <w:tc>
          <w:tcPr>
            <w:tcW w:w="5122" w:type="dxa"/>
          </w:tcPr>
          <w:p w14:paraId="4B3C0C3D" w14:textId="7D3EDE05" w:rsidR="00E83E9B" w:rsidRPr="00F56C80" w:rsidRDefault="00E83E9B" w:rsidP="00E83E9B">
            <w:pPr>
              <w:pStyle w:val="TableParagraph"/>
              <w:spacing w:line="271" w:lineRule="exact"/>
              <w:ind w:right="6"/>
              <w:jc w:val="center"/>
            </w:pPr>
            <w:r>
              <w:rPr>
                <w:spacing w:val="-2"/>
                <w:sz w:val="24"/>
                <w:szCs w:val="24"/>
              </w:rPr>
              <w:t>-</w:t>
            </w:r>
          </w:p>
        </w:tc>
      </w:tr>
      <w:tr w:rsidR="00E83E9B" w:rsidRPr="001C0AA1" w14:paraId="6BCE0DCC" w14:textId="77777777" w:rsidTr="001C0AA1">
        <w:trPr>
          <w:trHeight w:val="292"/>
        </w:trPr>
        <w:tc>
          <w:tcPr>
            <w:tcW w:w="917" w:type="dxa"/>
          </w:tcPr>
          <w:p w14:paraId="2282BC1E" w14:textId="2F9D278D" w:rsidR="00E83E9B" w:rsidRPr="001C0AA1" w:rsidRDefault="00752020" w:rsidP="00381A8C">
            <w:pPr>
              <w:pStyle w:val="TableParagraph"/>
              <w:jc w:val="center"/>
              <w:rPr>
                <w:sz w:val="24"/>
                <w:szCs w:val="24"/>
              </w:rPr>
            </w:pPr>
            <w:r>
              <w:rPr>
                <w:spacing w:val="-5"/>
                <w:sz w:val="24"/>
                <w:szCs w:val="24"/>
              </w:rPr>
              <w:lastRenderedPageBreak/>
              <w:t>19</w:t>
            </w:r>
          </w:p>
        </w:tc>
        <w:tc>
          <w:tcPr>
            <w:tcW w:w="3882" w:type="dxa"/>
          </w:tcPr>
          <w:p w14:paraId="1770D8C8" w14:textId="77777777" w:rsidR="00E83E9B" w:rsidRPr="001C0AA1" w:rsidRDefault="00E83E9B" w:rsidP="00E83E9B">
            <w:pPr>
              <w:pStyle w:val="TableParagraph"/>
              <w:spacing w:line="242" w:lineRule="auto"/>
              <w:ind w:left="86"/>
              <w:rPr>
                <w:sz w:val="24"/>
                <w:szCs w:val="24"/>
              </w:rPr>
            </w:pPr>
            <w:r w:rsidRPr="001C0AA1">
              <w:rPr>
                <w:spacing w:val="-6"/>
                <w:sz w:val="24"/>
                <w:szCs w:val="24"/>
              </w:rPr>
              <w:t xml:space="preserve">Justification for taking up G3 stage mineral </w:t>
            </w:r>
            <w:r w:rsidRPr="001C0AA1">
              <w:rPr>
                <w:spacing w:val="-2"/>
                <w:sz w:val="24"/>
                <w:szCs w:val="24"/>
              </w:rPr>
              <w:t>exploration</w:t>
            </w:r>
          </w:p>
          <w:p w14:paraId="5F391F1C" w14:textId="77777777" w:rsidR="00E83E9B" w:rsidRPr="001C0AA1" w:rsidRDefault="00E83E9B" w:rsidP="00E83E9B">
            <w:pPr>
              <w:pStyle w:val="TableParagraph"/>
              <w:rPr>
                <w:b/>
                <w:sz w:val="24"/>
                <w:szCs w:val="24"/>
              </w:rPr>
            </w:pPr>
          </w:p>
          <w:p w14:paraId="2D6B66B1" w14:textId="77777777" w:rsidR="00E83E9B" w:rsidRPr="001C0AA1" w:rsidRDefault="00E83E9B" w:rsidP="00E83E9B">
            <w:pPr>
              <w:pStyle w:val="TableParagraph"/>
              <w:rPr>
                <w:b/>
                <w:sz w:val="24"/>
                <w:szCs w:val="24"/>
              </w:rPr>
            </w:pPr>
          </w:p>
          <w:p w14:paraId="0C4F4EE6" w14:textId="77777777" w:rsidR="00E83E9B" w:rsidRPr="001C0AA1" w:rsidRDefault="00E83E9B" w:rsidP="00E83E9B">
            <w:pPr>
              <w:pStyle w:val="TableParagraph"/>
              <w:rPr>
                <w:b/>
                <w:sz w:val="24"/>
                <w:szCs w:val="24"/>
              </w:rPr>
            </w:pPr>
          </w:p>
          <w:p w14:paraId="599282AD" w14:textId="77777777" w:rsidR="00E83E9B" w:rsidRPr="001C0AA1" w:rsidRDefault="00E83E9B" w:rsidP="00E83E9B">
            <w:pPr>
              <w:pStyle w:val="TableParagraph"/>
              <w:spacing w:before="203"/>
              <w:rPr>
                <w:b/>
                <w:sz w:val="24"/>
                <w:szCs w:val="24"/>
              </w:rPr>
            </w:pPr>
          </w:p>
          <w:p w14:paraId="64AC1EBB" w14:textId="77777777" w:rsidR="00E83E9B" w:rsidRPr="001C0AA1" w:rsidRDefault="00E83E9B" w:rsidP="00E83E9B">
            <w:pPr>
              <w:pStyle w:val="TableParagraph"/>
              <w:ind w:left="180"/>
              <w:rPr>
                <w:sz w:val="24"/>
                <w:szCs w:val="24"/>
              </w:rPr>
            </w:pPr>
          </w:p>
          <w:p w14:paraId="3A23DDC0" w14:textId="77777777" w:rsidR="00E83E9B" w:rsidRPr="001C0AA1" w:rsidRDefault="00E83E9B" w:rsidP="00E83E9B">
            <w:pPr>
              <w:pStyle w:val="TableParagraph"/>
              <w:rPr>
                <w:b/>
                <w:sz w:val="24"/>
                <w:szCs w:val="24"/>
              </w:rPr>
            </w:pPr>
          </w:p>
          <w:p w14:paraId="0CFEE538" w14:textId="77777777" w:rsidR="00E83E9B" w:rsidRPr="001C0AA1" w:rsidRDefault="00E83E9B" w:rsidP="00E83E9B">
            <w:pPr>
              <w:pStyle w:val="TableParagraph"/>
              <w:rPr>
                <w:b/>
                <w:sz w:val="24"/>
                <w:szCs w:val="24"/>
              </w:rPr>
            </w:pPr>
          </w:p>
          <w:p w14:paraId="29AC6059" w14:textId="77777777" w:rsidR="00E83E9B" w:rsidRPr="001C0AA1" w:rsidRDefault="00E83E9B" w:rsidP="00E83E9B">
            <w:pPr>
              <w:pStyle w:val="TableParagraph"/>
              <w:rPr>
                <w:b/>
                <w:sz w:val="24"/>
                <w:szCs w:val="24"/>
              </w:rPr>
            </w:pPr>
          </w:p>
          <w:p w14:paraId="54F9095A" w14:textId="77777777" w:rsidR="00E83E9B" w:rsidRPr="001C0AA1" w:rsidRDefault="00E83E9B" w:rsidP="00E83E9B">
            <w:pPr>
              <w:pStyle w:val="TableParagraph"/>
              <w:rPr>
                <w:b/>
                <w:sz w:val="24"/>
                <w:szCs w:val="24"/>
              </w:rPr>
            </w:pPr>
          </w:p>
          <w:p w14:paraId="70E8A56C" w14:textId="77777777" w:rsidR="00E83E9B" w:rsidRPr="001C0AA1" w:rsidRDefault="00E83E9B" w:rsidP="00E83E9B">
            <w:pPr>
              <w:pStyle w:val="TableParagraph"/>
              <w:rPr>
                <w:b/>
                <w:sz w:val="24"/>
                <w:szCs w:val="24"/>
              </w:rPr>
            </w:pPr>
          </w:p>
          <w:p w14:paraId="281F175F" w14:textId="77777777" w:rsidR="00E83E9B" w:rsidRPr="001C0AA1" w:rsidRDefault="00E83E9B" w:rsidP="00E83E9B">
            <w:pPr>
              <w:pStyle w:val="TableParagraph"/>
              <w:rPr>
                <w:b/>
                <w:sz w:val="24"/>
                <w:szCs w:val="24"/>
              </w:rPr>
            </w:pPr>
          </w:p>
          <w:p w14:paraId="0C7782CC" w14:textId="77777777" w:rsidR="00E83E9B" w:rsidRPr="001C0AA1" w:rsidRDefault="00E83E9B" w:rsidP="00E83E9B">
            <w:pPr>
              <w:pStyle w:val="TableParagraph"/>
              <w:spacing w:line="271" w:lineRule="exact"/>
              <w:ind w:left="112"/>
              <w:jc w:val="both"/>
              <w:rPr>
                <w:spacing w:val="-2"/>
                <w:sz w:val="24"/>
                <w:szCs w:val="24"/>
              </w:rPr>
            </w:pPr>
          </w:p>
        </w:tc>
        <w:tc>
          <w:tcPr>
            <w:tcW w:w="5122" w:type="dxa"/>
          </w:tcPr>
          <w:p w14:paraId="4BD06A28" w14:textId="77777777" w:rsidR="00E83E9B" w:rsidRDefault="00E83E9B" w:rsidP="00E83E9B">
            <w:pPr>
              <w:widowControl/>
              <w:adjustRightInd w:val="0"/>
              <w:ind w:left="121" w:right="166"/>
              <w:contextualSpacing/>
              <w:jc w:val="both"/>
              <w:rPr>
                <w:sz w:val="24"/>
                <w:szCs w:val="24"/>
              </w:rPr>
            </w:pPr>
            <w:r w:rsidRPr="00943641">
              <w:rPr>
                <w:sz w:val="24"/>
                <w:szCs w:val="24"/>
              </w:rPr>
              <w:t xml:space="preserve">GSI has carried out quaternary geological mapping in the parts of Saurashtra area in the FS 1971-72 and has reported occurrence of high-grade lime stones in the </w:t>
            </w:r>
            <w:proofErr w:type="spellStart"/>
            <w:r>
              <w:t>Miliolitic</w:t>
            </w:r>
            <w:proofErr w:type="spellEnd"/>
            <w:r>
              <w:t xml:space="preserve"> </w:t>
            </w:r>
            <w:r w:rsidRPr="00943641">
              <w:rPr>
                <w:sz w:val="24"/>
                <w:szCs w:val="24"/>
              </w:rPr>
              <w:t xml:space="preserve">Formation. (Report by K.K. Verma and U.B. Mathur). </w:t>
            </w:r>
          </w:p>
          <w:p w14:paraId="158567C9" w14:textId="77777777" w:rsidR="00E83E9B" w:rsidRDefault="00E83E9B" w:rsidP="00E83E9B">
            <w:pPr>
              <w:widowControl/>
              <w:adjustRightInd w:val="0"/>
              <w:ind w:left="121" w:right="166"/>
              <w:contextualSpacing/>
              <w:jc w:val="both"/>
              <w:rPr>
                <w:sz w:val="24"/>
                <w:szCs w:val="24"/>
              </w:rPr>
            </w:pPr>
          </w:p>
          <w:p w14:paraId="39EB4909" w14:textId="77777777" w:rsidR="00E83E9B" w:rsidRDefault="00E83E9B" w:rsidP="00E83E9B">
            <w:pPr>
              <w:widowControl/>
              <w:adjustRightInd w:val="0"/>
              <w:ind w:left="121" w:right="166"/>
              <w:contextualSpacing/>
              <w:jc w:val="both"/>
              <w:rPr>
                <w:sz w:val="24"/>
                <w:szCs w:val="24"/>
              </w:rPr>
            </w:pPr>
            <w:r w:rsidRPr="00943641">
              <w:rPr>
                <w:sz w:val="24"/>
                <w:szCs w:val="24"/>
              </w:rPr>
              <w:t xml:space="preserve">The area has been systematically mapped by S. BANDYOPADHYAY (Report on The Geological Mapping of Alech Hills, Saurashtra, Gujarat (Field Season 1973-74 and 1974-75) By S. BANDYOPADHYAY Geologist (Sr.) GSI WR). </w:t>
            </w:r>
          </w:p>
          <w:p w14:paraId="125DAEE5" w14:textId="77777777" w:rsidR="00E83E9B" w:rsidRDefault="00E83E9B" w:rsidP="00E83E9B">
            <w:pPr>
              <w:widowControl/>
              <w:adjustRightInd w:val="0"/>
              <w:ind w:left="121" w:right="166"/>
              <w:contextualSpacing/>
              <w:jc w:val="both"/>
              <w:rPr>
                <w:sz w:val="24"/>
                <w:szCs w:val="24"/>
              </w:rPr>
            </w:pPr>
          </w:p>
          <w:p w14:paraId="2F0B4BC1" w14:textId="77777777" w:rsidR="00E83E9B" w:rsidRDefault="00E83E9B" w:rsidP="00E83E9B">
            <w:pPr>
              <w:widowControl/>
              <w:adjustRightInd w:val="0"/>
              <w:ind w:left="121" w:right="166"/>
              <w:contextualSpacing/>
              <w:jc w:val="both"/>
              <w:rPr>
                <w:sz w:val="24"/>
                <w:szCs w:val="24"/>
              </w:rPr>
            </w:pPr>
            <w:r w:rsidRPr="00943641">
              <w:rPr>
                <w:sz w:val="24"/>
                <w:szCs w:val="24"/>
              </w:rPr>
              <w:t xml:space="preserve">In the 1:25K geological map the block area has been shown as </w:t>
            </w:r>
            <w:proofErr w:type="spellStart"/>
            <w:r w:rsidRPr="00943641">
              <w:rPr>
                <w:sz w:val="24"/>
                <w:szCs w:val="24"/>
              </w:rPr>
              <w:t>Miliolite</w:t>
            </w:r>
            <w:proofErr w:type="spellEnd"/>
            <w:r w:rsidRPr="00943641">
              <w:rPr>
                <w:sz w:val="24"/>
                <w:szCs w:val="24"/>
              </w:rPr>
              <w:t xml:space="preserve"> limestone bearing. (Report on the Study of Volcanics and Associated Rocks of Alech Hills, Jam jodhpur Area, Jamnagar Districts, Gujarat. (Progress Report for the field Season 1991-92) By A Dey, &amp; A.R.V. Chowdary Geologists (Jr)). </w:t>
            </w:r>
          </w:p>
          <w:p w14:paraId="5F65E64E" w14:textId="77777777" w:rsidR="00E83E9B" w:rsidRDefault="00E83E9B" w:rsidP="00E83E9B">
            <w:pPr>
              <w:widowControl/>
              <w:adjustRightInd w:val="0"/>
              <w:ind w:left="121" w:right="166"/>
              <w:contextualSpacing/>
              <w:jc w:val="both"/>
              <w:rPr>
                <w:sz w:val="24"/>
                <w:szCs w:val="24"/>
              </w:rPr>
            </w:pPr>
          </w:p>
          <w:p w14:paraId="63412B34" w14:textId="77777777" w:rsidR="00E83E9B" w:rsidRDefault="00E83E9B" w:rsidP="00E83E9B">
            <w:pPr>
              <w:widowControl/>
              <w:adjustRightInd w:val="0"/>
              <w:ind w:left="121" w:right="166"/>
              <w:contextualSpacing/>
              <w:jc w:val="both"/>
              <w:rPr>
                <w:sz w:val="24"/>
                <w:szCs w:val="24"/>
              </w:rPr>
            </w:pPr>
            <w:r>
              <w:rPr>
                <w:sz w:val="24"/>
                <w:szCs w:val="24"/>
              </w:rPr>
              <w:t>The</w:t>
            </w:r>
            <w:r w:rsidRPr="00943641">
              <w:rPr>
                <w:sz w:val="24"/>
                <w:szCs w:val="24"/>
              </w:rPr>
              <w:t xml:space="preserve"> PRB team also visited the area and found that </w:t>
            </w:r>
            <w:proofErr w:type="spellStart"/>
            <w:r w:rsidRPr="00943641">
              <w:rPr>
                <w:sz w:val="24"/>
                <w:szCs w:val="24"/>
              </w:rPr>
              <w:t>Miliolite</w:t>
            </w:r>
            <w:proofErr w:type="spellEnd"/>
            <w:r w:rsidRPr="00943641">
              <w:rPr>
                <w:sz w:val="24"/>
                <w:szCs w:val="24"/>
              </w:rPr>
              <w:t xml:space="preserve"> Limestone is present in the area</w:t>
            </w:r>
            <w:r>
              <w:rPr>
                <w:sz w:val="24"/>
                <w:szCs w:val="24"/>
              </w:rPr>
              <w:t>. Few samples from the area were collected and analyzed.</w:t>
            </w:r>
          </w:p>
          <w:p w14:paraId="5623672B" w14:textId="77777777" w:rsidR="00E83E9B" w:rsidRDefault="00E83E9B" w:rsidP="00E83E9B">
            <w:pPr>
              <w:widowControl/>
              <w:adjustRightInd w:val="0"/>
              <w:ind w:left="121" w:right="166"/>
              <w:contextualSpacing/>
              <w:jc w:val="both"/>
              <w:rPr>
                <w:sz w:val="24"/>
                <w:szCs w:val="24"/>
              </w:rPr>
            </w:pPr>
            <w:r>
              <w:rPr>
                <w:sz w:val="24"/>
                <w:szCs w:val="24"/>
              </w:rPr>
              <w:t xml:space="preserve">4 bed rock samples got analyzed and the average values of Cao, </w:t>
            </w:r>
            <w:r w:rsidRPr="00B858DD">
              <w:rPr>
                <w:sz w:val="24"/>
                <w:szCs w:val="24"/>
              </w:rPr>
              <w:t>MgO and SiO2 are; 50.5 %, 1.06%, 4.93% respectively.</w:t>
            </w:r>
            <w:r>
              <w:rPr>
                <w:sz w:val="24"/>
                <w:szCs w:val="24"/>
              </w:rPr>
              <w:t xml:space="preserve"> </w:t>
            </w:r>
          </w:p>
          <w:p w14:paraId="2739D170" w14:textId="77777777" w:rsidR="00E83E9B" w:rsidRDefault="00E83E9B" w:rsidP="00E83E9B">
            <w:pPr>
              <w:widowControl/>
              <w:adjustRightInd w:val="0"/>
              <w:ind w:left="121" w:right="166"/>
              <w:contextualSpacing/>
              <w:jc w:val="both"/>
              <w:rPr>
                <w:sz w:val="24"/>
                <w:szCs w:val="24"/>
              </w:rPr>
            </w:pPr>
          </w:p>
          <w:p w14:paraId="70246FFB" w14:textId="77777777" w:rsidR="00E83E9B" w:rsidRDefault="00E83E9B" w:rsidP="00E83E9B">
            <w:pPr>
              <w:widowControl/>
              <w:adjustRightInd w:val="0"/>
              <w:ind w:left="121" w:right="166"/>
              <w:contextualSpacing/>
              <w:jc w:val="both"/>
              <w:rPr>
                <w:sz w:val="24"/>
                <w:szCs w:val="24"/>
              </w:rPr>
            </w:pPr>
            <w:r w:rsidRPr="00943641">
              <w:rPr>
                <w:sz w:val="24"/>
                <w:szCs w:val="24"/>
              </w:rPr>
              <w:t xml:space="preserve">The block area comprises limestone of the </w:t>
            </w:r>
            <w:proofErr w:type="spellStart"/>
            <w:r w:rsidRPr="00943641">
              <w:rPr>
                <w:sz w:val="24"/>
                <w:szCs w:val="24"/>
              </w:rPr>
              <w:t>Mil</w:t>
            </w:r>
            <w:r>
              <w:rPr>
                <w:sz w:val="24"/>
                <w:szCs w:val="24"/>
              </w:rPr>
              <w:t>i</w:t>
            </w:r>
            <w:r w:rsidRPr="00943641">
              <w:rPr>
                <w:sz w:val="24"/>
                <w:szCs w:val="24"/>
              </w:rPr>
              <w:t>olite</w:t>
            </w:r>
            <w:proofErr w:type="spellEnd"/>
            <w:r w:rsidRPr="00943641">
              <w:rPr>
                <w:sz w:val="24"/>
                <w:szCs w:val="24"/>
              </w:rPr>
              <w:t xml:space="preserve"> Formation which has been reported as good quality limestone. The block has been proposed on the basis of the exploration data present in the CGM reports and on the basis of the geology of adjacent areas. </w:t>
            </w:r>
          </w:p>
          <w:p w14:paraId="40E8D629" w14:textId="77777777" w:rsidR="00E83E9B" w:rsidRDefault="00E83E9B" w:rsidP="00E83E9B">
            <w:pPr>
              <w:widowControl/>
              <w:adjustRightInd w:val="0"/>
              <w:ind w:left="121" w:right="166"/>
              <w:contextualSpacing/>
              <w:jc w:val="both"/>
              <w:rPr>
                <w:sz w:val="24"/>
                <w:szCs w:val="24"/>
              </w:rPr>
            </w:pPr>
          </w:p>
          <w:p w14:paraId="3F6CC4FA" w14:textId="77777777" w:rsidR="00E83E9B" w:rsidRDefault="00E83E9B" w:rsidP="00E83E9B">
            <w:pPr>
              <w:widowControl/>
              <w:adjustRightInd w:val="0"/>
              <w:ind w:left="121" w:right="166"/>
              <w:contextualSpacing/>
              <w:jc w:val="both"/>
              <w:rPr>
                <w:sz w:val="24"/>
                <w:szCs w:val="24"/>
              </w:rPr>
            </w:pPr>
            <w:r w:rsidRPr="00943641">
              <w:rPr>
                <w:sz w:val="24"/>
                <w:szCs w:val="24"/>
              </w:rPr>
              <w:t>CGM reported the average CaO % to be 5</w:t>
            </w:r>
            <w:r>
              <w:rPr>
                <w:sz w:val="24"/>
                <w:szCs w:val="24"/>
              </w:rPr>
              <w:t>0-53</w:t>
            </w:r>
            <w:r w:rsidRPr="00943641">
              <w:rPr>
                <w:sz w:val="24"/>
                <w:szCs w:val="24"/>
              </w:rPr>
              <w:t xml:space="preserve">% and average SiO2% to be 24.606 % from collected Chip/grab samples. Hence this block is suggested for the G3 Exploration. </w:t>
            </w:r>
          </w:p>
          <w:p w14:paraId="4ACD7BBE" w14:textId="77777777" w:rsidR="00E83E9B" w:rsidRDefault="00E83E9B" w:rsidP="00E83E9B">
            <w:pPr>
              <w:widowControl/>
              <w:adjustRightInd w:val="0"/>
              <w:ind w:left="121" w:right="166"/>
              <w:contextualSpacing/>
              <w:jc w:val="both"/>
              <w:rPr>
                <w:sz w:val="24"/>
                <w:szCs w:val="24"/>
              </w:rPr>
            </w:pPr>
          </w:p>
          <w:p w14:paraId="5FE192EA" w14:textId="48110875" w:rsidR="00E83E9B" w:rsidRPr="00F56C80" w:rsidRDefault="00E83E9B" w:rsidP="00D675D9">
            <w:pPr>
              <w:pStyle w:val="TableParagraph"/>
              <w:spacing w:line="271" w:lineRule="exact"/>
              <w:ind w:left="135" w:right="6"/>
            </w:pPr>
            <w:r>
              <w:rPr>
                <w:sz w:val="24"/>
                <w:szCs w:val="24"/>
              </w:rPr>
              <w:t>6</w:t>
            </w:r>
            <w:r w:rsidRPr="00943641">
              <w:rPr>
                <w:sz w:val="24"/>
                <w:szCs w:val="24"/>
              </w:rPr>
              <w:t xml:space="preserve"> Several leases for limestone mining occur in the vicinity of proposed block which is suggestive of high potentiality of the block.</w:t>
            </w:r>
          </w:p>
        </w:tc>
      </w:tr>
    </w:tbl>
    <w:p w14:paraId="76A8D60B" w14:textId="77777777" w:rsidR="005B685C" w:rsidRDefault="005B685C" w:rsidP="00F11DA9">
      <w:pPr>
        <w:pStyle w:val="TableParagraph"/>
        <w:spacing w:line="271" w:lineRule="exact"/>
        <w:jc w:val="both"/>
        <w:rPr>
          <w:sz w:val="24"/>
        </w:rPr>
        <w:sectPr w:rsidR="005B685C">
          <w:pgSz w:w="11920" w:h="16850"/>
          <w:pgMar w:top="160" w:right="360" w:bottom="1385" w:left="0" w:header="720" w:footer="720" w:gutter="0"/>
          <w:cols w:space="720"/>
        </w:sectPr>
      </w:pPr>
    </w:p>
    <w:p w14:paraId="6E0EDCD6" w14:textId="77777777" w:rsidR="005B685C" w:rsidRDefault="005B685C">
      <w:pPr>
        <w:pStyle w:val="TableParagraph"/>
        <w:spacing w:line="261" w:lineRule="exact"/>
        <w:jc w:val="both"/>
        <w:rPr>
          <w:sz w:val="24"/>
        </w:rPr>
        <w:sectPr w:rsidR="005B685C">
          <w:type w:val="continuous"/>
          <w:pgSz w:w="11920" w:h="16850"/>
          <w:pgMar w:top="760" w:right="360" w:bottom="280" w:left="0" w:header="720" w:footer="720" w:gutter="0"/>
          <w:cols w:space="720"/>
        </w:sectPr>
      </w:pPr>
    </w:p>
    <w:p w14:paraId="7B1B6362" w14:textId="77777777" w:rsidR="009B2F98" w:rsidRDefault="009B2F98" w:rsidP="009B2F98">
      <w:pPr>
        <w:pStyle w:val="Heading4"/>
        <w:spacing w:before="78"/>
        <w:ind w:left="993" w:right="0"/>
        <w:jc w:val="left"/>
        <w:rPr>
          <w:rFonts w:ascii="Times New Roman"/>
          <w:spacing w:val="-2"/>
        </w:rPr>
      </w:pPr>
    </w:p>
    <w:p w14:paraId="4B8FF83E" w14:textId="77777777" w:rsidR="009B2F98" w:rsidRDefault="009B2F98" w:rsidP="009B2F98">
      <w:pPr>
        <w:pStyle w:val="Heading4"/>
        <w:spacing w:before="78"/>
        <w:ind w:left="993" w:right="0"/>
        <w:jc w:val="left"/>
        <w:rPr>
          <w:rFonts w:ascii="Times New Roman"/>
          <w:spacing w:val="-2"/>
        </w:rPr>
      </w:pPr>
    </w:p>
    <w:p w14:paraId="63B91545" w14:textId="77777777" w:rsidR="009B2F98" w:rsidRDefault="009B2F98" w:rsidP="009B2F98">
      <w:pPr>
        <w:pStyle w:val="Heading4"/>
        <w:spacing w:before="78"/>
        <w:ind w:left="993" w:right="0"/>
        <w:jc w:val="left"/>
        <w:rPr>
          <w:rFonts w:ascii="Times New Roman"/>
          <w:spacing w:val="-2"/>
        </w:rPr>
      </w:pPr>
    </w:p>
    <w:p w14:paraId="4B3AF6E7" w14:textId="6D334A5F" w:rsidR="005B685C" w:rsidRPr="009B2F98" w:rsidRDefault="009B2F98" w:rsidP="006C08BD">
      <w:pPr>
        <w:pStyle w:val="Heading4"/>
        <w:tabs>
          <w:tab w:val="left" w:pos="1530"/>
        </w:tabs>
        <w:spacing w:before="78"/>
        <w:ind w:left="1440" w:right="0"/>
        <w:jc w:val="both"/>
        <w:rPr>
          <w:rFonts w:ascii="Times New Roman"/>
        </w:rPr>
      </w:pPr>
      <w:r>
        <w:rPr>
          <w:rFonts w:ascii="Times New Roman"/>
          <w:spacing w:val="-2"/>
        </w:rPr>
        <w:t xml:space="preserve">2. </w:t>
      </w:r>
      <w:r w:rsidR="008638DC" w:rsidRPr="009B2F98">
        <w:rPr>
          <w:rFonts w:ascii="Times New Roman"/>
          <w:spacing w:val="-2"/>
        </w:rPr>
        <w:t>DETAILED</w:t>
      </w:r>
      <w:r w:rsidR="00774FA6" w:rsidRPr="009B2F98">
        <w:rPr>
          <w:rFonts w:ascii="Times New Roman"/>
          <w:spacing w:val="-2"/>
        </w:rPr>
        <w:t xml:space="preserve"> </w:t>
      </w:r>
      <w:r w:rsidR="008638DC" w:rsidRPr="009B2F98">
        <w:rPr>
          <w:rFonts w:ascii="Times New Roman"/>
          <w:spacing w:val="-2"/>
        </w:rPr>
        <w:t>DESCRIPTION</w:t>
      </w:r>
      <w:r w:rsidR="00774FA6" w:rsidRPr="009B2F98">
        <w:rPr>
          <w:rFonts w:ascii="Times New Roman"/>
          <w:spacing w:val="-2"/>
        </w:rPr>
        <w:t xml:space="preserve"> </w:t>
      </w:r>
      <w:r w:rsidR="008638DC" w:rsidRPr="009B2F98">
        <w:rPr>
          <w:rFonts w:ascii="Times New Roman"/>
          <w:spacing w:val="-2"/>
        </w:rPr>
        <w:t>OF</w:t>
      </w:r>
      <w:r w:rsidR="00774FA6" w:rsidRPr="009B2F98">
        <w:rPr>
          <w:rFonts w:ascii="Times New Roman"/>
          <w:spacing w:val="-2"/>
        </w:rPr>
        <w:t xml:space="preserve"> </w:t>
      </w:r>
      <w:r w:rsidR="008638DC" w:rsidRPr="009B2F98">
        <w:rPr>
          <w:rFonts w:ascii="Times New Roman"/>
          <w:spacing w:val="-2"/>
        </w:rPr>
        <w:t>THE</w:t>
      </w:r>
      <w:r w:rsidR="00774FA6" w:rsidRPr="009B2F98">
        <w:rPr>
          <w:rFonts w:ascii="Times New Roman"/>
          <w:spacing w:val="-2"/>
        </w:rPr>
        <w:t xml:space="preserve"> </w:t>
      </w:r>
      <w:r w:rsidR="008638DC" w:rsidRPr="009B2F98">
        <w:rPr>
          <w:rFonts w:ascii="Times New Roman"/>
          <w:spacing w:val="-2"/>
        </w:rPr>
        <w:t>PROJECT</w:t>
      </w:r>
    </w:p>
    <w:p w14:paraId="301ECAD2" w14:textId="1521B842" w:rsidR="005B685C" w:rsidRDefault="005B685C" w:rsidP="006C08BD">
      <w:pPr>
        <w:pStyle w:val="BodyText"/>
        <w:tabs>
          <w:tab w:val="left" w:pos="1530"/>
        </w:tabs>
        <w:ind w:left="1440"/>
        <w:jc w:val="both"/>
        <w:rPr>
          <w:b/>
        </w:rPr>
      </w:pPr>
    </w:p>
    <w:p w14:paraId="43703828" w14:textId="026F107D" w:rsidR="00242353" w:rsidRPr="00220079" w:rsidRDefault="00242353" w:rsidP="006C08BD">
      <w:pPr>
        <w:pStyle w:val="BodyText"/>
        <w:numPr>
          <w:ilvl w:val="0"/>
          <w:numId w:val="19"/>
        </w:numPr>
        <w:tabs>
          <w:tab w:val="left" w:pos="1530"/>
        </w:tabs>
        <w:spacing w:before="272"/>
        <w:ind w:left="1440" w:firstLine="0"/>
        <w:jc w:val="both"/>
        <w:rPr>
          <w:b/>
        </w:rPr>
      </w:pPr>
      <w:bookmarkStart w:id="3" w:name="1._Block_Summary"/>
      <w:bookmarkEnd w:id="3"/>
      <w:r w:rsidRPr="00220079">
        <w:rPr>
          <w:b/>
        </w:rPr>
        <w:t xml:space="preserve">Location and </w:t>
      </w:r>
      <w:r w:rsidR="009B414F" w:rsidRPr="00220079">
        <w:rPr>
          <w:b/>
        </w:rPr>
        <w:t>Acce</w:t>
      </w:r>
      <w:r w:rsidR="009B414F">
        <w:rPr>
          <w:b/>
        </w:rPr>
        <w:t>ss</w:t>
      </w:r>
      <w:r w:rsidR="009B414F" w:rsidRPr="00220079">
        <w:rPr>
          <w:b/>
        </w:rPr>
        <w:t>ibility</w:t>
      </w:r>
      <w:r w:rsidRPr="00220079">
        <w:rPr>
          <w:b/>
        </w:rPr>
        <w:t xml:space="preserve">: </w:t>
      </w:r>
    </w:p>
    <w:p w14:paraId="43273AC9" w14:textId="1CEBCA6E" w:rsidR="00242353" w:rsidRPr="00242353" w:rsidRDefault="00DE456A" w:rsidP="006C08BD">
      <w:pPr>
        <w:pStyle w:val="BodyText"/>
        <w:shd w:val="clear" w:color="auto" w:fill="FFFFFF" w:themeFill="background1"/>
        <w:tabs>
          <w:tab w:val="left" w:pos="1530"/>
        </w:tabs>
        <w:spacing w:before="272"/>
        <w:ind w:left="1440" w:right="1136"/>
        <w:jc w:val="both"/>
      </w:pPr>
      <w:r w:rsidRPr="00DE456A">
        <w:t xml:space="preserve">The area lies approximately 5 </w:t>
      </w:r>
      <w:r w:rsidR="008D0872" w:rsidRPr="00DE456A">
        <w:t>km northeast of P</w:t>
      </w:r>
      <w:r w:rsidR="00AB0744" w:rsidRPr="00DE456A">
        <w:t xml:space="preserve">atan </w:t>
      </w:r>
      <w:r w:rsidR="008D0872" w:rsidRPr="00DE456A">
        <w:t xml:space="preserve">village in </w:t>
      </w:r>
      <w:proofErr w:type="spellStart"/>
      <w:r w:rsidR="008D0872" w:rsidRPr="00DE456A">
        <w:t>Upleta</w:t>
      </w:r>
      <w:proofErr w:type="spellEnd"/>
      <w:r w:rsidR="008D0872" w:rsidRPr="00DE456A">
        <w:t xml:space="preserve"> Taluka</w:t>
      </w:r>
      <w:r w:rsidRPr="00DE456A">
        <w:t xml:space="preserve"> Rajkot</w:t>
      </w:r>
      <w:r w:rsidR="00DA2F24" w:rsidRPr="00DE456A">
        <w:t xml:space="preserve"> district</w:t>
      </w:r>
      <w:r w:rsidR="008D0872" w:rsidRPr="00DE456A">
        <w:t xml:space="preserve">, Gujrat and is reasonably accessible via rail, road, and air transport. The nearest railhead is </w:t>
      </w:r>
      <w:r w:rsidR="00A71BCF" w:rsidRPr="00DE456A">
        <w:t>Porbandar</w:t>
      </w:r>
      <w:r w:rsidR="008D0872" w:rsidRPr="00DE456A">
        <w:t xml:space="preserve"> Railway Station, located approximately 20 km from the area, providing connectivity to regional and intercity routes. National Highway 27 (NH 27) is the</w:t>
      </w:r>
      <w:r w:rsidR="008D0872" w:rsidRPr="008D0872">
        <w:t xml:space="preserve"> nearest major highway, offering efficient road access to the block area and linking it with key towns and cities in Gujarat. The closest airport is Porbandar Airport, situated about 50 km away, which provides domestic flight services, primarily connecting to larger cities like Ahmedabad and Mumbai. This multimodal access makes </w:t>
      </w:r>
      <w:proofErr w:type="spellStart"/>
      <w:r>
        <w:t>Andha</w:t>
      </w:r>
      <w:r w:rsidR="00A71BCF">
        <w:t>riyanes</w:t>
      </w:r>
      <w:proofErr w:type="spellEnd"/>
      <w:r w:rsidR="008D0872" w:rsidRPr="008D0872">
        <w:t xml:space="preserve"> suitable for field activities, transportation of equipment, and exploration logistics.</w:t>
      </w:r>
    </w:p>
    <w:p w14:paraId="53070C35" w14:textId="441411A1" w:rsidR="005B685C" w:rsidRPr="00220079" w:rsidRDefault="008638DC" w:rsidP="006C08BD">
      <w:pPr>
        <w:pStyle w:val="BodyText"/>
        <w:numPr>
          <w:ilvl w:val="0"/>
          <w:numId w:val="19"/>
        </w:numPr>
        <w:tabs>
          <w:tab w:val="left" w:pos="1530"/>
        </w:tabs>
        <w:spacing w:before="272"/>
        <w:ind w:left="1440" w:firstLine="0"/>
        <w:jc w:val="both"/>
        <w:rPr>
          <w:b/>
        </w:rPr>
      </w:pPr>
      <w:r w:rsidRPr="00220079">
        <w:rPr>
          <w:b/>
        </w:rPr>
        <w:t>Physiography</w:t>
      </w:r>
      <w:r w:rsidR="00242353" w:rsidRPr="00220079">
        <w:rPr>
          <w:b/>
        </w:rPr>
        <w:t>:</w:t>
      </w:r>
    </w:p>
    <w:p w14:paraId="6077F1A3" w14:textId="7D8C4559" w:rsidR="005B685C" w:rsidRPr="00C7229B" w:rsidRDefault="00165AE8" w:rsidP="006C08BD">
      <w:pPr>
        <w:pStyle w:val="BodyText"/>
        <w:tabs>
          <w:tab w:val="left" w:pos="1418"/>
          <w:tab w:val="left" w:pos="1530"/>
        </w:tabs>
        <w:spacing w:before="272"/>
        <w:ind w:left="1440" w:right="1136"/>
        <w:jc w:val="both"/>
      </w:pPr>
      <w:r w:rsidRPr="00165AE8">
        <w:t xml:space="preserve">The proposed block area is in </w:t>
      </w:r>
      <w:r w:rsidRPr="00DE456A">
        <w:t xml:space="preserve">the </w:t>
      </w:r>
      <w:proofErr w:type="spellStart"/>
      <w:r w:rsidRPr="00DE456A">
        <w:t>Upleta</w:t>
      </w:r>
      <w:proofErr w:type="spellEnd"/>
      <w:r w:rsidRPr="00DE456A">
        <w:t xml:space="preserve"> Taluka, Rajkot district in</w:t>
      </w:r>
      <w:r w:rsidRPr="00165AE8">
        <w:t xml:space="preserve"> the western part of Gujarat. The area is characterized by flat, </w:t>
      </w:r>
      <w:r w:rsidR="006E36D5">
        <w:t xml:space="preserve">gently </w:t>
      </w:r>
      <w:r w:rsidRPr="00165AE8">
        <w:t xml:space="preserve">undulating topography with very few mounds and parallel ridges. There are no perennial rivers present in the block. The area is usually dry whole year except during monsoon when few seasonal streams flow which forms sub-dendritic drainage pattern. Moreover, the topography of the whole area is flat with some undulations. The highest elevation </w:t>
      </w:r>
      <w:r w:rsidR="005E4F65">
        <w:t xml:space="preserve">is 213m </w:t>
      </w:r>
      <w:r w:rsidRPr="00C7229B">
        <w:t xml:space="preserve">and lowest </w:t>
      </w:r>
      <w:r w:rsidR="005E4F65">
        <w:t xml:space="preserve">is152m </w:t>
      </w:r>
      <w:r w:rsidRPr="00C7229B">
        <w:t>above msl.</w:t>
      </w:r>
    </w:p>
    <w:p w14:paraId="747DF58B" w14:textId="0831DD1E" w:rsidR="005B685C" w:rsidRPr="00C7229B" w:rsidRDefault="008638DC" w:rsidP="006C08BD">
      <w:pPr>
        <w:pStyle w:val="BodyText"/>
        <w:numPr>
          <w:ilvl w:val="0"/>
          <w:numId w:val="19"/>
        </w:numPr>
        <w:tabs>
          <w:tab w:val="left" w:pos="1530"/>
        </w:tabs>
        <w:spacing w:before="272"/>
        <w:ind w:left="1440" w:right="1136" w:firstLine="0"/>
        <w:jc w:val="both"/>
        <w:rPr>
          <w:b/>
        </w:rPr>
      </w:pPr>
      <w:r w:rsidRPr="00C7229B">
        <w:rPr>
          <w:b/>
        </w:rPr>
        <w:t>Regional</w:t>
      </w:r>
      <w:r w:rsidR="00774FA6" w:rsidRPr="00C7229B">
        <w:rPr>
          <w:b/>
        </w:rPr>
        <w:t xml:space="preserve"> </w:t>
      </w:r>
      <w:r w:rsidRPr="00C7229B">
        <w:rPr>
          <w:b/>
        </w:rPr>
        <w:t>Geology</w:t>
      </w:r>
      <w:r w:rsidR="00704C0D" w:rsidRPr="00C7229B">
        <w:rPr>
          <w:b/>
        </w:rPr>
        <w:t>:</w:t>
      </w:r>
    </w:p>
    <w:p w14:paraId="62BF625F" w14:textId="669D0F00" w:rsidR="000E0D11" w:rsidRDefault="000E0D11" w:rsidP="006C08BD">
      <w:pPr>
        <w:pStyle w:val="NormalWeb"/>
        <w:tabs>
          <w:tab w:val="left" w:pos="1440"/>
          <w:tab w:val="left" w:pos="1530"/>
          <w:tab w:val="left" w:pos="2250"/>
        </w:tabs>
        <w:ind w:left="1440" w:right="1199"/>
        <w:jc w:val="both"/>
      </w:pPr>
      <w:r>
        <w:t xml:space="preserve"> The study region forms part of the coastal belt of </w:t>
      </w:r>
      <w:r>
        <w:rPr>
          <w:rStyle w:val="whitespace-normal"/>
          <w:b/>
          <w:bCs/>
        </w:rPr>
        <w:t>Saurashtra</w:t>
      </w:r>
      <w:r>
        <w:t xml:space="preserve"> in </w:t>
      </w:r>
      <w:r>
        <w:rPr>
          <w:rStyle w:val="whitespace-normal"/>
          <w:b/>
          <w:bCs/>
        </w:rPr>
        <w:t>Gujarat</w:t>
      </w:r>
      <w:r>
        <w:t xml:space="preserve">, where the geological succession ranges from volcanic rocks of the </w:t>
      </w:r>
      <w:r>
        <w:rPr>
          <w:rStyle w:val="whitespace-normal"/>
          <w:b/>
          <w:bCs/>
        </w:rPr>
        <w:t>Deccan Traps</w:t>
      </w:r>
      <w:r>
        <w:t xml:space="preserve"> to younger sedimentary deposits of Tertiary and Quaternary age. The rock types exposed in the region can broadly be classified into Deccan Trap basalts and younger sedimentary formations deposited along the coastal belt. The Tertiary deposits are represented by two major formations, namely the </w:t>
      </w:r>
      <w:r>
        <w:rPr>
          <w:rStyle w:val="whitespace-normal"/>
          <w:b/>
          <w:bCs/>
        </w:rPr>
        <w:t>Gaj Formation</w:t>
      </w:r>
      <w:r>
        <w:t xml:space="preserve"> and the </w:t>
      </w:r>
      <w:r>
        <w:rPr>
          <w:rStyle w:val="whitespace-normal"/>
          <w:b/>
          <w:bCs/>
        </w:rPr>
        <w:t>Dwarka Formation</w:t>
      </w:r>
      <w:r>
        <w:t>. The Gaj Formation represents an older calcareous facies composed mainly of limestone and marl, whereas the Dwarka Formation represents a younger arenaceous facies consisting of calcareous grits, conglomerates, sandy shale, and sandy limestone.</w:t>
      </w:r>
    </w:p>
    <w:p w14:paraId="632DC34E" w14:textId="601F43F3" w:rsidR="000E0D11" w:rsidRDefault="000E0D11" w:rsidP="002203D6">
      <w:pPr>
        <w:pStyle w:val="NormalWeb"/>
        <w:tabs>
          <w:tab w:val="left" w:pos="1440"/>
          <w:tab w:val="left" w:pos="1530"/>
          <w:tab w:val="left" w:pos="2250"/>
          <w:tab w:val="left" w:pos="10800"/>
        </w:tabs>
        <w:ind w:left="1440" w:right="1109"/>
        <w:jc w:val="both"/>
      </w:pPr>
      <w:r>
        <w:t xml:space="preserve">The Quaternary deposits in the region consist of both consolidated and semi-consolidated sediments. The consolidated limestone deposits are termed the </w:t>
      </w:r>
      <w:proofErr w:type="spellStart"/>
      <w:r>
        <w:rPr>
          <w:rStyle w:val="whitespace-normal"/>
          <w:b/>
          <w:bCs/>
        </w:rPr>
        <w:t>Miliolite</w:t>
      </w:r>
      <w:proofErr w:type="spellEnd"/>
      <w:r>
        <w:rPr>
          <w:rStyle w:val="whitespace-normal"/>
          <w:b/>
          <w:bCs/>
        </w:rPr>
        <w:t xml:space="preserve"> Formation</w:t>
      </w:r>
      <w:r>
        <w:t xml:space="preserve">, while the overlying semi-consolidated limestone near the coastline is known as the </w:t>
      </w:r>
      <w:r>
        <w:rPr>
          <w:rStyle w:val="whitespace-normal"/>
          <w:b/>
          <w:bCs/>
        </w:rPr>
        <w:t>Chaya Formation</w:t>
      </w:r>
      <w:r>
        <w:t xml:space="preserve">. These formations occur broadly in three linear belts parallel to the coastline. The Gaj Formation is exposed farthest from the coast, generally near the Deccan Trap hillocks, while the Dwarka Formation occupies an intermediate position. The </w:t>
      </w:r>
      <w:proofErr w:type="spellStart"/>
      <w:r>
        <w:t>Miliolite</w:t>
      </w:r>
      <w:proofErr w:type="spellEnd"/>
      <w:r>
        <w:t xml:space="preserve"> Formation occurs along the coastal belt and overlaps the older formations. The Chaya Formation is restricted mainly to the immediate coastal areas and is characterized by porous, semi-consolidated limestone rich in fossil fragments. Earlier geological studies recognized only the Gaj, Dwarka, and </w:t>
      </w:r>
      <w:proofErr w:type="spellStart"/>
      <w:r>
        <w:t>Miliolite</w:t>
      </w:r>
      <w:proofErr w:type="spellEnd"/>
      <w:r>
        <w:t xml:space="preserve"> formations, whereas later workers further subdivided the Quaternary deposits based on lithological variations.</w:t>
      </w:r>
    </w:p>
    <w:p w14:paraId="49773D54" w14:textId="77777777" w:rsidR="00D2731A" w:rsidRDefault="00D2731A" w:rsidP="009B414F">
      <w:pPr>
        <w:pStyle w:val="BodyText"/>
        <w:spacing w:before="272"/>
        <w:ind w:left="1721" w:right="1136"/>
        <w:jc w:val="both"/>
      </w:pPr>
    </w:p>
    <w:p w14:paraId="737D8B48" w14:textId="77777777" w:rsidR="00D2731A" w:rsidRDefault="00D2731A" w:rsidP="009B414F">
      <w:pPr>
        <w:pStyle w:val="BodyText"/>
        <w:spacing w:before="272"/>
        <w:ind w:left="1721" w:right="1136"/>
        <w:jc w:val="both"/>
      </w:pPr>
    </w:p>
    <w:p w14:paraId="08CA4FC4" w14:textId="77777777" w:rsidR="00D2731A" w:rsidRDefault="00D2731A" w:rsidP="009B414F">
      <w:pPr>
        <w:pStyle w:val="BodyText"/>
        <w:spacing w:before="272"/>
        <w:ind w:left="1721" w:right="1136"/>
        <w:jc w:val="both"/>
      </w:pPr>
    </w:p>
    <w:p w14:paraId="6A8EA9AB" w14:textId="77777777" w:rsidR="00D2731A" w:rsidRDefault="00D2731A" w:rsidP="009B414F">
      <w:pPr>
        <w:pStyle w:val="BodyText"/>
        <w:spacing w:before="272"/>
        <w:ind w:left="1721" w:right="1136"/>
        <w:jc w:val="both"/>
      </w:pPr>
    </w:p>
    <w:p w14:paraId="445918FA" w14:textId="77777777" w:rsidR="00D2731A" w:rsidRDefault="00D2731A" w:rsidP="009B414F">
      <w:pPr>
        <w:pStyle w:val="BodyText"/>
        <w:spacing w:before="272"/>
        <w:ind w:left="1721" w:right="1136"/>
        <w:jc w:val="both"/>
      </w:pPr>
    </w:p>
    <w:p w14:paraId="4B21A247" w14:textId="77777777" w:rsidR="00D2731A" w:rsidRPr="00220079" w:rsidRDefault="00D2731A" w:rsidP="009B414F">
      <w:pPr>
        <w:pStyle w:val="BodyText"/>
        <w:spacing w:before="272"/>
        <w:ind w:left="1721" w:right="1136"/>
        <w:jc w:val="both"/>
      </w:pPr>
    </w:p>
    <w:tbl>
      <w:tblPr>
        <w:tblStyle w:val="TableGrid0"/>
        <w:tblW w:w="8442" w:type="dxa"/>
        <w:tblInd w:w="2041" w:type="dxa"/>
        <w:tblCellMar>
          <w:top w:w="14" w:type="dxa"/>
          <w:left w:w="106" w:type="dxa"/>
          <w:right w:w="7" w:type="dxa"/>
        </w:tblCellMar>
        <w:tblLook w:val="04A0" w:firstRow="1" w:lastRow="0" w:firstColumn="1" w:lastColumn="0" w:noHBand="0" w:noVBand="1"/>
      </w:tblPr>
      <w:tblGrid>
        <w:gridCol w:w="2809"/>
        <w:gridCol w:w="2814"/>
        <w:gridCol w:w="2819"/>
      </w:tblGrid>
      <w:tr w:rsidR="009D0A2A" w14:paraId="73E98E46"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1FC41091" w14:textId="77777777" w:rsidR="009D0A2A" w:rsidRDefault="009D0A2A" w:rsidP="000337B8">
            <w:pPr>
              <w:spacing w:line="259" w:lineRule="auto"/>
              <w:ind w:right="104"/>
              <w:jc w:val="center"/>
            </w:pPr>
            <w:r>
              <w:rPr>
                <w:b/>
                <w:sz w:val="22"/>
              </w:rPr>
              <w:t xml:space="preserve">LITHOLOGY </w:t>
            </w:r>
            <w:r>
              <w:rPr>
                <w:sz w:val="22"/>
              </w:rPr>
              <w:t xml:space="preserve"> </w:t>
            </w:r>
          </w:p>
        </w:tc>
        <w:tc>
          <w:tcPr>
            <w:tcW w:w="2814" w:type="dxa"/>
            <w:tcBorders>
              <w:top w:val="single" w:sz="4" w:space="0" w:color="000000"/>
              <w:left w:val="single" w:sz="4" w:space="0" w:color="000000"/>
              <w:bottom w:val="single" w:sz="4" w:space="0" w:color="000000"/>
              <w:right w:val="single" w:sz="4" w:space="0" w:color="000000"/>
            </w:tcBorders>
          </w:tcPr>
          <w:p w14:paraId="3FBC5F32" w14:textId="77777777" w:rsidR="009D0A2A" w:rsidRDefault="009D0A2A" w:rsidP="000337B8">
            <w:pPr>
              <w:spacing w:line="259" w:lineRule="auto"/>
              <w:ind w:right="98"/>
              <w:jc w:val="center"/>
            </w:pPr>
            <w:r>
              <w:rPr>
                <w:b/>
                <w:sz w:val="22"/>
              </w:rPr>
              <w:t xml:space="preserve">FORMATION </w:t>
            </w: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389CD6CF" w14:textId="77777777" w:rsidR="009D0A2A" w:rsidRDefault="009D0A2A" w:rsidP="000337B8">
            <w:pPr>
              <w:spacing w:line="259" w:lineRule="auto"/>
              <w:ind w:right="105"/>
              <w:jc w:val="center"/>
            </w:pPr>
            <w:r>
              <w:rPr>
                <w:b/>
                <w:sz w:val="22"/>
              </w:rPr>
              <w:t xml:space="preserve">AGE </w:t>
            </w:r>
            <w:r>
              <w:rPr>
                <w:sz w:val="22"/>
              </w:rPr>
              <w:t xml:space="preserve"> </w:t>
            </w:r>
          </w:p>
        </w:tc>
      </w:tr>
      <w:tr w:rsidR="009D0A2A" w14:paraId="2AFD3810"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620413C8" w14:textId="77777777" w:rsidR="009D0A2A" w:rsidRDefault="009D0A2A" w:rsidP="000337B8">
            <w:pPr>
              <w:spacing w:line="259" w:lineRule="auto"/>
            </w:pPr>
            <w:r>
              <w:rPr>
                <w:sz w:val="22"/>
              </w:rPr>
              <w:t xml:space="preserve">Alluvium and residual soils Calcareous </w:t>
            </w:r>
            <w:proofErr w:type="spellStart"/>
            <w:r>
              <w:rPr>
                <w:sz w:val="22"/>
              </w:rPr>
              <w:t>Tuffa</w:t>
            </w:r>
            <w:proofErr w:type="spellEnd"/>
            <w:r>
              <w:rPr>
                <w:sz w:val="22"/>
              </w:rPr>
              <w:t xml:space="preserve">  </w:t>
            </w:r>
          </w:p>
        </w:tc>
        <w:tc>
          <w:tcPr>
            <w:tcW w:w="2814" w:type="dxa"/>
            <w:tcBorders>
              <w:top w:val="single" w:sz="4" w:space="0" w:color="000000"/>
              <w:left w:val="single" w:sz="4" w:space="0" w:color="000000"/>
              <w:bottom w:val="single" w:sz="4" w:space="0" w:color="000000"/>
              <w:right w:val="single" w:sz="4" w:space="0" w:color="000000"/>
            </w:tcBorders>
          </w:tcPr>
          <w:p w14:paraId="5177BF57" w14:textId="77777777" w:rsidR="009D0A2A" w:rsidRDefault="009D0A2A" w:rsidP="000337B8">
            <w:pPr>
              <w:spacing w:line="259" w:lineRule="auto"/>
              <w:ind w:left="5"/>
            </w:pP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79F444B8" w14:textId="77777777" w:rsidR="009D0A2A" w:rsidRDefault="009D0A2A" w:rsidP="000337B8">
            <w:pPr>
              <w:spacing w:line="259" w:lineRule="auto"/>
              <w:ind w:right="109"/>
              <w:jc w:val="center"/>
            </w:pPr>
            <w:r>
              <w:rPr>
                <w:sz w:val="22"/>
              </w:rPr>
              <w:t xml:space="preserve">Recent to Sub-recent  </w:t>
            </w:r>
          </w:p>
        </w:tc>
      </w:tr>
      <w:tr w:rsidR="009D0A2A" w14:paraId="2B195709" w14:textId="77777777" w:rsidTr="000337B8">
        <w:trPr>
          <w:trHeight w:val="288"/>
        </w:trPr>
        <w:tc>
          <w:tcPr>
            <w:tcW w:w="8442" w:type="dxa"/>
            <w:gridSpan w:val="3"/>
            <w:tcBorders>
              <w:top w:val="single" w:sz="4" w:space="0" w:color="000000"/>
              <w:left w:val="single" w:sz="4" w:space="0" w:color="000000"/>
              <w:bottom w:val="single" w:sz="4" w:space="0" w:color="000000"/>
              <w:right w:val="single" w:sz="4" w:space="0" w:color="000000"/>
            </w:tcBorders>
          </w:tcPr>
          <w:p w14:paraId="4F5C82F9" w14:textId="77777777" w:rsidR="009D0A2A" w:rsidRDefault="009D0A2A" w:rsidP="000337B8">
            <w:pPr>
              <w:spacing w:line="259" w:lineRule="auto"/>
            </w:pPr>
            <w:r>
              <w:rPr>
                <w:sz w:val="22"/>
              </w:rPr>
              <w:t xml:space="preserve">---------------------------------------------------Unconformity--------------------------------------------  </w:t>
            </w:r>
          </w:p>
        </w:tc>
      </w:tr>
      <w:tr w:rsidR="009D0A2A" w14:paraId="41B4DC82" w14:textId="77777777" w:rsidTr="000337B8">
        <w:trPr>
          <w:trHeight w:val="326"/>
        </w:trPr>
        <w:tc>
          <w:tcPr>
            <w:tcW w:w="2809" w:type="dxa"/>
            <w:tcBorders>
              <w:top w:val="single" w:sz="4" w:space="0" w:color="000000"/>
              <w:left w:val="single" w:sz="4" w:space="0" w:color="000000"/>
              <w:bottom w:val="single" w:sz="4" w:space="0" w:color="000000"/>
              <w:right w:val="single" w:sz="4" w:space="0" w:color="000000"/>
            </w:tcBorders>
          </w:tcPr>
          <w:p w14:paraId="062CC02D" w14:textId="77777777" w:rsidR="009D0A2A" w:rsidRDefault="009D0A2A" w:rsidP="000337B8">
            <w:pPr>
              <w:spacing w:line="259" w:lineRule="auto"/>
            </w:pPr>
            <w:proofErr w:type="spellStart"/>
            <w:r>
              <w:rPr>
                <w:sz w:val="22"/>
              </w:rPr>
              <w:t>Miliolite</w:t>
            </w:r>
            <w:proofErr w:type="spellEnd"/>
            <w:r>
              <w:rPr>
                <w:sz w:val="22"/>
              </w:rPr>
              <w:t xml:space="preserve"> Limestone  </w:t>
            </w:r>
          </w:p>
        </w:tc>
        <w:tc>
          <w:tcPr>
            <w:tcW w:w="2814" w:type="dxa"/>
            <w:tcBorders>
              <w:top w:val="single" w:sz="4" w:space="0" w:color="000000"/>
              <w:left w:val="single" w:sz="4" w:space="0" w:color="000000"/>
              <w:bottom w:val="single" w:sz="4" w:space="0" w:color="000000"/>
              <w:right w:val="single" w:sz="4" w:space="0" w:color="000000"/>
            </w:tcBorders>
          </w:tcPr>
          <w:p w14:paraId="7DD531E5" w14:textId="77777777" w:rsidR="009D0A2A" w:rsidRDefault="009D0A2A" w:rsidP="000337B8">
            <w:pPr>
              <w:spacing w:line="259" w:lineRule="auto"/>
              <w:ind w:right="87"/>
              <w:jc w:val="center"/>
            </w:pPr>
            <w:proofErr w:type="spellStart"/>
            <w:r>
              <w:rPr>
                <w:sz w:val="22"/>
              </w:rPr>
              <w:t>Miliolite</w:t>
            </w:r>
            <w:proofErr w:type="spellEnd"/>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76E81D31" w14:textId="77777777" w:rsidR="009D0A2A" w:rsidRDefault="009D0A2A" w:rsidP="000337B8">
            <w:pPr>
              <w:spacing w:line="259" w:lineRule="auto"/>
              <w:ind w:right="93"/>
              <w:jc w:val="center"/>
            </w:pPr>
            <w:r>
              <w:rPr>
                <w:sz w:val="22"/>
              </w:rPr>
              <w:t xml:space="preserve">Pleistocene  </w:t>
            </w:r>
          </w:p>
        </w:tc>
      </w:tr>
      <w:tr w:rsidR="009D0A2A" w14:paraId="39C13D95"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527C3CDE" w14:textId="77777777" w:rsidR="009D0A2A" w:rsidRDefault="009D0A2A" w:rsidP="000337B8">
            <w:pPr>
              <w:spacing w:line="259" w:lineRule="auto"/>
            </w:pPr>
            <w:r>
              <w:rPr>
                <w:sz w:val="22"/>
              </w:rPr>
              <w:t xml:space="preserve">Chert Vein  </w:t>
            </w:r>
          </w:p>
        </w:tc>
        <w:tc>
          <w:tcPr>
            <w:tcW w:w="2814" w:type="dxa"/>
            <w:tcBorders>
              <w:top w:val="single" w:sz="4" w:space="0" w:color="000000"/>
              <w:left w:val="single" w:sz="4" w:space="0" w:color="000000"/>
              <w:bottom w:val="single" w:sz="4" w:space="0" w:color="000000"/>
              <w:right w:val="single" w:sz="4" w:space="0" w:color="000000"/>
            </w:tcBorders>
          </w:tcPr>
          <w:p w14:paraId="03380218" w14:textId="77777777" w:rsidR="009D0A2A" w:rsidRDefault="009D0A2A" w:rsidP="000337B8">
            <w:pPr>
              <w:spacing w:line="259" w:lineRule="auto"/>
              <w:ind w:left="5"/>
            </w:pPr>
            <w:r>
              <w:rPr>
                <w:sz w:val="22"/>
              </w:rPr>
              <w:t xml:space="preserve">  </w:t>
            </w:r>
          </w:p>
        </w:tc>
        <w:tc>
          <w:tcPr>
            <w:tcW w:w="2819" w:type="dxa"/>
            <w:tcBorders>
              <w:top w:val="single" w:sz="4" w:space="0" w:color="000000"/>
              <w:left w:val="single" w:sz="4" w:space="0" w:color="000000"/>
              <w:bottom w:val="single" w:sz="4" w:space="0" w:color="000000"/>
              <w:right w:val="single" w:sz="4" w:space="0" w:color="000000"/>
            </w:tcBorders>
          </w:tcPr>
          <w:p w14:paraId="16B50659" w14:textId="77777777" w:rsidR="009D0A2A" w:rsidRDefault="009D0A2A" w:rsidP="000337B8">
            <w:pPr>
              <w:spacing w:line="259" w:lineRule="auto"/>
              <w:ind w:left="5"/>
            </w:pPr>
            <w:r>
              <w:rPr>
                <w:sz w:val="22"/>
              </w:rPr>
              <w:t xml:space="preserve">  </w:t>
            </w:r>
          </w:p>
        </w:tc>
      </w:tr>
      <w:tr w:rsidR="009D0A2A" w14:paraId="53035942"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45643EEA" w14:textId="77777777" w:rsidR="009D0A2A" w:rsidRDefault="009D0A2A" w:rsidP="000337B8">
            <w:pPr>
              <w:spacing w:line="259" w:lineRule="auto"/>
            </w:pPr>
            <w:r>
              <w:rPr>
                <w:sz w:val="22"/>
              </w:rPr>
              <w:t xml:space="preserve">Dolerite and Gabbro Intrusions  </w:t>
            </w:r>
          </w:p>
        </w:tc>
        <w:tc>
          <w:tcPr>
            <w:tcW w:w="2814" w:type="dxa"/>
            <w:vMerge w:val="restart"/>
            <w:tcBorders>
              <w:top w:val="single" w:sz="4" w:space="0" w:color="000000"/>
              <w:left w:val="single" w:sz="4" w:space="0" w:color="000000"/>
              <w:bottom w:val="single" w:sz="4" w:space="0" w:color="000000"/>
              <w:right w:val="single" w:sz="4" w:space="0" w:color="000000"/>
            </w:tcBorders>
          </w:tcPr>
          <w:p w14:paraId="31CE8348" w14:textId="77777777" w:rsidR="009D0A2A" w:rsidRDefault="009D0A2A" w:rsidP="000337B8">
            <w:pPr>
              <w:spacing w:line="259" w:lineRule="auto"/>
              <w:ind w:left="77"/>
              <w:jc w:val="center"/>
            </w:pPr>
            <w:r>
              <w:rPr>
                <w:sz w:val="22"/>
              </w:rPr>
              <w:t xml:space="preserve">  </w:t>
            </w:r>
          </w:p>
          <w:p w14:paraId="5A8F26B0" w14:textId="77777777" w:rsidR="009D0A2A" w:rsidRDefault="009D0A2A" w:rsidP="000337B8">
            <w:pPr>
              <w:spacing w:line="259" w:lineRule="auto"/>
              <w:ind w:left="77"/>
              <w:jc w:val="center"/>
            </w:pPr>
            <w:r>
              <w:rPr>
                <w:sz w:val="22"/>
              </w:rPr>
              <w:t xml:space="preserve">  </w:t>
            </w:r>
          </w:p>
          <w:p w14:paraId="40CC1D5B" w14:textId="77777777" w:rsidR="009D0A2A" w:rsidRDefault="009D0A2A" w:rsidP="000337B8">
            <w:pPr>
              <w:spacing w:line="259" w:lineRule="auto"/>
              <w:ind w:left="77"/>
              <w:jc w:val="center"/>
            </w:pPr>
            <w:r>
              <w:rPr>
                <w:sz w:val="22"/>
              </w:rPr>
              <w:t xml:space="preserve">  </w:t>
            </w:r>
          </w:p>
          <w:p w14:paraId="718F09B7" w14:textId="77777777" w:rsidR="009D0A2A" w:rsidRDefault="009D0A2A" w:rsidP="000337B8">
            <w:pPr>
              <w:spacing w:line="259" w:lineRule="auto"/>
              <w:ind w:left="77"/>
              <w:jc w:val="center"/>
            </w:pPr>
            <w:r>
              <w:rPr>
                <w:sz w:val="22"/>
              </w:rPr>
              <w:t xml:space="preserve">  </w:t>
            </w:r>
          </w:p>
          <w:p w14:paraId="1774B3A2" w14:textId="77777777" w:rsidR="009D0A2A" w:rsidRDefault="009D0A2A" w:rsidP="000337B8">
            <w:pPr>
              <w:spacing w:line="259" w:lineRule="auto"/>
              <w:ind w:right="99"/>
              <w:jc w:val="center"/>
            </w:pPr>
            <w:r>
              <w:rPr>
                <w:sz w:val="22"/>
              </w:rPr>
              <w:t xml:space="preserve">Deccan Trap   </w:t>
            </w:r>
          </w:p>
        </w:tc>
        <w:tc>
          <w:tcPr>
            <w:tcW w:w="2819" w:type="dxa"/>
            <w:vMerge w:val="restart"/>
            <w:tcBorders>
              <w:top w:val="single" w:sz="4" w:space="0" w:color="000000"/>
              <w:left w:val="single" w:sz="4" w:space="0" w:color="000000"/>
              <w:bottom w:val="single" w:sz="4" w:space="0" w:color="000000"/>
              <w:right w:val="single" w:sz="4" w:space="0" w:color="000000"/>
            </w:tcBorders>
          </w:tcPr>
          <w:p w14:paraId="731C14F5" w14:textId="77777777" w:rsidR="009D0A2A" w:rsidRDefault="009D0A2A" w:rsidP="000337B8">
            <w:pPr>
              <w:spacing w:line="259" w:lineRule="auto"/>
              <w:ind w:left="72"/>
              <w:jc w:val="center"/>
            </w:pPr>
            <w:r>
              <w:rPr>
                <w:sz w:val="22"/>
              </w:rPr>
              <w:t xml:space="preserve">  </w:t>
            </w:r>
          </w:p>
          <w:p w14:paraId="175CE34F" w14:textId="77777777" w:rsidR="009D0A2A" w:rsidRDefault="009D0A2A" w:rsidP="000337B8">
            <w:pPr>
              <w:spacing w:line="259" w:lineRule="auto"/>
              <w:ind w:left="72"/>
              <w:jc w:val="center"/>
            </w:pPr>
            <w:r>
              <w:rPr>
                <w:sz w:val="22"/>
              </w:rPr>
              <w:t xml:space="preserve">  </w:t>
            </w:r>
          </w:p>
          <w:p w14:paraId="6188FB2E" w14:textId="77777777" w:rsidR="009D0A2A" w:rsidRDefault="009D0A2A" w:rsidP="000337B8">
            <w:pPr>
              <w:spacing w:line="259" w:lineRule="auto"/>
              <w:ind w:left="72"/>
              <w:jc w:val="center"/>
            </w:pPr>
            <w:r>
              <w:rPr>
                <w:sz w:val="22"/>
              </w:rPr>
              <w:t xml:space="preserve">  </w:t>
            </w:r>
          </w:p>
          <w:p w14:paraId="5F18F75D" w14:textId="77777777" w:rsidR="009D0A2A" w:rsidRDefault="009D0A2A" w:rsidP="000337B8">
            <w:pPr>
              <w:spacing w:line="259" w:lineRule="auto"/>
              <w:ind w:left="72"/>
              <w:jc w:val="center"/>
            </w:pPr>
            <w:r>
              <w:rPr>
                <w:sz w:val="22"/>
              </w:rPr>
              <w:t xml:space="preserve">  </w:t>
            </w:r>
          </w:p>
          <w:p w14:paraId="5BD69AF4" w14:textId="77777777" w:rsidR="009D0A2A" w:rsidRDefault="009D0A2A" w:rsidP="000337B8">
            <w:pPr>
              <w:spacing w:line="259" w:lineRule="auto"/>
              <w:ind w:left="68"/>
            </w:pPr>
            <w:r>
              <w:rPr>
                <w:sz w:val="22"/>
              </w:rPr>
              <w:t xml:space="preserve">Upper Cretaceous to Eocene  </w:t>
            </w:r>
          </w:p>
        </w:tc>
      </w:tr>
      <w:tr w:rsidR="009D0A2A" w14:paraId="78241F3F" w14:textId="77777777" w:rsidTr="000337B8">
        <w:trPr>
          <w:trHeight w:val="326"/>
        </w:trPr>
        <w:tc>
          <w:tcPr>
            <w:tcW w:w="2809" w:type="dxa"/>
            <w:tcBorders>
              <w:top w:val="single" w:sz="4" w:space="0" w:color="000000"/>
              <w:left w:val="single" w:sz="4" w:space="0" w:color="000000"/>
              <w:bottom w:val="single" w:sz="4" w:space="0" w:color="000000"/>
              <w:right w:val="single" w:sz="4" w:space="0" w:color="000000"/>
            </w:tcBorders>
          </w:tcPr>
          <w:p w14:paraId="428411EB" w14:textId="77777777" w:rsidR="009D0A2A" w:rsidRDefault="009D0A2A" w:rsidP="000337B8">
            <w:pPr>
              <w:spacing w:line="259" w:lineRule="auto"/>
            </w:pPr>
            <w:r>
              <w:rPr>
                <w:sz w:val="22"/>
              </w:rPr>
              <w:t xml:space="preserve">Carbonatite (?) Veins   </w:t>
            </w:r>
          </w:p>
        </w:tc>
        <w:tc>
          <w:tcPr>
            <w:tcW w:w="0" w:type="auto"/>
            <w:vMerge/>
            <w:tcBorders>
              <w:top w:val="nil"/>
              <w:left w:val="single" w:sz="4" w:space="0" w:color="000000"/>
              <w:bottom w:val="nil"/>
              <w:right w:val="single" w:sz="4" w:space="0" w:color="000000"/>
            </w:tcBorders>
          </w:tcPr>
          <w:p w14:paraId="5FB02F26" w14:textId="77777777" w:rsidR="009D0A2A" w:rsidRDefault="009D0A2A" w:rsidP="000337B8">
            <w:pPr>
              <w:spacing w:after="160" w:line="259" w:lineRule="auto"/>
            </w:pPr>
          </w:p>
        </w:tc>
        <w:tc>
          <w:tcPr>
            <w:tcW w:w="0" w:type="auto"/>
            <w:vMerge/>
            <w:tcBorders>
              <w:top w:val="nil"/>
              <w:left w:val="single" w:sz="4" w:space="0" w:color="000000"/>
              <w:bottom w:val="nil"/>
              <w:right w:val="single" w:sz="4" w:space="0" w:color="000000"/>
            </w:tcBorders>
          </w:tcPr>
          <w:p w14:paraId="050DA94A" w14:textId="77777777" w:rsidR="009D0A2A" w:rsidRDefault="009D0A2A" w:rsidP="000337B8">
            <w:pPr>
              <w:spacing w:after="160" w:line="259" w:lineRule="auto"/>
            </w:pPr>
          </w:p>
        </w:tc>
      </w:tr>
      <w:tr w:rsidR="009D0A2A" w14:paraId="5B9E865D" w14:textId="77777777" w:rsidTr="000337B8">
        <w:trPr>
          <w:trHeight w:val="312"/>
        </w:trPr>
        <w:tc>
          <w:tcPr>
            <w:tcW w:w="2809" w:type="dxa"/>
            <w:tcBorders>
              <w:top w:val="single" w:sz="4" w:space="0" w:color="000000"/>
              <w:left w:val="single" w:sz="4" w:space="0" w:color="000000"/>
              <w:bottom w:val="single" w:sz="4" w:space="0" w:color="000000"/>
              <w:right w:val="single" w:sz="4" w:space="0" w:color="000000"/>
            </w:tcBorders>
          </w:tcPr>
          <w:p w14:paraId="1CCFA9E7" w14:textId="77777777" w:rsidR="009D0A2A" w:rsidRDefault="009D0A2A" w:rsidP="000337B8">
            <w:pPr>
              <w:spacing w:line="259" w:lineRule="auto"/>
            </w:pPr>
            <w:proofErr w:type="spellStart"/>
            <w:r>
              <w:rPr>
                <w:sz w:val="22"/>
              </w:rPr>
              <w:t>Granophyres</w:t>
            </w:r>
            <w:proofErr w:type="spellEnd"/>
            <w:r>
              <w:rPr>
                <w:sz w:val="22"/>
              </w:rPr>
              <w:t xml:space="preserve">  </w:t>
            </w:r>
          </w:p>
        </w:tc>
        <w:tc>
          <w:tcPr>
            <w:tcW w:w="0" w:type="auto"/>
            <w:vMerge/>
            <w:tcBorders>
              <w:top w:val="nil"/>
              <w:left w:val="single" w:sz="4" w:space="0" w:color="000000"/>
              <w:bottom w:val="nil"/>
              <w:right w:val="single" w:sz="4" w:space="0" w:color="000000"/>
            </w:tcBorders>
          </w:tcPr>
          <w:p w14:paraId="65B5B9B0" w14:textId="77777777" w:rsidR="009D0A2A" w:rsidRDefault="009D0A2A" w:rsidP="000337B8">
            <w:pPr>
              <w:spacing w:after="160" w:line="259" w:lineRule="auto"/>
            </w:pPr>
          </w:p>
        </w:tc>
        <w:tc>
          <w:tcPr>
            <w:tcW w:w="0" w:type="auto"/>
            <w:vMerge/>
            <w:tcBorders>
              <w:top w:val="nil"/>
              <w:left w:val="single" w:sz="4" w:space="0" w:color="000000"/>
              <w:bottom w:val="nil"/>
              <w:right w:val="single" w:sz="4" w:space="0" w:color="000000"/>
            </w:tcBorders>
          </w:tcPr>
          <w:p w14:paraId="07A18CAD" w14:textId="77777777" w:rsidR="009D0A2A" w:rsidRDefault="009D0A2A" w:rsidP="000337B8">
            <w:pPr>
              <w:spacing w:after="160" w:line="259" w:lineRule="auto"/>
            </w:pPr>
          </w:p>
        </w:tc>
      </w:tr>
      <w:tr w:rsidR="009D0A2A" w14:paraId="24D0CEC7" w14:textId="77777777" w:rsidTr="000337B8">
        <w:trPr>
          <w:trHeight w:val="288"/>
        </w:trPr>
        <w:tc>
          <w:tcPr>
            <w:tcW w:w="2809" w:type="dxa"/>
            <w:tcBorders>
              <w:top w:val="single" w:sz="4" w:space="0" w:color="000000"/>
              <w:left w:val="single" w:sz="4" w:space="0" w:color="000000"/>
              <w:bottom w:val="single" w:sz="4" w:space="0" w:color="000000"/>
              <w:right w:val="single" w:sz="4" w:space="0" w:color="000000"/>
            </w:tcBorders>
          </w:tcPr>
          <w:p w14:paraId="6B957C7E" w14:textId="77777777" w:rsidR="009D0A2A" w:rsidRDefault="009D0A2A" w:rsidP="000337B8">
            <w:pPr>
              <w:spacing w:line="259" w:lineRule="auto"/>
            </w:pPr>
            <w:r>
              <w:rPr>
                <w:sz w:val="22"/>
              </w:rPr>
              <w:t xml:space="preserve">Volcanic Breccia  </w:t>
            </w:r>
          </w:p>
        </w:tc>
        <w:tc>
          <w:tcPr>
            <w:tcW w:w="0" w:type="auto"/>
            <w:vMerge/>
            <w:tcBorders>
              <w:top w:val="nil"/>
              <w:left w:val="single" w:sz="4" w:space="0" w:color="000000"/>
              <w:bottom w:val="nil"/>
              <w:right w:val="single" w:sz="4" w:space="0" w:color="000000"/>
            </w:tcBorders>
          </w:tcPr>
          <w:p w14:paraId="60D5DE64" w14:textId="77777777" w:rsidR="009D0A2A" w:rsidRDefault="009D0A2A" w:rsidP="000337B8">
            <w:pPr>
              <w:spacing w:after="160" w:line="259" w:lineRule="auto"/>
            </w:pPr>
          </w:p>
        </w:tc>
        <w:tc>
          <w:tcPr>
            <w:tcW w:w="0" w:type="auto"/>
            <w:vMerge/>
            <w:tcBorders>
              <w:top w:val="nil"/>
              <w:left w:val="single" w:sz="4" w:space="0" w:color="000000"/>
              <w:bottom w:val="nil"/>
              <w:right w:val="single" w:sz="4" w:space="0" w:color="000000"/>
            </w:tcBorders>
          </w:tcPr>
          <w:p w14:paraId="07C17C78" w14:textId="77777777" w:rsidR="009D0A2A" w:rsidRDefault="009D0A2A" w:rsidP="000337B8">
            <w:pPr>
              <w:spacing w:after="160" w:line="259" w:lineRule="auto"/>
            </w:pPr>
          </w:p>
        </w:tc>
      </w:tr>
      <w:tr w:rsidR="009D0A2A" w14:paraId="147E8871" w14:textId="77777777" w:rsidTr="000337B8">
        <w:trPr>
          <w:trHeight w:val="562"/>
        </w:trPr>
        <w:tc>
          <w:tcPr>
            <w:tcW w:w="2809" w:type="dxa"/>
            <w:tcBorders>
              <w:top w:val="single" w:sz="4" w:space="0" w:color="000000"/>
              <w:left w:val="single" w:sz="4" w:space="0" w:color="000000"/>
              <w:bottom w:val="single" w:sz="4" w:space="0" w:color="000000"/>
              <w:right w:val="single" w:sz="4" w:space="0" w:color="000000"/>
            </w:tcBorders>
          </w:tcPr>
          <w:p w14:paraId="79997132" w14:textId="77777777" w:rsidR="009D0A2A" w:rsidRDefault="009D0A2A" w:rsidP="000337B8">
            <w:pPr>
              <w:spacing w:line="259" w:lineRule="auto"/>
            </w:pPr>
            <w:r>
              <w:rPr>
                <w:sz w:val="22"/>
              </w:rPr>
              <w:t xml:space="preserve">Rhyolite Flows/ Trachytic Flows  </w:t>
            </w:r>
          </w:p>
        </w:tc>
        <w:tc>
          <w:tcPr>
            <w:tcW w:w="0" w:type="auto"/>
            <w:vMerge/>
            <w:tcBorders>
              <w:top w:val="nil"/>
              <w:left w:val="single" w:sz="4" w:space="0" w:color="000000"/>
              <w:bottom w:val="nil"/>
              <w:right w:val="single" w:sz="4" w:space="0" w:color="000000"/>
            </w:tcBorders>
          </w:tcPr>
          <w:p w14:paraId="0E988141" w14:textId="77777777" w:rsidR="009D0A2A" w:rsidRDefault="009D0A2A" w:rsidP="000337B8">
            <w:pPr>
              <w:spacing w:after="160" w:line="259" w:lineRule="auto"/>
            </w:pPr>
          </w:p>
        </w:tc>
        <w:tc>
          <w:tcPr>
            <w:tcW w:w="0" w:type="auto"/>
            <w:vMerge/>
            <w:tcBorders>
              <w:top w:val="nil"/>
              <w:left w:val="single" w:sz="4" w:space="0" w:color="000000"/>
              <w:bottom w:val="nil"/>
              <w:right w:val="single" w:sz="4" w:space="0" w:color="000000"/>
            </w:tcBorders>
          </w:tcPr>
          <w:p w14:paraId="0BA35848" w14:textId="77777777" w:rsidR="009D0A2A" w:rsidRDefault="009D0A2A" w:rsidP="000337B8">
            <w:pPr>
              <w:spacing w:after="160" w:line="259" w:lineRule="auto"/>
            </w:pPr>
          </w:p>
        </w:tc>
      </w:tr>
      <w:tr w:rsidR="009D0A2A" w14:paraId="71D9AF92" w14:textId="77777777" w:rsidTr="000337B8">
        <w:trPr>
          <w:trHeight w:val="293"/>
        </w:trPr>
        <w:tc>
          <w:tcPr>
            <w:tcW w:w="2809" w:type="dxa"/>
            <w:tcBorders>
              <w:top w:val="single" w:sz="4" w:space="0" w:color="000000"/>
              <w:left w:val="single" w:sz="4" w:space="0" w:color="000000"/>
              <w:bottom w:val="single" w:sz="4" w:space="0" w:color="000000"/>
              <w:right w:val="single" w:sz="4" w:space="0" w:color="000000"/>
            </w:tcBorders>
          </w:tcPr>
          <w:p w14:paraId="55451910" w14:textId="77777777" w:rsidR="009D0A2A" w:rsidRDefault="009D0A2A" w:rsidP="000337B8">
            <w:pPr>
              <w:spacing w:line="259" w:lineRule="auto"/>
            </w:pPr>
            <w:r>
              <w:rPr>
                <w:sz w:val="22"/>
              </w:rPr>
              <w:t xml:space="preserve">Basalt Flows  </w:t>
            </w:r>
          </w:p>
        </w:tc>
        <w:tc>
          <w:tcPr>
            <w:tcW w:w="0" w:type="auto"/>
            <w:vMerge/>
            <w:tcBorders>
              <w:top w:val="nil"/>
              <w:left w:val="single" w:sz="4" w:space="0" w:color="000000"/>
              <w:bottom w:val="single" w:sz="4" w:space="0" w:color="000000"/>
              <w:right w:val="single" w:sz="4" w:space="0" w:color="000000"/>
            </w:tcBorders>
          </w:tcPr>
          <w:p w14:paraId="56DF55A0" w14:textId="77777777" w:rsidR="009D0A2A" w:rsidRDefault="009D0A2A" w:rsidP="000337B8">
            <w:pPr>
              <w:spacing w:after="160" w:line="259" w:lineRule="auto"/>
            </w:pPr>
          </w:p>
        </w:tc>
        <w:tc>
          <w:tcPr>
            <w:tcW w:w="0" w:type="auto"/>
            <w:vMerge/>
            <w:tcBorders>
              <w:top w:val="nil"/>
              <w:left w:val="single" w:sz="4" w:space="0" w:color="000000"/>
              <w:bottom w:val="single" w:sz="4" w:space="0" w:color="000000"/>
              <w:right w:val="single" w:sz="4" w:space="0" w:color="000000"/>
            </w:tcBorders>
          </w:tcPr>
          <w:p w14:paraId="50E4BAA8" w14:textId="77777777" w:rsidR="009D0A2A" w:rsidRDefault="009D0A2A" w:rsidP="000337B8">
            <w:pPr>
              <w:spacing w:after="160" w:line="259" w:lineRule="auto"/>
            </w:pPr>
          </w:p>
        </w:tc>
      </w:tr>
      <w:tr w:rsidR="009D0A2A" w14:paraId="4E428BE9" w14:textId="77777777" w:rsidTr="000337B8">
        <w:trPr>
          <w:trHeight w:val="307"/>
        </w:trPr>
        <w:tc>
          <w:tcPr>
            <w:tcW w:w="8442" w:type="dxa"/>
            <w:gridSpan w:val="3"/>
            <w:tcBorders>
              <w:top w:val="single" w:sz="4" w:space="0" w:color="000000"/>
              <w:left w:val="single" w:sz="4" w:space="0" w:color="000000"/>
              <w:bottom w:val="single" w:sz="4" w:space="0" w:color="000000"/>
              <w:right w:val="single" w:sz="4" w:space="0" w:color="000000"/>
            </w:tcBorders>
          </w:tcPr>
          <w:p w14:paraId="47316D7F" w14:textId="77777777" w:rsidR="009D0A2A" w:rsidRDefault="009D0A2A" w:rsidP="000337B8">
            <w:pPr>
              <w:spacing w:line="259" w:lineRule="auto"/>
            </w:pPr>
            <w:r>
              <w:rPr>
                <w:sz w:val="22"/>
              </w:rPr>
              <w:t xml:space="preserve">-------------------------------------------------Base Not Exposed-----------------------------------------  </w:t>
            </w:r>
          </w:p>
        </w:tc>
      </w:tr>
    </w:tbl>
    <w:p w14:paraId="3B934711" w14:textId="77777777" w:rsidR="00794C79" w:rsidRDefault="00794C79" w:rsidP="00D2731A">
      <w:pPr>
        <w:pStyle w:val="BodyText"/>
        <w:spacing w:before="272" w:after="6"/>
        <w:jc w:val="both"/>
      </w:pPr>
    </w:p>
    <w:p w14:paraId="0128BA2D" w14:textId="2099C14A" w:rsidR="00D2731A" w:rsidRDefault="00D2731A" w:rsidP="002203D6">
      <w:pPr>
        <w:pStyle w:val="ListParagraph"/>
        <w:keepNext/>
        <w:keepLines/>
        <w:widowControl/>
        <w:numPr>
          <w:ilvl w:val="0"/>
          <w:numId w:val="19"/>
        </w:numPr>
        <w:autoSpaceDE/>
        <w:autoSpaceDN/>
        <w:spacing w:after="245" w:line="259" w:lineRule="auto"/>
        <w:ind w:left="1440" w:firstLine="0"/>
        <w:outlineLvl w:val="1"/>
        <w:rPr>
          <w:b/>
          <w:kern w:val="2"/>
          <w:sz w:val="24"/>
          <w:szCs w:val="24"/>
          <w14:ligatures w14:val="standardContextual"/>
        </w:rPr>
      </w:pPr>
      <w:r w:rsidRPr="00DD20CB">
        <w:rPr>
          <w:b/>
          <w:kern w:val="2"/>
          <w:sz w:val="24"/>
          <w:szCs w:val="24"/>
          <w14:ligatures w14:val="standardContextual"/>
        </w:rPr>
        <w:t xml:space="preserve">Geology of the Block </w:t>
      </w:r>
    </w:p>
    <w:p w14:paraId="2AEC3CF8" w14:textId="63AB84BC" w:rsidR="00DD20CB" w:rsidRDefault="00DD20CB" w:rsidP="002203D6">
      <w:pPr>
        <w:pStyle w:val="NormalWeb"/>
        <w:ind w:left="1440" w:right="1109"/>
        <w:jc w:val="both"/>
      </w:pPr>
      <w:r>
        <w:t xml:space="preserve">The </w:t>
      </w:r>
      <w:proofErr w:type="spellStart"/>
      <w:r>
        <w:rPr>
          <w:rStyle w:val="whitespace-normal"/>
          <w:b/>
          <w:bCs/>
        </w:rPr>
        <w:t>Andhariyanes</w:t>
      </w:r>
      <w:proofErr w:type="spellEnd"/>
      <w:r>
        <w:t xml:space="preserve"> block area exhibits a diverse assemblage of volcanic, intrusive, and sedimentary rocks reflecting a complex geological history. The main rock types exposed in the area include trachyte, granophyre, basalt belonging to the </w:t>
      </w:r>
      <w:r>
        <w:rPr>
          <w:rStyle w:val="whitespace-normal"/>
          <w:b/>
          <w:bCs/>
        </w:rPr>
        <w:t>Deccan Traps</w:t>
      </w:r>
      <w:r>
        <w:t xml:space="preserve">, and limestone of the </w:t>
      </w:r>
      <w:proofErr w:type="spellStart"/>
      <w:r>
        <w:rPr>
          <w:rStyle w:val="whitespace-normal"/>
          <w:b/>
          <w:bCs/>
        </w:rPr>
        <w:t>Miliolite</w:t>
      </w:r>
      <w:proofErr w:type="spellEnd"/>
      <w:r>
        <w:rPr>
          <w:rStyle w:val="whitespace-normal"/>
          <w:b/>
          <w:bCs/>
        </w:rPr>
        <w:t xml:space="preserve"> Formation</w:t>
      </w:r>
      <w:r>
        <w:t>. The region prominently features rhyolite dykes and massive rhyolite bodies, which indicate felsic volcanic activity. These rocks are intruded by gabbro and granophyre dykes, suggesting multiple phases of magma emplacement involving both mafic and felsic magmatic compositions.</w:t>
      </w:r>
    </w:p>
    <w:p w14:paraId="43EBCB70" w14:textId="77777777" w:rsidR="00DD20CB" w:rsidRDefault="00DD20CB" w:rsidP="002203D6">
      <w:pPr>
        <w:pStyle w:val="NormalWeb"/>
        <w:ind w:left="1440" w:right="1199"/>
        <w:jc w:val="both"/>
      </w:pPr>
      <w:r>
        <w:t xml:space="preserve">Basaltic lava flows dominate parts of the area and are associated with the regional volcanic activity of the Deccan Traps. Intercalated red bole horizons between basaltic units indicate episodic volcanic eruptions separated by periods of weathering and soil formation. The occurrence of volcanic breccia in some locations further suggests episodes of explosive volcanic activity in the region. Minor occurrences of </w:t>
      </w:r>
      <w:proofErr w:type="spellStart"/>
      <w:r>
        <w:t>miliolite</w:t>
      </w:r>
      <w:proofErr w:type="spellEnd"/>
      <w:r>
        <w:t xml:space="preserve"> limestone and basic rocks are also observed, indicating localized sedimentary deposition along with volcanic processes. Overall, the geology of the </w:t>
      </w:r>
      <w:proofErr w:type="spellStart"/>
      <w:r>
        <w:t>Pransla</w:t>
      </w:r>
      <w:proofErr w:type="spellEnd"/>
      <w:r>
        <w:t xml:space="preserve"> area reflects a dynamic geological setting shaped by repeated volcanic eruptions, intrusive magmatism, and subsequent sedimentary deposition during the later geological periods.</w:t>
      </w:r>
    </w:p>
    <w:p w14:paraId="4598EE67" w14:textId="77777777" w:rsidR="00DD20CB" w:rsidRPr="00DD20CB" w:rsidRDefault="00DD20CB" w:rsidP="007E4690">
      <w:pPr>
        <w:keepNext/>
        <w:keepLines/>
        <w:widowControl/>
        <w:autoSpaceDE/>
        <w:autoSpaceDN/>
        <w:spacing w:after="245" w:line="259" w:lineRule="auto"/>
        <w:outlineLvl w:val="1"/>
        <w:rPr>
          <w:b/>
          <w:kern w:val="2"/>
          <w:sz w:val="24"/>
          <w:szCs w:val="24"/>
          <w14:ligatures w14:val="standardContextual"/>
        </w:rPr>
      </w:pPr>
    </w:p>
    <w:p w14:paraId="7D3A6548" w14:textId="3E8654AA" w:rsidR="00D2731A" w:rsidRPr="00D2731A" w:rsidRDefault="00D2731A" w:rsidP="002203D6">
      <w:pPr>
        <w:pStyle w:val="BodyText"/>
        <w:numPr>
          <w:ilvl w:val="0"/>
          <w:numId w:val="19"/>
        </w:numPr>
        <w:tabs>
          <w:tab w:val="left" w:pos="1418"/>
        </w:tabs>
        <w:spacing w:before="272"/>
        <w:ind w:left="1440" w:right="1136" w:firstLine="0"/>
        <w:jc w:val="both"/>
        <w:rPr>
          <w:b/>
          <w:bCs/>
        </w:rPr>
      </w:pPr>
      <w:r w:rsidRPr="00D2731A">
        <w:rPr>
          <w:b/>
          <w:bCs/>
        </w:rPr>
        <w:t xml:space="preserve">Mineralization potential of Lime stone </w:t>
      </w:r>
    </w:p>
    <w:p w14:paraId="444C737E" w14:textId="358DF0DC" w:rsidR="00D2731A" w:rsidRPr="00D2731A" w:rsidRDefault="00D2731A" w:rsidP="002203D6">
      <w:pPr>
        <w:pStyle w:val="BodyText"/>
        <w:spacing w:before="272"/>
        <w:ind w:left="1440" w:right="1136"/>
        <w:jc w:val="both"/>
      </w:pPr>
      <w:r w:rsidRPr="00D2731A">
        <w:t xml:space="preserve">Field and analytical data indicate that grade of </w:t>
      </w:r>
      <w:proofErr w:type="spellStart"/>
      <w:r w:rsidRPr="00D2731A">
        <w:t>Miliolite</w:t>
      </w:r>
      <w:proofErr w:type="spellEnd"/>
      <w:r w:rsidRPr="00D2731A">
        <w:t xml:space="preserve"> limestone wherever present is suitable for use in chemical industry. The chemical data shows that in almost all the samples CaO content is more than 50%, acid insoluble are slightly over 3%, </w:t>
      </w:r>
      <w:r w:rsidR="00E97209">
        <w:t>Fe2O3</w:t>
      </w:r>
      <w:r w:rsidRPr="00D2731A">
        <w:t xml:space="preserve"> less than 2%, MgO less than 1% and LOI about 42%. The data, when compared with the samples collected from the quarries of chemical factories of this area indicate that almost all the </w:t>
      </w:r>
      <w:proofErr w:type="spellStart"/>
      <w:r w:rsidRPr="00D2731A">
        <w:t>Miliolite</w:t>
      </w:r>
      <w:proofErr w:type="spellEnd"/>
      <w:r w:rsidRPr="00D2731A">
        <w:t xml:space="preserve"> limestone is of chemical grade. (Manas Roy Chowdhry). </w:t>
      </w:r>
    </w:p>
    <w:p w14:paraId="07BCA555" w14:textId="3D4762C0" w:rsidR="00D2731A" w:rsidRPr="00D2731A" w:rsidRDefault="00D2731A" w:rsidP="002203D6">
      <w:pPr>
        <w:pStyle w:val="BodyText"/>
        <w:spacing w:before="272"/>
        <w:ind w:left="1440" w:right="1136"/>
        <w:jc w:val="both"/>
      </w:pPr>
      <w:r w:rsidRPr="00D2731A">
        <w:lastRenderedPageBreak/>
        <w:t xml:space="preserve">Based on the chemical analysis of </w:t>
      </w:r>
      <w:r w:rsidR="00C556DD">
        <w:t>four</w:t>
      </w:r>
      <w:r w:rsidRPr="00D2731A">
        <w:t xml:space="preserve"> representative bedrock samples from the </w:t>
      </w:r>
      <w:proofErr w:type="spellStart"/>
      <w:r w:rsidR="00C556DD">
        <w:t>Andhariyanes</w:t>
      </w:r>
      <w:proofErr w:type="spellEnd"/>
      <w:r w:rsidR="00C556DD">
        <w:t xml:space="preserve"> </w:t>
      </w:r>
      <w:r w:rsidRPr="00D2731A">
        <w:t>area, there is a notable potential for limestone mineralization, particularly for use in industrial applications such as cement and lime production. The samples exhibit high CaO content, ranging from 4</w:t>
      </w:r>
      <w:r w:rsidR="00C556DD">
        <w:t>9</w:t>
      </w:r>
      <w:r w:rsidRPr="00D2731A">
        <w:t>.</w:t>
      </w:r>
      <w:r w:rsidR="00C556DD">
        <w:t>0</w:t>
      </w:r>
      <w:r w:rsidRPr="00D2731A">
        <w:t>1% to 5</w:t>
      </w:r>
      <w:r w:rsidR="00C556DD">
        <w:t>0</w:t>
      </w:r>
      <w:r w:rsidRPr="00D2731A">
        <w:t>.7</w:t>
      </w:r>
      <w:r w:rsidR="00C556DD">
        <w:t>2</w:t>
      </w:r>
      <w:r w:rsidRPr="00D2731A">
        <w:t>%, which is a key indicator of good-quality limestone. The MgO levels are relatively low (0.</w:t>
      </w:r>
      <w:r w:rsidR="00C556DD">
        <w:t>96</w:t>
      </w:r>
      <w:r w:rsidRPr="00D2731A">
        <w:t>% to 1.</w:t>
      </w:r>
      <w:r w:rsidR="00C556DD">
        <w:t>16</w:t>
      </w:r>
      <w:r w:rsidRPr="00D2731A">
        <w:t xml:space="preserve">%), suggesting a predominantly calcitic composition rather than dolomitic limestone, which is favorable for cement-grade material. The </w:t>
      </w:r>
      <w:proofErr w:type="spellStart"/>
      <w:r w:rsidRPr="00D2731A">
        <w:t>SiO</w:t>
      </w:r>
      <w:proofErr w:type="spellEnd"/>
      <w:r w:rsidRPr="00D2731A">
        <w:t>₂ content remains moderate (</w:t>
      </w:r>
      <w:r w:rsidR="00C556DD">
        <w:t>3.75</w:t>
      </w:r>
      <w:r w:rsidRPr="00D2731A">
        <w:t xml:space="preserve">% to </w:t>
      </w:r>
      <w:r w:rsidR="00C556DD">
        <w:t>6.09</w:t>
      </w:r>
      <w:r w:rsidRPr="00D2731A">
        <w:t xml:space="preserve">%), with most samples falling below the typical industrial threshold. The thickness and extent of the deposit should be studied in detail to verify the total quantity of the deposit. </w:t>
      </w:r>
    </w:p>
    <w:p w14:paraId="7E31FAEC" w14:textId="77777777" w:rsidR="00EC2802" w:rsidRDefault="00EC2802" w:rsidP="002203D6">
      <w:pPr>
        <w:pStyle w:val="Heading5"/>
        <w:spacing w:line="240" w:lineRule="auto"/>
        <w:ind w:left="1440"/>
      </w:pPr>
      <w:bookmarkStart w:id="4" w:name="Scope_for_proposed_exploration"/>
      <w:bookmarkEnd w:id="4"/>
    </w:p>
    <w:p w14:paraId="5680249A" w14:textId="376B24EB" w:rsidR="009B2F98" w:rsidRDefault="00D4058D" w:rsidP="002203D6">
      <w:pPr>
        <w:pStyle w:val="Heading5"/>
        <w:spacing w:line="240" w:lineRule="auto"/>
        <w:ind w:left="1440"/>
      </w:pPr>
      <w:r>
        <w:t xml:space="preserve"> </w:t>
      </w:r>
    </w:p>
    <w:p w14:paraId="5680F94C" w14:textId="133C79DD" w:rsidR="004E181E" w:rsidRDefault="004E181E" w:rsidP="002203D6">
      <w:pPr>
        <w:pStyle w:val="BodyText"/>
        <w:spacing w:before="44" w:line="276" w:lineRule="auto"/>
        <w:ind w:left="1440" w:right="1294"/>
        <w:jc w:val="both"/>
        <w:rPr>
          <w:b/>
          <w:bCs/>
          <w:sz w:val="28"/>
          <w:szCs w:val="28"/>
        </w:rPr>
      </w:pPr>
      <w:r>
        <w:rPr>
          <w:b/>
          <w:bCs/>
          <w:sz w:val="28"/>
          <w:szCs w:val="28"/>
        </w:rPr>
        <w:t xml:space="preserve">3. </w:t>
      </w:r>
      <w:r w:rsidRPr="00F0018E">
        <w:rPr>
          <w:b/>
          <w:bCs/>
          <w:sz w:val="28"/>
          <w:szCs w:val="28"/>
        </w:rPr>
        <w:t xml:space="preserve">Geochemical Analysis of </w:t>
      </w:r>
      <w:r>
        <w:rPr>
          <w:b/>
          <w:bCs/>
          <w:sz w:val="28"/>
          <w:szCs w:val="28"/>
        </w:rPr>
        <w:t>Limestone</w:t>
      </w:r>
      <w:r w:rsidRPr="00F0018E">
        <w:rPr>
          <w:b/>
          <w:bCs/>
          <w:sz w:val="28"/>
          <w:szCs w:val="28"/>
        </w:rPr>
        <w:t xml:space="preserve"> Samples Collected Dur</w:t>
      </w:r>
      <w:r>
        <w:rPr>
          <w:b/>
          <w:bCs/>
          <w:sz w:val="28"/>
          <w:szCs w:val="28"/>
        </w:rPr>
        <w:t>ing Pre-Field Investigation</w:t>
      </w:r>
    </w:p>
    <w:p w14:paraId="2CE8C389" w14:textId="77777777" w:rsidR="004E181E" w:rsidRDefault="004E181E" w:rsidP="002203D6">
      <w:pPr>
        <w:pStyle w:val="BodyText"/>
        <w:spacing w:before="44" w:line="276" w:lineRule="auto"/>
        <w:ind w:left="1440" w:right="1294"/>
        <w:jc w:val="both"/>
      </w:pPr>
      <w:r w:rsidRPr="00E82760">
        <w:t xml:space="preserve">The geochemical analysis of </w:t>
      </w:r>
      <w:r>
        <w:t>Limestone</w:t>
      </w:r>
      <w:r w:rsidRPr="00E82760">
        <w:t xml:space="preserve"> samples was carried out during the pre-field investigation stage to evaluate their chemical composition is given below</w:t>
      </w:r>
      <w:r>
        <w:t xml:space="preserve"> – </w:t>
      </w:r>
    </w:p>
    <w:p w14:paraId="78A219F6" w14:textId="77777777" w:rsidR="004E181E" w:rsidRDefault="004E181E" w:rsidP="004E181E">
      <w:pPr>
        <w:pStyle w:val="BodyText"/>
        <w:spacing w:before="44" w:line="276" w:lineRule="auto"/>
        <w:ind w:left="1530" w:right="1294"/>
        <w:jc w:val="both"/>
      </w:pPr>
    </w:p>
    <w:tbl>
      <w:tblPr>
        <w:tblW w:w="9090" w:type="dxa"/>
        <w:tblInd w:w="1520" w:type="dxa"/>
        <w:tblLook w:val="04A0" w:firstRow="1" w:lastRow="0" w:firstColumn="1" w:lastColumn="0" w:noHBand="0" w:noVBand="1"/>
      </w:tblPr>
      <w:tblGrid>
        <w:gridCol w:w="1271"/>
        <w:gridCol w:w="1300"/>
        <w:gridCol w:w="1029"/>
        <w:gridCol w:w="1080"/>
        <w:gridCol w:w="1001"/>
        <w:gridCol w:w="889"/>
        <w:gridCol w:w="1260"/>
        <w:gridCol w:w="1260"/>
      </w:tblGrid>
      <w:tr w:rsidR="004E181E" w:rsidRPr="00075C21" w14:paraId="4B059A77" w14:textId="77777777" w:rsidTr="000E0D11">
        <w:trPr>
          <w:trHeight w:val="451"/>
        </w:trPr>
        <w:tc>
          <w:tcPr>
            <w:tcW w:w="1271" w:type="dxa"/>
            <w:tcBorders>
              <w:top w:val="single" w:sz="4" w:space="0" w:color="auto"/>
              <w:left w:val="single" w:sz="8" w:space="0" w:color="auto"/>
              <w:bottom w:val="single" w:sz="4" w:space="0" w:color="auto"/>
              <w:right w:val="single" w:sz="4" w:space="0" w:color="auto"/>
            </w:tcBorders>
            <w:vAlign w:val="center"/>
            <w:hideMark/>
          </w:tcPr>
          <w:p w14:paraId="7DCADF3C" w14:textId="77777777" w:rsidR="004E181E" w:rsidRPr="00075C21" w:rsidRDefault="004E181E" w:rsidP="000E0D1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Sample</w:t>
            </w:r>
          </w:p>
        </w:tc>
        <w:tc>
          <w:tcPr>
            <w:tcW w:w="1300" w:type="dxa"/>
            <w:tcBorders>
              <w:top w:val="single" w:sz="4" w:space="0" w:color="auto"/>
              <w:left w:val="nil"/>
              <w:bottom w:val="single" w:sz="4" w:space="0" w:color="auto"/>
              <w:right w:val="single" w:sz="4" w:space="0" w:color="auto"/>
            </w:tcBorders>
            <w:vAlign w:val="center"/>
            <w:hideMark/>
          </w:tcPr>
          <w:p w14:paraId="6AE2FE26" w14:textId="77777777" w:rsidR="004E181E" w:rsidRPr="00075C21" w:rsidRDefault="004E181E" w:rsidP="000E0D1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Sample</w:t>
            </w:r>
          </w:p>
        </w:tc>
        <w:tc>
          <w:tcPr>
            <w:tcW w:w="1029" w:type="dxa"/>
            <w:tcBorders>
              <w:top w:val="single" w:sz="4" w:space="0" w:color="auto"/>
              <w:left w:val="nil"/>
              <w:bottom w:val="single" w:sz="4" w:space="0" w:color="auto"/>
              <w:right w:val="single" w:sz="4" w:space="0" w:color="auto"/>
            </w:tcBorders>
            <w:vAlign w:val="center"/>
            <w:hideMark/>
          </w:tcPr>
          <w:p w14:paraId="213CF3AA"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CaO</w:t>
            </w:r>
          </w:p>
        </w:tc>
        <w:tc>
          <w:tcPr>
            <w:tcW w:w="1080" w:type="dxa"/>
            <w:tcBorders>
              <w:top w:val="single" w:sz="4" w:space="0" w:color="auto"/>
              <w:left w:val="nil"/>
              <w:bottom w:val="single" w:sz="4" w:space="0" w:color="auto"/>
              <w:right w:val="single" w:sz="4" w:space="0" w:color="auto"/>
            </w:tcBorders>
            <w:vAlign w:val="center"/>
            <w:hideMark/>
          </w:tcPr>
          <w:p w14:paraId="3A5C7DFA"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MgO</w:t>
            </w:r>
          </w:p>
        </w:tc>
        <w:tc>
          <w:tcPr>
            <w:tcW w:w="1001" w:type="dxa"/>
            <w:tcBorders>
              <w:top w:val="single" w:sz="4" w:space="0" w:color="auto"/>
              <w:left w:val="nil"/>
              <w:bottom w:val="single" w:sz="4" w:space="0" w:color="auto"/>
              <w:right w:val="single" w:sz="4" w:space="0" w:color="auto"/>
            </w:tcBorders>
            <w:vAlign w:val="center"/>
            <w:hideMark/>
          </w:tcPr>
          <w:p w14:paraId="0959A2A9"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 xml:space="preserve">SiO2 </w:t>
            </w:r>
          </w:p>
        </w:tc>
        <w:tc>
          <w:tcPr>
            <w:tcW w:w="889" w:type="dxa"/>
            <w:tcBorders>
              <w:top w:val="single" w:sz="4" w:space="0" w:color="auto"/>
              <w:left w:val="nil"/>
              <w:bottom w:val="single" w:sz="4" w:space="0" w:color="auto"/>
              <w:right w:val="single" w:sz="4" w:space="0" w:color="auto"/>
            </w:tcBorders>
            <w:vAlign w:val="center"/>
            <w:hideMark/>
          </w:tcPr>
          <w:p w14:paraId="4EC1E1C5"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Fe2O3</w:t>
            </w:r>
          </w:p>
        </w:tc>
        <w:tc>
          <w:tcPr>
            <w:tcW w:w="1260" w:type="dxa"/>
            <w:tcBorders>
              <w:top w:val="single" w:sz="4" w:space="0" w:color="auto"/>
              <w:left w:val="nil"/>
              <w:bottom w:val="single" w:sz="4" w:space="0" w:color="auto"/>
              <w:right w:val="single" w:sz="4" w:space="0" w:color="auto"/>
            </w:tcBorders>
            <w:vAlign w:val="center"/>
            <w:hideMark/>
          </w:tcPr>
          <w:p w14:paraId="7EFF1B21"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 xml:space="preserve">Al2O3 </w:t>
            </w:r>
          </w:p>
        </w:tc>
        <w:tc>
          <w:tcPr>
            <w:tcW w:w="1260" w:type="dxa"/>
            <w:tcBorders>
              <w:top w:val="single" w:sz="4" w:space="0" w:color="auto"/>
              <w:left w:val="nil"/>
              <w:bottom w:val="single" w:sz="4" w:space="0" w:color="auto"/>
              <w:right w:val="single" w:sz="8" w:space="0" w:color="auto"/>
            </w:tcBorders>
            <w:vAlign w:val="center"/>
            <w:hideMark/>
          </w:tcPr>
          <w:p w14:paraId="1BC0B5A7" w14:textId="77777777" w:rsidR="004E181E" w:rsidRPr="00075C21" w:rsidRDefault="004E181E" w:rsidP="000E0D11">
            <w:pPr>
              <w:widowControl/>
              <w:autoSpaceDE/>
              <w:autoSpaceDN/>
              <w:jc w:val="center"/>
              <w:rPr>
                <w:rFonts w:ascii="Arial" w:hAnsi="Arial" w:cs="Arial"/>
                <w:b/>
                <w:bCs/>
                <w:color w:val="000000"/>
              </w:rPr>
            </w:pPr>
            <w:r w:rsidRPr="00075C21">
              <w:rPr>
                <w:rFonts w:ascii="Arial" w:hAnsi="Arial" w:cs="Arial"/>
                <w:b/>
                <w:bCs/>
                <w:color w:val="000000"/>
              </w:rPr>
              <w:t>LOI</w:t>
            </w:r>
          </w:p>
        </w:tc>
      </w:tr>
      <w:tr w:rsidR="004E181E" w:rsidRPr="00075C21" w14:paraId="11F0D248" w14:textId="77777777" w:rsidTr="000E0D11">
        <w:trPr>
          <w:trHeight w:val="451"/>
        </w:trPr>
        <w:tc>
          <w:tcPr>
            <w:tcW w:w="1271" w:type="dxa"/>
            <w:tcBorders>
              <w:top w:val="nil"/>
              <w:left w:val="single" w:sz="8" w:space="0" w:color="auto"/>
              <w:bottom w:val="single" w:sz="4" w:space="0" w:color="auto"/>
              <w:right w:val="single" w:sz="4" w:space="0" w:color="auto"/>
            </w:tcBorders>
            <w:vAlign w:val="center"/>
            <w:hideMark/>
          </w:tcPr>
          <w:p w14:paraId="3103960E" w14:textId="77777777" w:rsidR="004E181E" w:rsidRPr="00075C21" w:rsidRDefault="004E181E" w:rsidP="000E0D1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No.</w:t>
            </w:r>
          </w:p>
        </w:tc>
        <w:tc>
          <w:tcPr>
            <w:tcW w:w="1300" w:type="dxa"/>
            <w:tcBorders>
              <w:top w:val="nil"/>
              <w:left w:val="nil"/>
              <w:bottom w:val="single" w:sz="4" w:space="0" w:color="auto"/>
              <w:right w:val="single" w:sz="4" w:space="0" w:color="auto"/>
            </w:tcBorders>
            <w:vAlign w:val="center"/>
            <w:hideMark/>
          </w:tcPr>
          <w:p w14:paraId="71A07438" w14:textId="77777777" w:rsidR="004E181E" w:rsidRPr="00075C21" w:rsidRDefault="004E181E" w:rsidP="000E0D11">
            <w:pPr>
              <w:widowControl/>
              <w:autoSpaceDE/>
              <w:autoSpaceDN/>
              <w:jc w:val="center"/>
              <w:rPr>
                <w:rFonts w:ascii="Calibri" w:hAnsi="Calibri" w:cs="Calibri"/>
                <w:b/>
                <w:bCs/>
                <w:color w:val="000000"/>
                <w:sz w:val="23"/>
                <w:szCs w:val="23"/>
              </w:rPr>
            </w:pPr>
            <w:r w:rsidRPr="00075C21">
              <w:rPr>
                <w:rFonts w:ascii="Calibri" w:hAnsi="Calibri" w:cs="Calibri"/>
                <w:b/>
                <w:bCs/>
                <w:color w:val="000000"/>
                <w:sz w:val="23"/>
                <w:szCs w:val="23"/>
              </w:rPr>
              <w:t>NO.</w:t>
            </w:r>
          </w:p>
        </w:tc>
        <w:tc>
          <w:tcPr>
            <w:tcW w:w="1029" w:type="dxa"/>
            <w:tcBorders>
              <w:top w:val="nil"/>
              <w:left w:val="nil"/>
              <w:bottom w:val="single" w:sz="4" w:space="0" w:color="auto"/>
              <w:right w:val="single" w:sz="4" w:space="0" w:color="auto"/>
            </w:tcBorders>
            <w:noWrap/>
            <w:vAlign w:val="center"/>
            <w:hideMark/>
          </w:tcPr>
          <w:p w14:paraId="33978015"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c>
          <w:tcPr>
            <w:tcW w:w="1080" w:type="dxa"/>
            <w:tcBorders>
              <w:top w:val="nil"/>
              <w:left w:val="nil"/>
              <w:bottom w:val="single" w:sz="4" w:space="0" w:color="auto"/>
              <w:right w:val="single" w:sz="4" w:space="0" w:color="auto"/>
            </w:tcBorders>
            <w:noWrap/>
            <w:vAlign w:val="center"/>
            <w:hideMark/>
          </w:tcPr>
          <w:p w14:paraId="5619634B"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c>
          <w:tcPr>
            <w:tcW w:w="1001" w:type="dxa"/>
            <w:tcBorders>
              <w:top w:val="nil"/>
              <w:left w:val="nil"/>
              <w:bottom w:val="single" w:sz="4" w:space="0" w:color="auto"/>
              <w:right w:val="single" w:sz="4" w:space="0" w:color="auto"/>
            </w:tcBorders>
            <w:noWrap/>
            <w:vAlign w:val="center"/>
            <w:hideMark/>
          </w:tcPr>
          <w:p w14:paraId="270320E5"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c>
          <w:tcPr>
            <w:tcW w:w="889" w:type="dxa"/>
            <w:tcBorders>
              <w:top w:val="nil"/>
              <w:left w:val="nil"/>
              <w:bottom w:val="single" w:sz="4" w:space="0" w:color="auto"/>
              <w:right w:val="single" w:sz="4" w:space="0" w:color="auto"/>
            </w:tcBorders>
            <w:noWrap/>
            <w:vAlign w:val="center"/>
            <w:hideMark/>
          </w:tcPr>
          <w:p w14:paraId="3E11B334"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c>
          <w:tcPr>
            <w:tcW w:w="1260" w:type="dxa"/>
            <w:tcBorders>
              <w:top w:val="nil"/>
              <w:left w:val="nil"/>
              <w:bottom w:val="single" w:sz="4" w:space="0" w:color="auto"/>
              <w:right w:val="single" w:sz="4" w:space="0" w:color="auto"/>
            </w:tcBorders>
            <w:noWrap/>
            <w:vAlign w:val="center"/>
            <w:hideMark/>
          </w:tcPr>
          <w:p w14:paraId="4814ACB4"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c>
          <w:tcPr>
            <w:tcW w:w="1260" w:type="dxa"/>
            <w:tcBorders>
              <w:top w:val="nil"/>
              <w:left w:val="nil"/>
              <w:bottom w:val="single" w:sz="4" w:space="0" w:color="auto"/>
              <w:right w:val="single" w:sz="8" w:space="0" w:color="auto"/>
            </w:tcBorders>
            <w:noWrap/>
            <w:vAlign w:val="center"/>
            <w:hideMark/>
          </w:tcPr>
          <w:p w14:paraId="5C3254EC" w14:textId="77777777" w:rsidR="004E181E" w:rsidRPr="00075C21" w:rsidRDefault="004E181E" w:rsidP="000E0D11">
            <w:pPr>
              <w:widowControl/>
              <w:autoSpaceDE/>
              <w:autoSpaceDN/>
              <w:jc w:val="center"/>
              <w:rPr>
                <w:rFonts w:ascii="Calibri" w:hAnsi="Calibri" w:cs="Calibri"/>
                <w:b/>
                <w:bCs/>
              </w:rPr>
            </w:pPr>
            <w:r w:rsidRPr="00075C21">
              <w:rPr>
                <w:rFonts w:ascii="Calibri" w:hAnsi="Calibri" w:cs="Calibri"/>
                <w:b/>
                <w:bCs/>
              </w:rPr>
              <w:t>%</w:t>
            </w:r>
          </w:p>
        </w:tc>
      </w:tr>
      <w:tr w:rsidR="004E181E" w:rsidRPr="00075C21" w14:paraId="18C01AD1" w14:textId="77777777" w:rsidTr="000E0D11">
        <w:trPr>
          <w:trHeight w:val="451"/>
        </w:trPr>
        <w:tc>
          <w:tcPr>
            <w:tcW w:w="1271" w:type="dxa"/>
            <w:tcBorders>
              <w:top w:val="nil"/>
              <w:left w:val="single" w:sz="8" w:space="0" w:color="auto"/>
              <w:bottom w:val="single" w:sz="4" w:space="0" w:color="auto"/>
              <w:right w:val="single" w:sz="4" w:space="0" w:color="auto"/>
            </w:tcBorders>
            <w:vAlign w:val="center"/>
            <w:hideMark/>
          </w:tcPr>
          <w:p w14:paraId="5EBFC0E3" w14:textId="77777777"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1</w:t>
            </w:r>
          </w:p>
        </w:tc>
        <w:tc>
          <w:tcPr>
            <w:tcW w:w="1300" w:type="dxa"/>
            <w:tcBorders>
              <w:top w:val="nil"/>
              <w:left w:val="nil"/>
              <w:bottom w:val="single" w:sz="4" w:space="0" w:color="auto"/>
              <w:right w:val="single" w:sz="4" w:space="0" w:color="auto"/>
            </w:tcBorders>
            <w:noWrap/>
            <w:vAlign w:val="center"/>
            <w:hideMark/>
          </w:tcPr>
          <w:p w14:paraId="7D57AF29" w14:textId="2569CED5" w:rsidR="004E181E" w:rsidRPr="00075C21" w:rsidRDefault="004E181E" w:rsidP="000E0D11">
            <w:pPr>
              <w:widowControl/>
              <w:autoSpaceDE/>
              <w:autoSpaceDN/>
              <w:jc w:val="center"/>
              <w:rPr>
                <w:rFonts w:ascii="Aptos" w:hAnsi="Aptos" w:cs="Calibri"/>
                <w:color w:val="000000"/>
              </w:rPr>
            </w:pPr>
            <w:r>
              <w:rPr>
                <w:rFonts w:ascii="Aptos" w:hAnsi="Aptos" w:cs="Calibri"/>
                <w:color w:val="000000"/>
              </w:rPr>
              <w:t>AD</w:t>
            </w:r>
            <w:r w:rsidRPr="00075C21">
              <w:rPr>
                <w:rFonts w:ascii="Aptos" w:hAnsi="Aptos" w:cs="Calibri"/>
                <w:color w:val="000000"/>
              </w:rPr>
              <w:t>-01</w:t>
            </w:r>
          </w:p>
        </w:tc>
        <w:tc>
          <w:tcPr>
            <w:tcW w:w="1029" w:type="dxa"/>
            <w:tcBorders>
              <w:top w:val="nil"/>
              <w:left w:val="nil"/>
              <w:bottom w:val="single" w:sz="4" w:space="0" w:color="auto"/>
              <w:right w:val="single" w:sz="4" w:space="0" w:color="auto"/>
            </w:tcBorders>
            <w:noWrap/>
            <w:vAlign w:val="center"/>
            <w:hideMark/>
          </w:tcPr>
          <w:p w14:paraId="27E7AAE9" w14:textId="03B23660"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50.72</w:t>
            </w:r>
          </w:p>
        </w:tc>
        <w:tc>
          <w:tcPr>
            <w:tcW w:w="1080" w:type="dxa"/>
            <w:tcBorders>
              <w:top w:val="nil"/>
              <w:left w:val="nil"/>
              <w:bottom w:val="single" w:sz="4" w:space="0" w:color="auto"/>
              <w:right w:val="single" w:sz="4" w:space="0" w:color="auto"/>
            </w:tcBorders>
            <w:noWrap/>
            <w:vAlign w:val="center"/>
            <w:hideMark/>
          </w:tcPr>
          <w:p w14:paraId="7D947F96" w14:textId="5B9E978F"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1.1</w:t>
            </w:r>
            <w:r>
              <w:rPr>
                <w:rFonts w:ascii="Calibri" w:hAnsi="Calibri" w:cs="Calibri"/>
                <w:color w:val="000000"/>
              </w:rPr>
              <w:t>3</w:t>
            </w:r>
          </w:p>
        </w:tc>
        <w:tc>
          <w:tcPr>
            <w:tcW w:w="1001" w:type="dxa"/>
            <w:tcBorders>
              <w:top w:val="nil"/>
              <w:left w:val="nil"/>
              <w:bottom w:val="single" w:sz="4" w:space="0" w:color="auto"/>
              <w:right w:val="single" w:sz="4" w:space="0" w:color="auto"/>
            </w:tcBorders>
            <w:noWrap/>
            <w:vAlign w:val="center"/>
            <w:hideMark/>
          </w:tcPr>
          <w:p w14:paraId="44EFA09E" w14:textId="40D10027"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3.75</w:t>
            </w:r>
          </w:p>
        </w:tc>
        <w:tc>
          <w:tcPr>
            <w:tcW w:w="889" w:type="dxa"/>
            <w:tcBorders>
              <w:top w:val="nil"/>
              <w:left w:val="nil"/>
              <w:bottom w:val="single" w:sz="4" w:space="0" w:color="auto"/>
              <w:right w:val="single" w:sz="4" w:space="0" w:color="auto"/>
            </w:tcBorders>
            <w:noWrap/>
            <w:vAlign w:val="center"/>
            <w:hideMark/>
          </w:tcPr>
          <w:p w14:paraId="37F1A271" w14:textId="4D681EEB"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1.05</w:t>
            </w:r>
          </w:p>
        </w:tc>
        <w:tc>
          <w:tcPr>
            <w:tcW w:w="1260" w:type="dxa"/>
            <w:tcBorders>
              <w:top w:val="nil"/>
              <w:left w:val="nil"/>
              <w:bottom w:val="single" w:sz="4" w:space="0" w:color="auto"/>
              <w:right w:val="single" w:sz="4" w:space="0" w:color="auto"/>
            </w:tcBorders>
            <w:noWrap/>
            <w:vAlign w:val="center"/>
            <w:hideMark/>
          </w:tcPr>
          <w:p w14:paraId="4BF1A91C" w14:textId="6F827AAA"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0.67</w:t>
            </w:r>
          </w:p>
        </w:tc>
        <w:tc>
          <w:tcPr>
            <w:tcW w:w="1260" w:type="dxa"/>
            <w:tcBorders>
              <w:top w:val="nil"/>
              <w:left w:val="nil"/>
              <w:bottom w:val="single" w:sz="4" w:space="0" w:color="auto"/>
              <w:right w:val="single" w:sz="8" w:space="0" w:color="auto"/>
            </w:tcBorders>
            <w:noWrap/>
            <w:vAlign w:val="center"/>
            <w:hideMark/>
          </w:tcPr>
          <w:p w14:paraId="10F16BC5" w14:textId="4988EEAB"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41.04</w:t>
            </w:r>
          </w:p>
        </w:tc>
      </w:tr>
      <w:tr w:rsidR="004E181E" w:rsidRPr="00075C21" w14:paraId="613AFB6B" w14:textId="77777777" w:rsidTr="000E0D11">
        <w:trPr>
          <w:trHeight w:val="451"/>
        </w:trPr>
        <w:tc>
          <w:tcPr>
            <w:tcW w:w="1271" w:type="dxa"/>
            <w:tcBorders>
              <w:top w:val="nil"/>
              <w:left w:val="single" w:sz="8" w:space="0" w:color="auto"/>
              <w:bottom w:val="single" w:sz="4" w:space="0" w:color="auto"/>
              <w:right w:val="single" w:sz="4" w:space="0" w:color="auto"/>
            </w:tcBorders>
            <w:vAlign w:val="center"/>
            <w:hideMark/>
          </w:tcPr>
          <w:p w14:paraId="1CD18AE3" w14:textId="77777777"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2</w:t>
            </w:r>
          </w:p>
        </w:tc>
        <w:tc>
          <w:tcPr>
            <w:tcW w:w="1300" w:type="dxa"/>
            <w:tcBorders>
              <w:top w:val="nil"/>
              <w:left w:val="nil"/>
              <w:bottom w:val="single" w:sz="4" w:space="0" w:color="auto"/>
              <w:right w:val="single" w:sz="4" w:space="0" w:color="auto"/>
            </w:tcBorders>
            <w:noWrap/>
            <w:vAlign w:val="center"/>
            <w:hideMark/>
          </w:tcPr>
          <w:p w14:paraId="2DC9DA77" w14:textId="13BF4FB7" w:rsidR="004E181E" w:rsidRPr="00075C21" w:rsidRDefault="004E181E" w:rsidP="000E0D11">
            <w:pPr>
              <w:widowControl/>
              <w:autoSpaceDE/>
              <w:autoSpaceDN/>
              <w:jc w:val="center"/>
              <w:rPr>
                <w:rFonts w:ascii="Aptos" w:hAnsi="Aptos" w:cs="Calibri"/>
                <w:color w:val="000000"/>
              </w:rPr>
            </w:pPr>
            <w:r>
              <w:rPr>
                <w:rFonts w:ascii="Aptos" w:hAnsi="Aptos" w:cs="Calibri"/>
                <w:color w:val="000000"/>
              </w:rPr>
              <w:t>AD</w:t>
            </w:r>
            <w:r w:rsidRPr="00075C21">
              <w:rPr>
                <w:rFonts w:ascii="Aptos" w:hAnsi="Aptos" w:cs="Calibri"/>
                <w:color w:val="000000"/>
              </w:rPr>
              <w:t>-03</w:t>
            </w:r>
          </w:p>
        </w:tc>
        <w:tc>
          <w:tcPr>
            <w:tcW w:w="1029" w:type="dxa"/>
            <w:tcBorders>
              <w:top w:val="nil"/>
              <w:left w:val="nil"/>
              <w:bottom w:val="single" w:sz="4" w:space="0" w:color="auto"/>
              <w:right w:val="single" w:sz="4" w:space="0" w:color="auto"/>
            </w:tcBorders>
            <w:noWrap/>
            <w:vAlign w:val="center"/>
            <w:hideMark/>
          </w:tcPr>
          <w:p w14:paraId="33CEE352" w14:textId="52E53212"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4</w:t>
            </w:r>
            <w:r>
              <w:rPr>
                <w:rFonts w:ascii="Calibri" w:hAnsi="Calibri" w:cs="Calibri"/>
                <w:color w:val="000000"/>
              </w:rPr>
              <w:t>9.92</w:t>
            </w:r>
          </w:p>
        </w:tc>
        <w:tc>
          <w:tcPr>
            <w:tcW w:w="1080" w:type="dxa"/>
            <w:tcBorders>
              <w:top w:val="nil"/>
              <w:left w:val="nil"/>
              <w:bottom w:val="single" w:sz="4" w:space="0" w:color="auto"/>
              <w:right w:val="single" w:sz="4" w:space="0" w:color="auto"/>
            </w:tcBorders>
            <w:noWrap/>
            <w:vAlign w:val="center"/>
            <w:hideMark/>
          </w:tcPr>
          <w:p w14:paraId="22F37D55" w14:textId="7EBDE420"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1.00</w:t>
            </w:r>
          </w:p>
        </w:tc>
        <w:tc>
          <w:tcPr>
            <w:tcW w:w="1001" w:type="dxa"/>
            <w:tcBorders>
              <w:top w:val="nil"/>
              <w:left w:val="nil"/>
              <w:bottom w:val="single" w:sz="4" w:space="0" w:color="auto"/>
              <w:right w:val="single" w:sz="4" w:space="0" w:color="auto"/>
            </w:tcBorders>
            <w:noWrap/>
            <w:vAlign w:val="center"/>
            <w:hideMark/>
          </w:tcPr>
          <w:p w14:paraId="721BF6B9" w14:textId="10C0D648"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4.53</w:t>
            </w:r>
          </w:p>
        </w:tc>
        <w:tc>
          <w:tcPr>
            <w:tcW w:w="889" w:type="dxa"/>
            <w:tcBorders>
              <w:top w:val="nil"/>
              <w:left w:val="nil"/>
              <w:bottom w:val="single" w:sz="4" w:space="0" w:color="auto"/>
              <w:right w:val="single" w:sz="4" w:space="0" w:color="auto"/>
            </w:tcBorders>
            <w:noWrap/>
            <w:vAlign w:val="center"/>
            <w:hideMark/>
          </w:tcPr>
          <w:p w14:paraId="35D51709" w14:textId="73CC0F10"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1.</w:t>
            </w:r>
            <w:r>
              <w:rPr>
                <w:rFonts w:ascii="Calibri" w:hAnsi="Calibri" w:cs="Calibri"/>
                <w:color w:val="000000"/>
              </w:rPr>
              <w:t>54</w:t>
            </w:r>
          </w:p>
        </w:tc>
        <w:tc>
          <w:tcPr>
            <w:tcW w:w="1260" w:type="dxa"/>
            <w:tcBorders>
              <w:top w:val="nil"/>
              <w:left w:val="nil"/>
              <w:bottom w:val="single" w:sz="4" w:space="0" w:color="auto"/>
              <w:right w:val="single" w:sz="4" w:space="0" w:color="auto"/>
            </w:tcBorders>
            <w:noWrap/>
            <w:vAlign w:val="center"/>
            <w:hideMark/>
          </w:tcPr>
          <w:p w14:paraId="4AE1899D" w14:textId="493E5040"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0.82</w:t>
            </w:r>
          </w:p>
        </w:tc>
        <w:tc>
          <w:tcPr>
            <w:tcW w:w="1260" w:type="dxa"/>
            <w:tcBorders>
              <w:top w:val="nil"/>
              <w:left w:val="nil"/>
              <w:bottom w:val="single" w:sz="4" w:space="0" w:color="auto"/>
              <w:right w:val="single" w:sz="8" w:space="0" w:color="auto"/>
            </w:tcBorders>
            <w:noWrap/>
            <w:vAlign w:val="center"/>
            <w:hideMark/>
          </w:tcPr>
          <w:p w14:paraId="4969219A" w14:textId="5A4953BF"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40.29</w:t>
            </w:r>
          </w:p>
        </w:tc>
      </w:tr>
      <w:tr w:rsidR="004E181E" w:rsidRPr="00075C21" w14:paraId="2A4E621B" w14:textId="77777777" w:rsidTr="000E0D11">
        <w:trPr>
          <w:trHeight w:val="451"/>
        </w:trPr>
        <w:tc>
          <w:tcPr>
            <w:tcW w:w="1271" w:type="dxa"/>
            <w:tcBorders>
              <w:top w:val="nil"/>
              <w:left w:val="single" w:sz="8" w:space="0" w:color="auto"/>
              <w:bottom w:val="single" w:sz="4" w:space="0" w:color="auto"/>
              <w:right w:val="single" w:sz="4" w:space="0" w:color="auto"/>
            </w:tcBorders>
            <w:vAlign w:val="center"/>
            <w:hideMark/>
          </w:tcPr>
          <w:p w14:paraId="2ECC15FB" w14:textId="77777777"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3</w:t>
            </w:r>
          </w:p>
        </w:tc>
        <w:tc>
          <w:tcPr>
            <w:tcW w:w="1300" w:type="dxa"/>
            <w:tcBorders>
              <w:top w:val="nil"/>
              <w:left w:val="nil"/>
              <w:bottom w:val="single" w:sz="4" w:space="0" w:color="auto"/>
              <w:right w:val="single" w:sz="4" w:space="0" w:color="auto"/>
            </w:tcBorders>
            <w:noWrap/>
            <w:vAlign w:val="center"/>
            <w:hideMark/>
          </w:tcPr>
          <w:p w14:paraId="66741D6A" w14:textId="57D54158" w:rsidR="004E181E" w:rsidRPr="00075C21" w:rsidRDefault="004E181E" w:rsidP="000E0D11">
            <w:pPr>
              <w:widowControl/>
              <w:autoSpaceDE/>
              <w:autoSpaceDN/>
              <w:jc w:val="center"/>
              <w:rPr>
                <w:rFonts w:ascii="Aptos" w:hAnsi="Aptos" w:cs="Calibri"/>
                <w:color w:val="000000"/>
              </w:rPr>
            </w:pPr>
            <w:r>
              <w:rPr>
                <w:rFonts w:ascii="Aptos" w:hAnsi="Aptos" w:cs="Calibri"/>
                <w:color w:val="000000"/>
              </w:rPr>
              <w:t>AD</w:t>
            </w:r>
            <w:r w:rsidRPr="00075C21">
              <w:rPr>
                <w:rFonts w:ascii="Aptos" w:hAnsi="Aptos" w:cs="Calibri"/>
                <w:color w:val="000000"/>
              </w:rPr>
              <w:t>-05</w:t>
            </w:r>
          </w:p>
        </w:tc>
        <w:tc>
          <w:tcPr>
            <w:tcW w:w="1029" w:type="dxa"/>
            <w:tcBorders>
              <w:top w:val="nil"/>
              <w:left w:val="nil"/>
              <w:bottom w:val="single" w:sz="4" w:space="0" w:color="auto"/>
              <w:right w:val="single" w:sz="4" w:space="0" w:color="auto"/>
            </w:tcBorders>
            <w:noWrap/>
            <w:vAlign w:val="center"/>
            <w:hideMark/>
          </w:tcPr>
          <w:p w14:paraId="0F99668B" w14:textId="56248A77"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49.01</w:t>
            </w:r>
          </w:p>
        </w:tc>
        <w:tc>
          <w:tcPr>
            <w:tcW w:w="1080" w:type="dxa"/>
            <w:tcBorders>
              <w:top w:val="nil"/>
              <w:left w:val="nil"/>
              <w:bottom w:val="single" w:sz="4" w:space="0" w:color="auto"/>
              <w:right w:val="single" w:sz="4" w:space="0" w:color="auto"/>
            </w:tcBorders>
            <w:noWrap/>
            <w:vAlign w:val="center"/>
            <w:hideMark/>
          </w:tcPr>
          <w:p w14:paraId="0AFF9FB7" w14:textId="347BBD56"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1.16</w:t>
            </w:r>
          </w:p>
        </w:tc>
        <w:tc>
          <w:tcPr>
            <w:tcW w:w="1001" w:type="dxa"/>
            <w:tcBorders>
              <w:top w:val="nil"/>
              <w:left w:val="nil"/>
              <w:bottom w:val="single" w:sz="4" w:space="0" w:color="auto"/>
              <w:right w:val="single" w:sz="4" w:space="0" w:color="auto"/>
            </w:tcBorders>
            <w:noWrap/>
            <w:vAlign w:val="center"/>
            <w:hideMark/>
          </w:tcPr>
          <w:p w14:paraId="0B9EF252" w14:textId="7BDDC2C1"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6.09</w:t>
            </w:r>
          </w:p>
        </w:tc>
        <w:tc>
          <w:tcPr>
            <w:tcW w:w="889" w:type="dxa"/>
            <w:tcBorders>
              <w:top w:val="nil"/>
              <w:left w:val="nil"/>
              <w:bottom w:val="single" w:sz="4" w:space="0" w:color="auto"/>
              <w:right w:val="single" w:sz="4" w:space="0" w:color="auto"/>
            </w:tcBorders>
            <w:noWrap/>
            <w:vAlign w:val="center"/>
            <w:hideMark/>
          </w:tcPr>
          <w:p w14:paraId="6BC2E829" w14:textId="5F012EB2"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1.91</w:t>
            </w:r>
          </w:p>
        </w:tc>
        <w:tc>
          <w:tcPr>
            <w:tcW w:w="1260" w:type="dxa"/>
            <w:tcBorders>
              <w:top w:val="nil"/>
              <w:left w:val="nil"/>
              <w:bottom w:val="single" w:sz="4" w:space="0" w:color="auto"/>
              <w:right w:val="single" w:sz="4" w:space="0" w:color="auto"/>
            </w:tcBorders>
            <w:noWrap/>
            <w:vAlign w:val="center"/>
            <w:hideMark/>
          </w:tcPr>
          <w:p w14:paraId="2F516BD3" w14:textId="429583B5"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0.</w:t>
            </w:r>
            <w:r>
              <w:rPr>
                <w:rFonts w:ascii="Calibri" w:hAnsi="Calibri" w:cs="Calibri"/>
                <w:color w:val="000000"/>
              </w:rPr>
              <w:t>97</w:t>
            </w:r>
          </w:p>
        </w:tc>
        <w:tc>
          <w:tcPr>
            <w:tcW w:w="1260" w:type="dxa"/>
            <w:tcBorders>
              <w:top w:val="nil"/>
              <w:left w:val="nil"/>
              <w:bottom w:val="single" w:sz="4" w:space="0" w:color="auto"/>
              <w:right w:val="single" w:sz="8" w:space="0" w:color="auto"/>
            </w:tcBorders>
            <w:noWrap/>
            <w:vAlign w:val="center"/>
            <w:hideMark/>
          </w:tcPr>
          <w:p w14:paraId="61A24C1A" w14:textId="79935E25"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39.33</w:t>
            </w:r>
          </w:p>
        </w:tc>
      </w:tr>
      <w:tr w:rsidR="004E181E" w:rsidRPr="00075C21" w14:paraId="42E53EC9" w14:textId="77777777" w:rsidTr="000E0D11">
        <w:trPr>
          <w:trHeight w:val="473"/>
        </w:trPr>
        <w:tc>
          <w:tcPr>
            <w:tcW w:w="1271" w:type="dxa"/>
            <w:tcBorders>
              <w:top w:val="nil"/>
              <w:left w:val="single" w:sz="8" w:space="0" w:color="auto"/>
              <w:bottom w:val="single" w:sz="8" w:space="0" w:color="auto"/>
              <w:right w:val="single" w:sz="4" w:space="0" w:color="auto"/>
            </w:tcBorders>
            <w:vAlign w:val="center"/>
            <w:hideMark/>
          </w:tcPr>
          <w:p w14:paraId="1C16656D" w14:textId="77777777"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4</w:t>
            </w:r>
          </w:p>
        </w:tc>
        <w:tc>
          <w:tcPr>
            <w:tcW w:w="1300" w:type="dxa"/>
            <w:tcBorders>
              <w:top w:val="nil"/>
              <w:left w:val="nil"/>
              <w:bottom w:val="single" w:sz="8" w:space="0" w:color="auto"/>
              <w:right w:val="single" w:sz="4" w:space="0" w:color="auto"/>
            </w:tcBorders>
            <w:noWrap/>
            <w:vAlign w:val="center"/>
            <w:hideMark/>
          </w:tcPr>
          <w:p w14:paraId="223DC23E" w14:textId="19DD4E0A" w:rsidR="004E181E" w:rsidRPr="00075C21" w:rsidRDefault="004E181E" w:rsidP="000E0D11">
            <w:pPr>
              <w:widowControl/>
              <w:autoSpaceDE/>
              <w:autoSpaceDN/>
              <w:jc w:val="center"/>
              <w:rPr>
                <w:rFonts w:ascii="Aptos" w:hAnsi="Aptos" w:cs="Calibri"/>
                <w:color w:val="000000"/>
              </w:rPr>
            </w:pPr>
            <w:r>
              <w:rPr>
                <w:rFonts w:ascii="Aptos" w:hAnsi="Aptos" w:cs="Calibri"/>
                <w:color w:val="000000"/>
              </w:rPr>
              <w:t>AD</w:t>
            </w:r>
            <w:r w:rsidRPr="00075C21">
              <w:rPr>
                <w:rFonts w:ascii="Aptos" w:hAnsi="Aptos" w:cs="Calibri"/>
                <w:color w:val="000000"/>
              </w:rPr>
              <w:t>-06</w:t>
            </w:r>
          </w:p>
        </w:tc>
        <w:tc>
          <w:tcPr>
            <w:tcW w:w="1029" w:type="dxa"/>
            <w:tcBorders>
              <w:top w:val="nil"/>
              <w:left w:val="nil"/>
              <w:bottom w:val="single" w:sz="8" w:space="0" w:color="auto"/>
              <w:right w:val="single" w:sz="4" w:space="0" w:color="auto"/>
            </w:tcBorders>
            <w:noWrap/>
            <w:vAlign w:val="center"/>
            <w:hideMark/>
          </w:tcPr>
          <w:p w14:paraId="36518E7B" w14:textId="3C65305D"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50.</w:t>
            </w:r>
            <w:r>
              <w:rPr>
                <w:rFonts w:ascii="Calibri" w:hAnsi="Calibri" w:cs="Calibri"/>
                <w:color w:val="000000"/>
              </w:rPr>
              <w:t>54</w:t>
            </w:r>
          </w:p>
        </w:tc>
        <w:tc>
          <w:tcPr>
            <w:tcW w:w="1080" w:type="dxa"/>
            <w:tcBorders>
              <w:top w:val="nil"/>
              <w:left w:val="nil"/>
              <w:bottom w:val="single" w:sz="8" w:space="0" w:color="auto"/>
              <w:right w:val="single" w:sz="4" w:space="0" w:color="auto"/>
            </w:tcBorders>
            <w:noWrap/>
            <w:vAlign w:val="center"/>
            <w:hideMark/>
          </w:tcPr>
          <w:p w14:paraId="71D3C2DF" w14:textId="0446C8D1"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0</w:t>
            </w:r>
            <w:r>
              <w:rPr>
                <w:rFonts w:ascii="Calibri" w:hAnsi="Calibri" w:cs="Calibri"/>
                <w:color w:val="000000"/>
              </w:rPr>
              <w:t>.96</w:t>
            </w:r>
          </w:p>
        </w:tc>
        <w:tc>
          <w:tcPr>
            <w:tcW w:w="1001" w:type="dxa"/>
            <w:tcBorders>
              <w:top w:val="nil"/>
              <w:left w:val="nil"/>
              <w:bottom w:val="single" w:sz="8" w:space="0" w:color="auto"/>
              <w:right w:val="single" w:sz="4" w:space="0" w:color="auto"/>
            </w:tcBorders>
            <w:noWrap/>
            <w:vAlign w:val="center"/>
            <w:hideMark/>
          </w:tcPr>
          <w:p w14:paraId="63E7DC12" w14:textId="5B00E9C9"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5.</w:t>
            </w:r>
            <w:r>
              <w:rPr>
                <w:rFonts w:ascii="Calibri" w:hAnsi="Calibri" w:cs="Calibri"/>
                <w:color w:val="000000"/>
              </w:rPr>
              <w:t>34</w:t>
            </w:r>
          </w:p>
        </w:tc>
        <w:tc>
          <w:tcPr>
            <w:tcW w:w="889" w:type="dxa"/>
            <w:tcBorders>
              <w:top w:val="nil"/>
              <w:left w:val="nil"/>
              <w:bottom w:val="single" w:sz="8" w:space="0" w:color="auto"/>
              <w:right w:val="single" w:sz="4" w:space="0" w:color="auto"/>
            </w:tcBorders>
            <w:noWrap/>
            <w:vAlign w:val="center"/>
            <w:hideMark/>
          </w:tcPr>
          <w:p w14:paraId="50F29081" w14:textId="708A5261"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1.89</w:t>
            </w:r>
          </w:p>
        </w:tc>
        <w:tc>
          <w:tcPr>
            <w:tcW w:w="1260" w:type="dxa"/>
            <w:tcBorders>
              <w:top w:val="nil"/>
              <w:left w:val="nil"/>
              <w:bottom w:val="single" w:sz="8" w:space="0" w:color="auto"/>
              <w:right w:val="single" w:sz="4" w:space="0" w:color="auto"/>
            </w:tcBorders>
            <w:noWrap/>
            <w:vAlign w:val="center"/>
            <w:hideMark/>
          </w:tcPr>
          <w:p w14:paraId="049E8945" w14:textId="427D388B" w:rsidR="004E181E" w:rsidRPr="00075C21" w:rsidRDefault="004E181E" w:rsidP="000E0D11">
            <w:pPr>
              <w:widowControl/>
              <w:autoSpaceDE/>
              <w:autoSpaceDN/>
              <w:jc w:val="center"/>
              <w:rPr>
                <w:rFonts w:ascii="Calibri" w:hAnsi="Calibri" w:cs="Calibri"/>
                <w:color w:val="000000"/>
              </w:rPr>
            </w:pPr>
            <w:r>
              <w:rPr>
                <w:rFonts w:ascii="Calibri" w:hAnsi="Calibri" w:cs="Calibri"/>
                <w:color w:val="000000"/>
              </w:rPr>
              <w:t>0.93</w:t>
            </w:r>
          </w:p>
        </w:tc>
        <w:tc>
          <w:tcPr>
            <w:tcW w:w="1260" w:type="dxa"/>
            <w:tcBorders>
              <w:top w:val="nil"/>
              <w:left w:val="nil"/>
              <w:bottom w:val="single" w:sz="8" w:space="0" w:color="auto"/>
              <w:right w:val="single" w:sz="8" w:space="0" w:color="auto"/>
            </w:tcBorders>
            <w:noWrap/>
            <w:vAlign w:val="center"/>
            <w:hideMark/>
          </w:tcPr>
          <w:p w14:paraId="5104DED4" w14:textId="79427CE4" w:rsidR="004E181E" w:rsidRPr="00075C21" w:rsidRDefault="004E181E" w:rsidP="000E0D11">
            <w:pPr>
              <w:widowControl/>
              <w:autoSpaceDE/>
              <w:autoSpaceDN/>
              <w:jc w:val="center"/>
              <w:rPr>
                <w:rFonts w:ascii="Calibri" w:hAnsi="Calibri" w:cs="Calibri"/>
                <w:color w:val="000000"/>
              </w:rPr>
            </w:pPr>
            <w:r w:rsidRPr="00075C21">
              <w:rPr>
                <w:rFonts w:ascii="Calibri" w:hAnsi="Calibri" w:cs="Calibri"/>
                <w:color w:val="000000"/>
              </w:rPr>
              <w:t>38.</w:t>
            </w:r>
            <w:r>
              <w:rPr>
                <w:rFonts w:ascii="Calibri" w:hAnsi="Calibri" w:cs="Calibri"/>
                <w:color w:val="000000"/>
              </w:rPr>
              <w:t>50</w:t>
            </w:r>
          </w:p>
        </w:tc>
      </w:tr>
    </w:tbl>
    <w:p w14:paraId="1FE8B740" w14:textId="77777777" w:rsidR="00CE2D02" w:rsidRDefault="00CE2D02" w:rsidP="00CE2D02">
      <w:pPr>
        <w:pStyle w:val="Heading5"/>
        <w:spacing w:line="240" w:lineRule="auto"/>
        <w:ind w:left="0"/>
      </w:pPr>
    </w:p>
    <w:p w14:paraId="2B37D265" w14:textId="77777777" w:rsidR="00CE2D02" w:rsidRDefault="00CE2D02" w:rsidP="00CE2D02">
      <w:pPr>
        <w:pStyle w:val="Heading5"/>
        <w:spacing w:line="240" w:lineRule="auto"/>
        <w:ind w:left="0"/>
      </w:pPr>
    </w:p>
    <w:p w14:paraId="6A365341" w14:textId="77777777" w:rsidR="00CE2D02" w:rsidRDefault="00CE2D02" w:rsidP="00CE2D02">
      <w:pPr>
        <w:pStyle w:val="Heading5"/>
        <w:spacing w:line="240" w:lineRule="auto"/>
        <w:ind w:left="0"/>
      </w:pPr>
    </w:p>
    <w:p w14:paraId="3D824D95" w14:textId="77777777" w:rsidR="00CE2D02" w:rsidRDefault="00CE2D02" w:rsidP="00CE2D02">
      <w:pPr>
        <w:pStyle w:val="Heading5"/>
        <w:spacing w:line="240" w:lineRule="auto"/>
        <w:ind w:left="0"/>
      </w:pPr>
    </w:p>
    <w:p w14:paraId="639A657C" w14:textId="212BE1CF" w:rsidR="005B685C" w:rsidRPr="00FA1174" w:rsidRDefault="00CE2D02" w:rsidP="00CE2D02">
      <w:pPr>
        <w:pStyle w:val="Heading5"/>
        <w:spacing w:line="240" w:lineRule="auto"/>
        <w:ind w:left="0"/>
        <w:rPr>
          <w:sz w:val="28"/>
          <w:szCs w:val="28"/>
        </w:rPr>
      </w:pPr>
      <w:r w:rsidRPr="00FA1174">
        <w:rPr>
          <w:sz w:val="28"/>
          <w:szCs w:val="28"/>
        </w:rPr>
        <w:t xml:space="preserve">                     </w:t>
      </w:r>
      <w:r w:rsidR="00FA1174" w:rsidRPr="00FA1174">
        <w:rPr>
          <w:sz w:val="28"/>
          <w:szCs w:val="28"/>
        </w:rPr>
        <w:t xml:space="preserve">4. </w:t>
      </w:r>
      <w:r w:rsidR="008638DC" w:rsidRPr="00FA1174">
        <w:rPr>
          <w:sz w:val="28"/>
          <w:szCs w:val="28"/>
        </w:rPr>
        <w:t>Scope</w:t>
      </w:r>
      <w:r w:rsidR="00A31CDA" w:rsidRPr="00FA1174">
        <w:rPr>
          <w:sz w:val="28"/>
          <w:szCs w:val="28"/>
        </w:rPr>
        <w:t xml:space="preserve"> </w:t>
      </w:r>
      <w:r w:rsidR="008638DC" w:rsidRPr="00FA1174">
        <w:rPr>
          <w:sz w:val="28"/>
          <w:szCs w:val="28"/>
        </w:rPr>
        <w:t>for</w:t>
      </w:r>
      <w:r w:rsidR="00A31CDA" w:rsidRPr="00FA1174">
        <w:rPr>
          <w:sz w:val="28"/>
          <w:szCs w:val="28"/>
        </w:rPr>
        <w:t xml:space="preserve"> </w:t>
      </w:r>
      <w:r w:rsidR="008638DC" w:rsidRPr="00FA1174">
        <w:rPr>
          <w:sz w:val="28"/>
          <w:szCs w:val="28"/>
        </w:rPr>
        <w:t>proposed</w:t>
      </w:r>
      <w:r w:rsidR="00A31CDA" w:rsidRPr="00FA1174">
        <w:rPr>
          <w:sz w:val="28"/>
          <w:szCs w:val="28"/>
        </w:rPr>
        <w:t xml:space="preserve"> </w:t>
      </w:r>
      <w:r w:rsidR="008638DC" w:rsidRPr="00FA1174">
        <w:rPr>
          <w:spacing w:val="-2"/>
          <w:sz w:val="28"/>
          <w:szCs w:val="28"/>
        </w:rPr>
        <w:t>exploration</w:t>
      </w:r>
    </w:p>
    <w:p w14:paraId="35343312" w14:textId="77777777" w:rsidR="005B685C" w:rsidRDefault="005B685C">
      <w:pPr>
        <w:pStyle w:val="BodyText"/>
        <w:spacing w:before="80" w:after="1"/>
        <w:rPr>
          <w:b/>
          <w:sz w:val="20"/>
        </w:rPr>
      </w:pP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1"/>
        <w:gridCol w:w="4054"/>
        <w:gridCol w:w="3375"/>
      </w:tblGrid>
      <w:tr w:rsidR="005B685C" w14:paraId="5F6E0A7C" w14:textId="77777777" w:rsidTr="0074135D">
        <w:trPr>
          <w:trHeight w:val="292"/>
        </w:trPr>
        <w:tc>
          <w:tcPr>
            <w:tcW w:w="1631" w:type="dxa"/>
          </w:tcPr>
          <w:p w14:paraId="2E97F808" w14:textId="77777777" w:rsidR="005B685C" w:rsidRDefault="008638DC">
            <w:pPr>
              <w:pStyle w:val="TableParagraph"/>
              <w:spacing w:line="270" w:lineRule="exact"/>
              <w:ind w:left="24" w:right="7"/>
              <w:jc w:val="center"/>
              <w:rPr>
                <w:b/>
                <w:sz w:val="24"/>
              </w:rPr>
            </w:pPr>
            <w:proofErr w:type="spellStart"/>
            <w:r>
              <w:rPr>
                <w:b/>
                <w:sz w:val="24"/>
              </w:rPr>
              <w:t>Sr.</w:t>
            </w:r>
            <w:r>
              <w:rPr>
                <w:b/>
                <w:spacing w:val="-5"/>
                <w:sz w:val="24"/>
              </w:rPr>
              <w:t>No</w:t>
            </w:r>
            <w:proofErr w:type="spellEnd"/>
            <w:r>
              <w:rPr>
                <w:b/>
                <w:spacing w:val="-5"/>
                <w:sz w:val="24"/>
              </w:rPr>
              <w:t>.</w:t>
            </w:r>
          </w:p>
        </w:tc>
        <w:tc>
          <w:tcPr>
            <w:tcW w:w="4054" w:type="dxa"/>
          </w:tcPr>
          <w:p w14:paraId="1713111E" w14:textId="77777777" w:rsidR="005B685C" w:rsidRDefault="008638DC">
            <w:pPr>
              <w:pStyle w:val="TableParagraph"/>
              <w:spacing w:line="270" w:lineRule="exact"/>
              <w:ind w:left="1253"/>
              <w:rPr>
                <w:b/>
                <w:sz w:val="24"/>
              </w:rPr>
            </w:pPr>
            <w:r>
              <w:rPr>
                <w:b/>
                <w:sz w:val="24"/>
              </w:rPr>
              <w:t>Nature</w:t>
            </w:r>
            <w:r w:rsidR="00A31CDA">
              <w:rPr>
                <w:b/>
                <w:sz w:val="24"/>
              </w:rPr>
              <w:t xml:space="preserve"> </w:t>
            </w:r>
            <w:r>
              <w:rPr>
                <w:b/>
                <w:sz w:val="24"/>
              </w:rPr>
              <w:t xml:space="preserve">of </w:t>
            </w:r>
            <w:r>
              <w:rPr>
                <w:b/>
                <w:spacing w:val="-4"/>
                <w:sz w:val="24"/>
              </w:rPr>
              <w:t>Work</w:t>
            </w:r>
          </w:p>
        </w:tc>
        <w:tc>
          <w:tcPr>
            <w:tcW w:w="3375" w:type="dxa"/>
          </w:tcPr>
          <w:p w14:paraId="518466F1" w14:textId="77777777" w:rsidR="005B685C" w:rsidRPr="00DD20CB" w:rsidRDefault="008638DC">
            <w:pPr>
              <w:pStyle w:val="TableParagraph"/>
              <w:spacing w:line="270" w:lineRule="exact"/>
              <w:ind w:right="842"/>
              <w:jc w:val="right"/>
              <w:rPr>
                <w:b/>
                <w:sz w:val="24"/>
              </w:rPr>
            </w:pPr>
            <w:r w:rsidRPr="00DD20CB">
              <w:rPr>
                <w:b/>
                <w:sz w:val="24"/>
              </w:rPr>
              <w:t>Proposed</w:t>
            </w:r>
            <w:r w:rsidR="00A31CDA" w:rsidRPr="00DD20CB">
              <w:rPr>
                <w:b/>
                <w:sz w:val="24"/>
              </w:rPr>
              <w:t xml:space="preserve"> </w:t>
            </w:r>
            <w:r w:rsidRPr="00DD20CB">
              <w:rPr>
                <w:b/>
                <w:spacing w:val="-4"/>
                <w:sz w:val="24"/>
              </w:rPr>
              <w:t>Work</w:t>
            </w:r>
          </w:p>
        </w:tc>
      </w:tr>
      <w:tr w:rsidR="005B685C" w14:paraId="4E8B266E" w14:textId="77777777" w:rsidTr="0074135D">
        <w:trPr>
          <w:trHeight w:val="292"/>
        </w:trPr>
        <w:tc>
          <w:tcPr>
            <w:tcW w:w="1631" w:type="dxa"/>
          </w:tcPr>
          <w:p w14:paraId="1B951635" w14:textId="77777777" w:rsidR="005B685C" w:rsidRDefault="008638DC">
            <w:pPr>
              <w:pStyle w:val="TableParagraph"/>
              <w:spacing w:line="270" w:lineRule="exact"/>
              <w:ind w:left="24"/>
              <w:jc w:val="center"/>
              <w:rPr>
                <w:sz w:val="24"/>
              </w:rPr>
            </w:pPr>
            <w:r>
              <w:rPr>
                <w:spacing w:val="-10"/>
                <w:sz w:val="24"/>
              </w:rPr>
              <w:t>1</w:t>
            </w:r>
          </w:p>
        </w:tc>
        <w:tc>
          <w:tcPr>
            <w:tcW w:w="4054" w:type="dxa"/>
          </w:tcPr>
          <w:p w14:paraId="4181BCF4" w14:textId="77777777" w:rsidR="005B685C" w:rsidRDefault="008638DC" w:rsidP="005201A6">
            <w:pPr>
              <w:pStyle w:val="TableParagraph"/>
              <w:spacing w:line="270" w:lineRule="exact"/>
              <w:ind w:left="370"/>
              <w:rPr>
                <w:sz w:val="24"/>
              </w:rPr>
            </w:pPr>
            <w:r>
              <w:rPr>
                <w:sz w:val="24"/>
              </w:rPr>
              <w:t>Detailed</w:t>
            </w:r>
            <w:r w:rsidR="00A31CDA">
              <w:rPr>
                <w:sz w:val="24"/>
              </w:rPr>
              <w:t xml:space="preserve"> </w:t>
            </w:r>
            <w:r>
              <w:rPr>
                <w:sz w:val="24"/>
              </w:rPr>
              <w:t>Mapping</w:t>
            </w:r>
            <w:r w:rsidR="00ED4F11">
              <w:rPr>
                <w:sz w:val="24"/>
              </w:rPr>
              <w:t xml:space="preserve"> </w:t>
            </w:r>
            <w:r>
              <w:rPr>
                <w:sz w:val="24"/>
              </w:rPr>
              <w:t>in1:</w:t>
            </w:r>
            <w:r w:rsidR="005201A6">
              <w:rPr>
                <w:sz w:val="24"/>
              </w:rPr>
              <w:t>40</w:t>
            </w:r>
            <w:r>
              <w:rPr>
                <w:sz w:val="24"/>
              </w:rPr>
              <w:t>00</w:t>
            </w:r>
            <w:r>
              <w:rPr>
                <w:spacing w:val="-4"/>
                <w:sz w:val="24"/>
              </w:rPr>
              <w:t>scale</w:t>
            </w:r>
          </w:p>
        </w:tc>
        <w:tc>
          <w:tcPr>
            <w:tcW w:w="3375" w:type="dxa"/>
          </w:tcPr>
          <w:p w14:paraId="293AC458" w14:textId="61A8A343" w:rsidR="005B685C" w:rsidRPr="00592592" w:rsidRDefault="00B169AB" w:rsidP="00DD20CB">
            <w:pPr>
              <w:pStyle w:val="TableParagraph"/>
              <w:spacing w:line="270" w:lineRule="exact"/>
              <w:ind w:right="895"/>
              <w:jc w:val="right"/>
              <w:rPr>
                <w:b/>
                <w:bCs/>
                <w:sz w:val="24"/>
              </w:rPr>
            </w:pPr>
            <w:r w:rsidRPr="00592592">
              <w:rPr>
                <w:b/>
                <w:bCs/>
                <w:sz w:val="24"/>
              </w:rPr>
              <w:t>3.26</w:t>
            </w:r>
            <w:r w:rsidR="008638DC" w:rsidRPr="00592592">
              <w:rPr>
                <w:b/>
                <w:bCs/>
                <w:sz w:val="24"/>
              </w:rPr>
              <w:t xml:space="preserve"> sq. </w:t>
            </w:r>
            <w:r w:rsidR="008638DC" w:rsidRPr="00592592">
              <w:rPr>
                <w:b/>
                <w:bCs/>
                <w:spacing w:val="-5"/>
                <w:sz w:val="24"/>
              </w:rPr>
              <w:t>km</w:t>
            </w:r>
          </w:p>
        </w:tc>
      </w:tr>
      <w:tr w:rsidR="005B685C" w14:paraId="3B399291" w14:textId="77777777" w:rsidTr="0074135D">
        <w:trPr>
          <w:trHeight w:val="295"/>
        </w:trPr>
        <w:tc>
          <w:tcPr>
            <w:tcW w:w="1631" w:type="dxa"/>
          </w:tcPr>
          <w:p w14:paraId="4B4E2838" w14:textId="77777777" w:rsidR="005B685C" w:rsidRDefault="008638DC">
            <w:pPr>
              <w:pStyle w:val="TableParagraph"/>
              <w:spacing w:line="275" w:lineRule="exact"/>
              <w:ind w:left="24"/>
              <w:jc w:val="center"/>
              <w:rPr>
                <w:sz w:val="24"/>
              </w:rPr>
            </w:pPr>
            <w:r>
              <w:rPr>
                <w:spacing w:val="-10"/>
                <w:sz w:val="24"/>
              </w:rPr>
              <w:t>2</w:t>
            </w:r>
          </w:p>
        </w:tc>
        <w:tc>
          <w:tcPr>
            <w:tcW w:w="4054" w:type="dxa"/>
          </w:tcPr>
          <w:p w14:paraId="1069D984" w14:textId="77777777" w:rsidR="005B685C" w:rsidRDefault="008638DC">
            <w:pPr>
              <w:pStyle w:val="TableParagraph"/>
              <w:spacing w:line="275" w:lineRule="exact"/>
              <w:ind w:left="370"/>
              <w:rPr>
                <w:sz w:val="24"/>
              </w:rPr>
            </w:pPr>
            <w:r>
              <w:rPr>
                <w:sz w:val="24"/>
              </w:rPr>
              <w:t>Bed</w:t>
            </w:r>
            <w:r w:rsidR="00A31CDA">
              <w:rPr>
                <w:sz w:val="24"/>
              </w:rPr>
              <w:t xml:space="preserve"> </w:t>
            </w:r>
            <w:r>
              <w:rPr>
                <w:sz w:val="24"/>
              </w:rPr>
              <w:t>Rock</w:t>
            </w:r>
            <w:r>
              <w:rPr>
                <w:spacing w:val="-2"/>
                <w:sz w:val="24"/>
              </w:rPr>
              <w:t xml:space="preserve"> Samples</w:t>
            </w:r>
          </w:p>
        </w:tc>
        <w:tc>
          <w:tcPr>
            <w:tcW w:w="3375" w:type="dxa"/>
          </w:tcPr>
          <w:p w14:paraId="47CA6961" w14:textId="0A5698AF" w:rsidR="005B685C" w:rsidRPr="0074135D" w:rsidRDefault="00316991">
            <w:pPr>
              <w:pStyle w:val="TableParagraph"/>
              <w:spacing w:line="275" w:lineRule="exact"/>
              <w:ind w:left="343" w:right="5"/>
              <w:jc w:val="center"/>
              <w:rPr>
                <w:b/>
                <w:sz w:val="24"/>
              </w:rPr>
            </w:pPr>
            <w:r>
              <w:rPr>
                <w:b/>
                <w:spacing w:val="-5"/>
                <w:sz w:val="24"/>
              </w:rPr>
              <w:t>30</w:t>
            </w:r>
          </w:p>
        </w:tc>
      </w:tr>
      <w:tr w:rsidR="005B685C" w14:paraId="2C823AB0" w14:textId="77777777" w:rsidTr="0074135D">
        <w:trPr>
          <w:trHeight w:val="292"/>
        </w:trPr>
        <w:tc>
          <w:tcPr>
            <w:tcW w:w="1631" w:type="dxa"/>
          </w:tcPr>
          <w:p w14:paraId="2AB8A6D5" w14:textId="77777777" w:rsidR="005B685C" w:rsidRDefault="008638DC">
            <w:pPr>
              <w:pStyle w:val="TableParagraph"/>
              <w:spacing w:line="272" w:lineRule="exact"/>
              <w:ind w:left="24"/>
              <w:jc w:val="center"/>
              <w:rPr>
                <w:sz w:val="24"/>
              </w:rPr>
            </w:pPr>
            <w:r>
              <w:rPr>
                <w:spacing w:val="-10"/>
                <w:sz w:val="24"/>
              </w:rPr>
              <w:t>3</w:t>
            </w:r>
          </w:p>
        </w:tc>
        <w:tc>
          <w:tcPr>
            <w:tcW w:w="4054" w:type="dxa"/>
          </w:tcPr>
          <w:p w14:paraId="08E51146" w14:textId="6B50119E" w:rsidR="005B685C" w:rsidRDefault="008638DC">
            <w:pPr>
              <w:pStyle w:val="TableParagraph"/>
              <w:spacing w:line="272" w:lineRule="exact"/>
              <w:ind w:left="370"/>
              <w:rPr>
                <w:sz w:val="24"/>
              </w:rPr>
            </w:pPr>
            <w:r>
              <w:rPr>
                <w:sz w:val="24"/>
              </w:rPr>
              <w:t>Specific</w:t>
            </w:r>
            <w:r w:rsidR="00A31CDA">
              <w:rPr>
                <w:sz w:val="24"/>
              </w:rPr>
              <w:t xml:space="preserve"> </w:t>
            </w:r>
            <w:r>
              <w:rPr>
                <w:sz w:val="24"/>
              </w:rPr>
              <w:t>Gravity</w:t>
            </w:r>
            <w:r w:rsidR="00A31CDA">
              <w:rPr>
                <w:sz w:val="24"/>
              </w:rPr>
              <w:t xml:space="preserve"> </w:t>
            </w:r>
            <w:r>
              <w:rPr>
                <w:spacing w:val="-2"/>
                <w:sz w:val="24"/>
              </w:rPr>
              <w:t>Determinations</w:t>
            </w:r>
            <w:r w:rsidR="00316991">
              <w:rPr>
                <w:spacing w:val="-2"/>
                <w:sz w:val="24"/>
              </w:rPr>
              <w:t>/Bulk Density</w:t>
            </w:r>
          </w:p>
        </w:tc>
        <w:tc>
          <w:tcPr>
            <w:tcW w:w="3375" w:type="dxa"/>
          </w:tcPr>
          <w:p w14:paraId="56D46061" w14:textId="3667B4EF" w:rsidR="005B685C" w:rsidRPr="0074135D" w:rsidRDefault="00316991">
            <w:pPr>
              <w:pStyle w:val="TableParagraph"/>
              <w:spacing w:line="272" w:lineRule="exact"/>
              <w:ind w:left="343" w:right="3"/>
              <w:jc w:val="center"/>
              <w:rPr>
                <w:b/>
                <w:sz w:val="24"/>
              </w:rPr>
            </w:pPr>
            <w:r>
              <w:rPr>
                <w:b/>
                <w:sz w:val="24"/>
              </w:rPr>
              <w:t>2</w:t>
            </w:r>
            <w:r w:rsidR="00DD20CB" w:rsidRPr="0074135D">
              <w:rPr>
                <w:b/>
                <w:sz w:val="24"/>
              </w:rPr>
              <w:t xml:space="preserve"> </w:t>
            </w:r>
            <w:r w:rsidR="008638DC" w:rsidRPr="0074135D">
              <w:rPr>
                <w:b/>
                <w:spacing w:val="-5"/>
                <w:sz w:val="24"/>
              </w:rPr>
              <w:t>no</w:t>
            </w:r>
          </w:p>
        </w:tc>
      </w:tr>
      <w:tr w:rsidR="005B685C" w14:paraId="45CBE4B3" w14:textId="77777777" w:rsidTr="0074135D">
        <w:trPr>
          <w:trHeight w:val="292"/>
        </w:trPr>
        <w:tc>
          <w:tcPr>
            <w:tcW w:w="1631" w:type="dxa"/>
          </w:tcPr>
          <w:p w14:paraId="1B12366D" w14:textId="77777777" w:rsidR="005B685C" w:rsidRDefault="008638DC">
            <w:pPr>
              <w:pStyle w:val="TableParagraph"/>
              <w:spacing w:line="270" w:lineRule="exact"/>
              <w:ind w:left="24"/>
              <w:jc w:val="center"/>
              <w:rPr>
                <w:sz w:val="24"/>
              </w:rPr>
            </w:pPr>
            <w:r>
              <w:rPr>
                <w:spacing w:val="-10"/>
                <w:sz w:val="24"/>
              </w:rPr>
              <w:t>4</w:t>
            </w:r>
          </w:p>
        </w:tc>
        <w:tc>
          <w:tcPr>
            <w:tcW w:w="4054" w:type="dxa"/>
          </w:tcPr>
          <w:p w14:paraId="24BEA7D3" w14:textId="77777777" w:rsidR="005B685C" w:rsidRDefault="008638DC">
            <w:pPr>
              <w:pStyle w:val="TableParagraph"/>
              <w:spacing w:line="270" w:lineRule="exact"/>
              <w:ind w:left="370"/>
              <w:rPr>
                <w:sz w:val="24"/>
              </w:rPr>
            </w:pPr>
            <w:r>
              <w:rPr>
                <w:sz w:val="24"/>
              </w:rPr>
              <w:t>Sample</w:t>
            </w:r>
            <w:r w:rsidR="00A31CDA">
              <w:rPr>
                <w:sz w:val="24"/>
              </w:rPr>
              <w:t xml:space="preserve"> </w:t>
            </w:r>
            <w:r>
              <w:rPr>
                <w:sz w:val="24"/>
              </w:rPr>
              <w:t>Analysis</w:t>
            </w:r>
            <w:r w:rsidR="00A31CDA">
              <w:rPr>
                <w:sz w:val="24"/>
              </w:rPr>
              <w:t xml:space="preserve"> </w:t>
            </w:r>
            <w:r>
              <w:rPr>
                <w:sz w:val="24"/>
              </w:rPr>
              <w:t>(Bed rock</w:t>
            </w:r>
            <w:r>
              <w:rPr>
                <w:spacing w:val="-2"/>
                <w:sz w:val="24"/>
              </w:rPr>
              <w:t xml:space="preserve"> samples)</w:t>
            </w:r>
          </w:p>
        </w:tc>
        <w:tc>
          <w:tcPr>
            <w:tcW w:w="3375" w:type="dxa"/>
          </w:tcPr>
          <w:p w14:paraId="41391448" w14:textId="72668C33" w:rsidR="005B685C" w:rsidRPr="0074135D" w:rsidRDefault="00316991">
            <w:pPr>
              <w:pStyle w:val="TableParagraph"/>
              <w:spacing w:line="270" w:lineRule="exact"/>
              <w:ind w:left="343" w:right="5"/>
              <w:jc w:val="center"/>
              <w:rPr>
                <w:b/>
                <w:sz w:val="24"/>
              </w:rPr>
            </w:pPr>
            <w:r>
              <w:rPr>
                <w:b/>
                <w:spacing w:val="-5"/>
                <w:sz w:val="24"/>
              </w:rPr>
              <w:t>30</w:t>
            </w:r>
          </w:p>
        </w:tc>
      </w:tr>
      <w:tr w:rsidR="005B685C" w14:paraId="69DF4AA5" w14:textId="77777777" w:rsidTr="0074135D">
        <w:trPr>
          <w:trHeight w:val="292"/>
        </w:trPr>
        <w:tc>
          <w:tcPr>
            <w:tcW w:w="1631" w:type="dxa"/>
          </w:tcPr>
          <w:p w14:paraId="3A117900" w14:textId="77777777" w:rsidR="005B685C" w:rsidRDefault="008638DC">
            <w:pPr>
              <w:pStyle w:val="TableParagraph"/>
              <w:spacing w:line="270" w:lineRule="exact"/>
              <w:ind w:left="24"/>
              <w:jc w:val="center"/>
              <w:rPr>
                <w:sz w:val="24"/>
              </w:rPr>
            </w:pPr>
            <w:r>
              <w:rPr>
                <w:spacing w:val="-10"/>
                <w:sz w:val="24"/>
              </w:rPr>
              <w:t>5</w:t>
            </w:r>
          </w:p>
        </w:tc>
        <w:tc>
          <w:tcPr>
            <w:tcW w:w="4054" w:type="dxa"/>
          </w:tcPr>
          <w:p w14:paraId="4B5BC3E6" w14:textId="77777777" w:rsidR="005B685C" w:rsidRDefault="008638DC">
            <w:pPr>
              <w:pStyle w:val="TableParagraph"/>
              <w:spacing w:line="270" w:lineRule="exact"/>
              <w:ind w:left="370"/>
              <w:rPr>
                <w:sz w:val="24"/>
              </w:rPr>
            </w:pPr>
            <w:r>
              <w:rPr>
                <w:sz w:val="24"/>
              </w:rPr>
              <w:t>Core</w:t>
            </w:r>
            <w:r>
              <w:rPr>
                <w:spacing w:val="-2"/>
                <w:sz w:val="24"/>
              </w:rPr>
              <w:t xml:space="preserve"> Drilling</w:t>
            </w:r>
          </w:p>
        </w:tc>
        <w:tc>
          <w:tcPr>
            <w:tcW w:w="3375" w:type="dxa"/>
          </w:tcPr>
          <w:p w14:paraId="1A7732A9" w14:textId="5551B07F" w:rsidR="005B685C" w:rsidRPr="0074135D" w:rsidRDefault="00DD20CB">
            <w:pPr>
              <w:pStyle w:val="TableParagraph"/>
              <w:spacing w:line="270" w:lineRule="exact"/>
              <w:ind w:left="343" w:right="3"/>
              <w:jc w:val="center"/>
              <w:rPr>
                <w:b/>
                <w:sz w:val="24"/>
              </w:rPr>
            </w:pPr>
            <w:proofErr w:type="gramStart"/>
            <w:r w:rsidRPr="0074135D">
              <w:rPr>
                <w:b/>
                <w:sz w:val="24"/>
              </w:rPr>
              <w:t xml:space="preserve">150 </w:t>
            </w:r>
            <w:r w:rsidR="008638DC" w:rsidRPr="0074135D">
              <w:rPr>
                <w:b/>
                <w:sz w:val="24"/>
              </w:rPr>
              <w:t xml:space="preserve"> </w:t>
            </w:r>
            <w:r w:rsidR="008638DC" w:rsidRPr="0074135D">
              <w:rPr>
                <w:b/>
                <w:spacing w:val="-10"/>
                <w:sz w:val="24"/>
              </w:rPr>
              <w:t>m</w:t>
            </w:r>
            <w:proofErr w:type="gramEnd"/>
          </w:p>
        </w:tc>
      </w:tr>
      <w:tr w:rsidR="005B685C" w14:paraId="37B654B1" w14:textId="77777777" w:rsidTr="0074135D">
        <w:trPr>
          <w:trHeight w:val="292"/>
        </w:trPr>
        <w:tc>
          <w:tcPr>
            <w:tcW w:w="1631" w:type="dxa"/>
          </w:tcPr>
          <w:p w14:paraId="363F8032" w14:textId="77777777" w:rsidR="005B685C" w:rsidRDefault="008638DC">
            <w:pPr>
              <w:pStyle w:val="TableParagraph"/>
              <w:spacing w:line="270" w:lineRule="exact"/>
              <w:ind w:left="24"/>
              <w:jc w:val="center"/>
              <w:rPr>
                <w:sz w:val="24"/>
              </w:rPr>
            </w:pPr>
            <w:r>
              <w:rPr>
                <w:spacing w:val="-10"/>
                <w:sz w:val="24"/>
              </w:rPr>
              <w:t>6</w:t>
            </w:r>
          </w:p>
        </w:tc>
        <w:tc>
          <w:tcPr>
            <w:tcW w:w="4054" w:type="dxa"/>
          </w:tcPr>
          <w:p w14:paraId="3D25D95A" w14:textId="77777777" w:rsidR="005B685C" w:rsidRDefault="008638DC">
            <w:pPr>
              <w:pStyle w:val="TableParagraph"/>
              <w:spacing w:line="270" w:lineRule="exact"/>
              <w:ind w:left="370"/>
              <w:rPr>
                <w:sz w:val="24"/>
              </w:rPr>
            </w:pPr>
            <w:r>
              <w:rPr>
                <w:sz w:val="24"/>
              </w:rPr>
              <w:t>Borehole</w:t>
            </w:r>
            <w:r w:rsidR="00A31CDA">
              <w:rPr>
                <w:sz w:val="24"/>
              </w:rPr>
              <w:t xml:space="preserve"> </w:t>
            </w:r>
            <w:r>
              <w:rPr>
                <w:spacing w:val="-4"/>
                <w:sz w:val="24"/>
              </w:rPr>
              <w:t>Depth</w:t>
            </w:r>
          </w:p>
        </w:tc>
        <w:tc>
          <w:tcPr>
            <w:tcW w:w="3375" w:type="dxa"/>
          </w:tcPr>
          <w:p w14:paraId="70102DB4" w14:textId="51E98799" w:rsidR="005B685C" w:rsidRPr="0074135D" w:rsidRDefault="00316991" w:rsidP="00ED4F11">
            <w:pPr>
              <w:pStyle w:val="TableParagraph"/>
              <w:spacing w:line="270" w:lineRule="exact"/>
              <w:ind w:left="343" w:right="6"/>
              <w:jc w:val="center"/>
              <w:rPr>
                <w:b/>
                <w:sz w:val="24"/>
              </w:rPr>
            </w:pPr>
            <w:r>
              <w:rPr>
                <w:b/>
                <w:spacing w:val="-5"/>
                <w:sz w:val="24"/>
              </w:rPr>
              <w:t>20</w:t>
            </w:r>
            <w:r w:rsidR="00DD20CB" w:rsidRPr="0074135D">
              <w:rPr>
                <w:b/>
                <w:spacing w:val="-5"/>
                <w:sz w:val="24"/>
              </w:rPr>
              <w:t xml:space="preserve"> </w:t>
            </w:r>
            <w:r w:rsidR="008638DC" w:rsidRPr="0074135D">
              <w:rPr>
                <w:b/>
                <w:spacing w:val="-5"/>
                <w:sz w:val="24"/>
              </w:rPr>
              <w:t>m</w:t>
            </w:r>
          </w:p>
        </w:tc>
      </w:tr>
      <w:tr w:rsidR="005B685C" w14:paraId="134CC354" w14:textId="77777777" w:rsidTr="0074135D">
        <w:trPr>
          <w:trHeight w:val="292"/>
        </w:trPr>
        <w:tc>
          <w:tcPr>
            <w:tcW w:w="1631" w:type="dxa"/>
          </w:tcPr>
          <w:p w14:paraId="68DBDF58" w14:textId="77777777" w:rsidR="005B685C" w:rsidRDefault="008638DC">
            <w:pPr>
              <w:pStyle w:val="TableParagraph"/>
              <w:spacing w:line="270" w:lineRule="exact"/>
              <w:ind w:left="24"/>
              <w:jc w:val="center"/>
              <w:rPr>
                <w:sz w:val="24"/>
              </w:rPr>
            </w:pPr>
            <w:r>
              <w:rPr>
                <w:spacing w:val="-10"/>
                <w:sz w:val="24"/>
              </w:rPr>
              <w:t>7</w:t>
            </w:r>
          </w:p>
        </w:tc>
        <w:tc>
          <w:tcPr>
            <w:tcW w:w="4054" w:type="dxa"/>
          </w:tcPr>
          <w:p w14:paraId="56141307" w14:textId="77777777" w:rsidR="005B685C" w:rsidRDefault="008638DC">
            <w:pPr>
              <w:pStyle w:val="TableParagraph"/>
              <w:spacing w:line="270" w:lineRule="exact"/>
              <w:ind w:left="370"/>
              <w:rPr>
                <w:sz w:val="24"/>
              </w:rPr>
            </w:pPr>
            <w:r>
              <w:rPr>
                <w:sz w:val="24"/>
              </w:rPr>
              <w:t>Drill</w:t>
            </w:r>
            <w:r w:rsidR="00A31CDA">
              <w:rPr>
                <w:sz w:val="24"/>
              </w:rPr>
              <w:t xml:space="preserve"> </w:t>
            </w:r>
            <w:r>
              <w:rPr>
                <w:sz w:val="24"/>
              </w:rPr>
              <w:t>Core</w:t>
            </w:r>
            <w:r>
              <w:rPr>
                <w:spacing w:val="-2"/>
                <w:sz w:val="24"/>
              </w:rPr>
              <w:t xml:space="preserve"> Samples</w:t>
            </w:r>
          </w:p>
        </w:tc>
        <w:tc>
          <w:tcPr>
            <w:tcW w:w="3375" w:type="dxa"/>
          </w:tcPr>
          <w:p w14:paraId="5B2AC823" w14:textId="761C5FE9" w:rsidR="005B685C" w:rsidRPr="0074135D" w:rsidRDefault="00316991" w:rsidP="00316991">
            <w:pPr>
              <w:pStyle w:val="TableParagraph"/>
              <w:spacing w:line="270" w:lineRule="exact"/>
              <w:ind w:left="343" w:right="5"/>
              <w:jc w:val="center"/>
              <w:rPr>
                <w:b/>
                <w:sz w:val="24"/>
              </w:rPr>
            </w:pPr>
            <w:r>
              <w:rPr>
                <w:b/>
                <w:sz w:val="24"/>
              </w:rPr>
              <w:t>100</w:t>
            </w:r>
            <w:r w:rsidR="0074135D" w:rsidRPr="0074135D">
              <w:rPr>
                <w:b/>
                <w:sz w:val="24"/>
              </w:rPr>
              <w:t xml:space="preserve"> </w:t>
            </w:r>
            <w:r w:rsidR="008638DC" w:rsidRPr="0074135D">
              <w:rPr>
                <w:b/>
                <w:spacing w:val="-5"/>
                <w:sz w:val="24"/>
              </w:rPr>
              <w:t>Nos</w:t>
            </w:r>
          </w:p>
        </w:tc>
      </w:tr>
      <w:tr w:rsidR="005B685C" w14:paraId="6175DC46" w14:textId="77777777" w:rsidTr="0074135D">
        <w:trPr>
          <w:trHeight w:val="290"/>
        </w:trPr>
        <w:tc>
          <w:tcPr>
            <w:tcW w:w="1631" w:type="dxa"/>
          </w:tcPr>
          <w:p w14:paraId="02EE347A" w14:textId="77777777" w:rsidR="005B685C" w:rsidRDefault="008638DC">
            <w:pPr>
              <w:pStyle w:val="TableParagraph"/>
              <w:spacing w:line="270" w:lineRule="exact"/>
              <w:ind w:left="24"/>
              <w:jc w:val="center"/>
              <w:rPr>
                <w:sz w:val="24"/>
              </w:rPr>
            </w:pPr>
            <w:r>
              <w:rPr>
                <w:spacing w:val="-10"/>
                <w:sz w:val="24"/>
              </w:rPr>
              <w:t>8</w:t>
            </w:r>
          </w:p>
        </w:tc>
        <w:tc>
          <w:tcPr>
            <w:tcW w:w="4054" w:type="dxa"/>
          </w:tcPr>
          <w:p w14:paraId="075FE053" w14:textId="77777777" w:rsidR="005B685C" w:rsidRDefault="008638DC">
            <w:pPr>
              <w:pStyle w:val="TableParagraph"/>
              <w:spacing w:line="270" w:lineRule="exact"/>
              <w:ind w:left="370"/>
              <w:rPr>
                <w:sz w:val="24"/>
              </w:rPr>
            </w:pPr>
            <w:r>
              <w:rPr>
                <w:sz w:val="24"/>
              </w:rPr>
              <w:t>Category</w:t>
            </w:r>
            <w:r w:rsidR="00A31CDA">
              <w:rPr>
                <w:sz w:val="24"/>
              </w:rPr>
              <w:t xml:space="preserve"> </w:t>
            </w:r>
            <w:r>
              <w:rPr>
                <w:sz w:val="24"/>
              </w:rPr>
              <w:t>of</w:t>
            </w:r>
            <w:r w:rsidR="00A31CDA">
              <w:rPr>
                <w:sz w:val="24"/>
              </w:rPr>
              <w:t xml:space="preserve"> </w:t>
            </w:r>
            <w:r>
              <w:rPr>
                <w:spacing w:val="-4"/>
                <w:sz w:val="24"/>
              </w:rPr>
              <w:t>Land</w:t>
            </w:r>
          </w:p>
        </w:tc>
        <w:tc>
          <w:tcPr>
            <w:tcW w:w="3375" w:type="dxa"/>
          </w:tcPr>
          <w:p w14:paraId="042D85E2" w14:textId="7C1FFA1A" w:rsidR="005B685C" w:rsidRPr="00DD20CB" w:rsidRDefault="008151CF">
            <w:pPr>
              <w:pStyle w:val="TableParagraph"/>
              <w:spacing w:line="270" w:lineRule="exact"/>
              <w:ind w:left="343" w:right="5"/>
              <w:jc w:val="center"/>
              <w:rPr>
                <w:b/>
                <w:sz w:val="24"/>
              </w:rPr>
            </w:pPr>
            <w:r w:rsidRPr="00DD20CB">
              <w:rPr>
                <w:b/>
                <w:spacing w:val="-2"/>
                <w:sz w:val="24"/>
              </w:rPr>
              <w:t>Agricultural</w:t>
            </w:r>
            <w:r w:rsidR="005201A6" w:rsidRPr="00DD20CB">
              <w:rPr>
                <w:b/>
                <w:spacing w:val="-2"/>
                <w:sz w:val="24"/>
              </w:rPr>
              <w:t xml:space="preserve"> </w:t>
            </w:r>
          </w:p>
        </w:tc>
      </w:tr>
      <w:tr w:rsidR="005B685C" w14:paraId="1C69E859" w14:textId="77777777" w:rsidTr="0074135D">
        <w:trPr>
          <w:trHeight w:val="292"/>
        </w:trPr>
        <w:tc>
          <w:tcPr>
            <w:tcW w:w="1631" w:type="dxa"/>
          </w:tcPr>
          <w:p w14:paraId="01904852" w14:textId="77777777" w:rsidR="005B685C" w:rsidRDefault="008638DC">
            <w:pPr>
              <w:pStyle w:val="TableParagraph"/>
              <w:spacing w:line="272" w:lineRule="exact"/>
              <w:ind w:left="24" w:right="10"/>
              <w:jc w:val="center"/>
              <w:rPr>
                <w:sz w:val="24"/>
              </w:rPr>
            </w:pPr>
            <w:r>
              <w:rPr>
                <w:spacing w:val="-10"/>
                <w:sz w:val="24"/>
              </w:rPr>
              <w:t>9</w:t>
            </w:r>
          </w:p>
        </w:tc>
        <w:tc>
          <w:tcPr>
            <w:tcW w:w="4054" w:type="dxa"/>
          </w:tcPr>
          <w:p w14:paraId="17332B09" w14:textId="77777777" w:rsidR="005B685C" w:rsidRDefault="008638DC">
            <w:pPr>
              <w:pStyle w:val="TableParagraph"/>
              <w:spacing w:line="272" w:lineRule="exact"/>
              <w:ind w:left="370"/>
              <w:rPr>
                <w:sz w:val="24"/>
              </w:rPr>
            </w:pPr>
            <w:r>
              <w:rPr>
                <w:sz w:val="24"/>
              </w:rPr>
              <w:t>Geological</w:t>
            </w:r>
            <w:r w:rsidR="00A31CDA">
              <w:rPr>
                <w:sz w:val="24"/>
              </w:rPr>
              <w:t xml:space="preserve"> </w:t>
            </w:r>
            <w:r>
              <w:rPr>
                <w:spacing w:val="-2"/>
                <w:sz w:val="24"/>
              </w:rPr>
              <w:t>Personnel</w:t>
            </w:r>
          </w:p>
        </w:tc>
        <w:tc>
          <w:tcPr>
            <w:tcW w:w="3375" w:type="dxa"/>
          </w:tcPr>
          <w:p w14:paraId="2106C96C" w14:textId="4E83FAE7" w:rsidR="005B685C" w:rsidRPr="00DD20CB" w:rsidRDefault="008638DC">
            <w:pPr>
              <w:pStyle w:val="TableParagraph"/>
              <w:spacing w:line="272" w:lineRule="exact"/>
              <w:ind w:left="343"/>
              <w:jc w:val="center"/>
              <w:rPr>
                <w:b/>
                <w:sz w:val="24"/>
              </w:rPr>
            </w:pPr>
            <w:r w:rsidRPr="00DD20CB">
              <w:rPr>
                <w:b/>
                <w:spacing w:val="-2"/>
                <w:sz w:val="24"/>
              </w:rPr>
              <w:t>02</w:t>
            </w:r>
            <w:r w:rsidR="0074135D">
              <w:rPr>
                <w:b/>
                <w:spacing w:val="-2"/>
                <w:sz w:val="24"/>
              </w:rPr>
              <w:t xml:space="preserve"> </w:t>
            </w:r>
            <w:r w:rsidRPr="00DD20CB">
              <w:rPr>
                <w:b/>
                <w:spacing w:val="-2"/>
                <w:sz w:val="24"/>
              </w:rPr>
              <w:t>Nos.</w:t>
            </w:r>
          </w:p>
        </w:tc>
      </w:tr>
      <w:tr w:rsidR="005B685C" w14:paraId="091BDB09" w14:textId="77777777" w:rsidTr="0074135D">
        <w:trPr>
          <w:trHeight w:val="292"/>
        </w:trPr>
        <w:tc>
          <w:tcPr>
            <w:tcW w:w="1631" w:type="dxa"/>
          </w:tcPr>
          <w:p w14:paraId="260371B1" w14:textId="77777777" w:rsidR="005B685C" w:rsidRDefault="008638DC">
            <w:pPr>
              <w:pStyle w:val="TableParagraph"/>
              <w:spacing w:line="270" w:lineRule="exact"/>
              <w:ind w:left="24" w:right="15"/>
              <w:jc w:val="center"/>
              <w:rPr>
                <w:sz w:val="24"/>
              </w:rPr>
            </w:pPr>
            <w:r>
              <w:rPr>
                <w:spacing w:val="-5"/>
                <w:sz w:val="24"/>
              </w:rPr>
              <w:t>10</w:t>
            </w:r>
          </w:p>
        </w:tc>
        <w:tc>
          <w:tcPr>
            <w:tcW w:w="4054" w:type="dxa"/>
          </w:tcPr>
          <w:p w14:paraId="6D2D5CD7" w14:textId="77777777" w:rsidR="005B685C" w:rsidRDefault="008638DC">
            <w:pPr>
              <w:pStyle w:val="TableParagraph"/>
              <w:spacing w:line="270" w:lineRule="exact"/>
              <w:ind w:left="370"/>
              <w:rPr>
                <w:sz w:val="24"/>
              </w:rPr>
            </w:pPr>
            <w:r>
              <w:rPr>
                <w:sz w:val="24"/>
              </w:rPr>
              <w:t>Period</w:t>
            </w:r>
            <w:r w:rsidR="00A31CDA">
              <w:rPr>
                <w:sz w:val="24"/>
              </w:rPr>
              <w:t xml:space="preserve"> </w:t>
            </w:r>
            <w:r>
              <w:rPr>
                <w:sz w:val="24"/>
              </w:rPr>
              <w:t>of</w:t>
            </w:r>
            <w:r w:rsidR="00A31CDA">
              <w:rPr>
                <w:sz w:val="24"/>
              </w:rPr>
              <w:t xml:space="preserve"> </w:t>
            </w:r>
            <w:r>
              <w:rPr>
                <w:spacing w:val="-2"/>
                <w:sz w:val="24"/>
              </w:rPr>
              <w:t>Scheme</w:t>
            </w:r>
          </w:p>
        </w:tc>
        <w:tc>
          <w:tcPr>
            <w:tcW w:w="3375" w:type="dxa"/>
          </w:tcPr>
          <w:p w14:paraId="004F9BE2" w14:textId="3F29172A" w:rsidR="005B685C" w:rsidRPr="00A9424E" w:rsidRDefault="00DD20CB" w:rsidP="00ED4F11">
            <w:pPr>
              <w:pStyle w:val="TableParagraph"/>
              <w:spacing w:line="270" w:lineRule="exact"/>
              <w:ind w:left="1354"/>
              <w:rPr>
                <w:b/>
                <w:sz w:val="24"/>
                <w:highlight w:val="yellow"/>
              </w:rPr>
            </w:pPr>
            <w:r>
              <w:rPr>
                <w:b/>
                <w:sz w:val="24"/>
              </w:rPr>
              <w:t>0</w:t>
            </w:r>
            <w:r w:rsidR="00E97209" w:rsidRPr="00E97209">
              <w:rPr>
                <w:b/>
                <w:sz w:val="24"/>
              </w:rPr>
              <w:t>8</w:t>
            </w:r>
            <w:r w:rsidR="008638DC" w:rsidRPr="00E97209">
              <w:rPr>
                <w:b/>
                <w:spacing w:val="-2"/>
                <w:sz w:val="24"/>
              </w:rPr>
              <w:t xml:space="preserve"> months</w:t>
            </w:r>
          </w:p>
        </w:tc>
      </w:tr>
    </w:tbl>
    <w:p w14:paraId="0CAEA903" w14:textId="77777777" w:rsidR="005B685C" w:rsidRDefault="005B685C">
      <w:pPr>
        <w:pStyle w:val="BodyText"/>
        <w:rPr>
          <w:b/>
        </w:rPr>
      </w:pPr>
    </w:p>
    <w:p w14:paraId="2396978C" w14:textId="77777777" w:rsidR="005B685C" w:rsidRDefault="005B685C">
      <w:pPr>
        <w:pStyle w:val="BodyText"/>
        <w:spacing w:before="2"/>
        <w:rPr>
          <w:b/>
        </w:rPr>
      </w:pPr>
    </w:p>
    <w:p w14:paraId="5198582F" w14:textId="77777777" w:rsidR="009B2F98" w:rsidRDefault="009B2F98">
      <w:pPr>
        <w:ind w:left="1541"/>
        <w:rPr>
          <w:b/>
          <w:sz w:val="24"/>
        </w:rPr>
      </w:pPr>
    </w:p>
    <w:p w14:paraId="6E15BAA1" w14:textId="77777777" w:rsidR="00E35581" w:rsidRDefault="00E35581" w:rsidP="00EC2802">
      <w:pPr>
        <w:pStyle w:val="BodyText"/>
        <w:spacing w:before="272"/>
        <w:ind w:left="1608" w:right="994"/>
        <w:jc w:val="both"/>
      </w:pPr>
    </w:p>
    <w:p w14:paraId="3054EF9D" w14:textId="77777777" w:rsidR="00DD20CB" w:rsidRDefault="00DD20CB">
      <w:pPr>
        <w:spacing w:before="1" w:line="273" w:lineRule="exact"/>
        <w:ind w:left="1440"/>
        <w:rPr>
          <w:b/>
          <w:spacing w:val="-2"/>
          <w:sz w:val="24"/>
          <w:u w:val="single"/>
        </w:rPr>
      </w:pPr>
    </w:p>
    <w:p w14:paraId="04E2E954" w14:textId="77777777" w:rsidR="00DD20CB" w:rsidRDefault="00DD20CB">
      <w:pPr>
        <w:spacing w:before="1" w:line="273" w:lineRule="exact"/>
        <w:ind w:left="1440"/>
        <w:rPr>
          <w:b/>
          <w:spacing w:val="-2"/>
          <w:sz w:val="24"/>
          <w:u w:val="single"/>
        </w:rPr>
      </w:pPr>
    </w:p>
    <w:p w14:paraId="5D8194C2" w14:textId="77777777" w:rsidR="00DD20CB" w:rsidRDefault="00DD20CB">
      <w:pPr>
        <w:spacing w:before="1" w:line="273" w:lineRule="exact"/>
        <w:ind w:left="1440"/>
        <w:rPr>
          <w:b/>
          <w:spacing w:val="-2"/>
          <w:sz w:val="24"/>
          <w:u w:val="single"/>
        </w:rPr>
      </w:pPr>
    </w:p>
    <w:p w14:paraId="442E5A62" w14:textId="6FD0C181" w:rsidR="00E35581" w:rsidRPr="000F30A0" w:rsidRDefault="000F30A0" w:rsidP="000F30A0">
      <w:pPr>
        <w:spacing w:before="1" w:line="273" w:lineRule="exact"/>
        <w:ind w:left="1440"/>
        <w:rPr>
          <w:b/>
          <w:spacing w:val="-2"/>
          <w:sz w:val="28"/>
          <w:szCs w:val="28"/>
        </w:rPr>
      </w:pPr>
      <w:r w:rsidRPr="000F30A0">
        <w:rPr>
          <w:b/>
          <w:spacing w:val="-2"/>
          <w:sz w:val="28"/>
          <w:szCs w:val="28"/>
        </w:rPr>
        <w:t xml:space="preserve">5. </w:t>
      </w:r>
      <w:r w:rsidR="008638DC" w:rsidRPr="000F30A0">
        <w:rPr>
          <w:b/>
          <w:spacing w:val="-2"/>
          <w:sz w:val="28"/>
          <w:szCs w:val="28"/>
        </w:rPr>
        <w:t>Objectives:</w:t>
      </w:r>
    </w:p>
    <w:p w14:paraId="191EC94D" w14:textId="65743079" w:rsidR="00EC2802" w:rsidRPr="009E70B8" w:rsidRDefault="00EC2802" w:rsidP="000F30A0">
      <w:pPr>
        <w:pStyle w:val="BodyText"/>
        <w:numPr>
          <w:ilvl w:val="0"/>
          <w:numId w:val="14"/>
        </w:numPr>
        <w:spacing w:before="272"/>
        <w:ind w:left="1710" w:right="994" w:hanging="270"/>
        <w:jc w:val="both"/>
      </w:pPr>
      <w:bookmarkStart w:id="5" w:name="2._Previous_Work"/>
      <w:bookmarkEnd w:id="5"/>
      <w:r w:rsidRPr="009E70B8">
        <w:t xml:space="preserve">To delineate the surface outcrop of Limestone both along the strike and dip direction by geological mapping at a 1:4000 scale and collection of bedrock samples and analysis.  </w:t>
      </w:r>
    </w:p>
    <w:p w14:paraId="4D1D4898" w14:textId="77777777" w:rsidR="00EC2802" w:rsidRPr="009E70B8" w:rsidRDefault="00EC2802" w:rsidP="000F30A0">
      <w:pPr>
        <w:pStyle w:val="BodyText"/>
        <w:numPr>
          <w:ilvl w:val="0"/>
          <w:numId w:val="14"/>
        </w:numPr>
        <w:spacing w:before="272"/>
        <w:ind w:left="1710" w:right="994" w:hanging="270"/>
        <w:jc w:val="both"/>
      </w:pPr>
      <w:r w:rsidRPr="009E70B8">
        <w:t xml:space="preserve">To dig trial pits (15 cu m) to assess the depth persistence of the limestone formation in the first phase. </w:t>
      </w:r>
    </w:p>
    <w:p w14:paraId="7776BCD7" w14:textId="5CBEAA77" w:rsidR="00EC2802" w:rsidRPr="009E70B8" w:rsidRDefault="00EC2802" w:rsidP="000F30A0">
      <w:pPr>
        <w:pStyle w:val="BodyText"/>
        <w:numPr>
          <w:ilvl w:val="0"/>
          <w:numId w:val="14"/>
        </w:numPr>
        <w:spacing w:before="272"/>
        <w:ind w:left="1710" w:right="994" w:hanging="270"/>
        <w:jc w:val="both"/>
      </w:pPr>
      <w:r w:rsidRPr="009E70B8">
        <w:t xml:space="preserve">In the second phase, based on the outcome of mapping and trial pits, core drilling shall be planned </w:t>
      </w:r>
      <w:r w:rsidR="009E70B8" w:rsidRPr="009E70B8">
        <w:t>at 800X800m grid</w:t>
      </w:r>
      <w:r w:rsidRPr="009E70B8">
        <w:t xml:space="preserve"> as per TCC approval. However, if the thickness of limestone, observed through trial pits, is found to be less than 15-20, more pits shall be dug out at suitable grid pattern. </w:t>
      </w:r>
    </w:p>
    <w:p w14:paraId="21378B34" w14:textId="77777777" w:rsidR="00EC2802" w:rsidRPr="00EC2802" w:rsidRDefault="00EC2802" w:rsidP="000F30A0">
      <w:pPr>
        <w:pStyle w:val="BodyText"/>
        <w:numPr>
          <w:ilvl w:val="0"/>
          <w:numId w:val="14"/>
        </w:numPr>
        <w:spacing w:before="272"/>
        <w:ind w:left="1710" w:right="994" w:hanging="270"/>
        <w:jc w:val="both"/>
      </w:pPr>
      <w:r w:rsidRPr="009E70B8">
        <w:t>To estimate the in-situ</w:t>
      </w:r>
      <w:r w:rsidRPr="00EC2802">
        <w:t xml:space="preserve"> resources of different grade of limestone and preparation of Geological Report (GR). </w:t>
      </w:r>
    </w:p>
    <w:p w14:paraId="6AE4108C" w14:textId="1C8CDCF8" w:rsidR="00EC2802" w:rsidRPr="00EC2802" w:rsidRDefault="00EC2802" w:rsidP="000F30A0">
      <w:pPr>
        <w:pStyle w:val="BodyText"/>
        <w:numPr>
          <w:ilvl w:val="0"/>
          <w:numId w:val="14"/>
        </w:numPr>
        <w:spacing w:before="272"/>
        <w:ind w:left="1710" w:right="994" w:hanging="270"/>
        <w:jc w:val="both"/>
      </w:pPr>
      <w:r w:rsidRPr="00EC2802">
        <w:t>Carry out mineral exploration works as per Minerals (Evidence of Mineral Contents) Rule-2015, Mineral (Auction)</w:t>
      </w:r>
      <w:r w:rsidR="00AB0E59">
        <w:t xml:space="preserve"> </w:t>
      </w:r>
      <w:r w:rsidRPr="00EC2802">
        <w:t>Rules-2015and</w:t>
      </w:r>
      <w:r w:rsidR="00D4058D">
        <w:t xml:space="preserve"> </w:t>
      </w:r>
      <w:r w:rsidRPr="00EC2802">
        <w:t>MMDR</w:t>
      </w:r>
      <w:r w:rsidR="00D4058D">
        <w:t xml:space="preserve"> Amendment act</w:t>
      </w:r>
      <w:r w:rsidRPr="00EC2802">
        <w:t xml:space="preserve">-2015. In turn to facilitate the Government of Gujarat in auctioning of the block. </w:t>
      </w:r>
    </w:p>
    <w:p w14:paraId="54BFDA99" w14:textId="4A5BAFB6" w:rsidR="005B685C" w:rsidRDefault="005B685C" w:rsidP="000F30A0">
      <w:pPr>
        <w:tabs>
          <w:tab w:val="left" w:pos="1701"/>
        </w:tabs>
        <w:ind w:left="1440" w:right="852"/>
        <w:jc w:val="both"/>
      </w:pPr>
    </w:p>
    <w:p w14:paraId="5F31FEE4" w14:textId="213C4427" w:rsidR="005B685C" w:rsidRPr="000F30A0" w:rsidRDefault="000F30A0" w:rsidP="000F30A0">
      <w:pPr>
        <w:pStyle w:val="Heading5"/>
        <w:tabs>
          <w:tab w:val="left" w:pos="2160"/>
        </w:tabs>
        <w:spacing w:line="240" w:lineRule="auto"/>
        <w:ind w:left="1440" w:right="1019"/>
        <w:rPr>
          <w:sz w:val="28"/>
          <w:szCs w:val="28"/>
        </w:rPr>
      </w:pPr>
      <w:r w:rsidRPr="000F30A0">
        <w:rPr>
          <w:sz w:val="28"/>
          <w:szCs w:val="28"/>
        </w:rPr>
        <w:t>6</w:t>
      </w:r>
      <w:r w:rsidR="004313AF" w:rsidRPr="000F30A0">
        <w:rPr>
          <w:sz w:val="28"/>
          <w:szCs w:val="28"/>
        </w:rPr>
        <w:t xml:space="preserve">. </w:t>
      </w:r>
      <w:r w:rsidR="008638DC" w:rsidRPr="000F30A0">
        <w:rPr>
          <w:sz w:val="28"/>
          <w:szCs w:val="28"/>
        </w:rPr>
        <w:t>Previous</w:t>
      </w:r>
      <w:r w:rsidR="008638DC" w:rsidRPr="000F30A0">
        <w:rPr>
          <w:spacing w:val="-4"/>
          <w:sz w:val="28"/>
          <w:szCs w:val="28"/>
        </w:rPr>
        <w:t xml:space="preserve"> Work</w:t>
      </w:r>
    </w:p>
    <w:p w14:paraId="1C0C4C78" w14:textId="05298D85" w:rsidR="0090280F" w:rsidRPr="00D57B31" w:rsidRDefault="0090280F" w:rsidP="000F30A0">
      <w:pPr>
        <w:tabs>
          <w:tab w:val="left" w:pos="1440"/>
          <w:tab w:val="left" w:pos="1695"/>
          <w:tab w:val="left" w:pos="2160"/>
        </w:tabs>
        <w:spacing w:before="197"/>
        <w:ind w:left="1440" w:right="1019"/>
        <w:jc w:val="both"/>
        <w:rPr>
          <w:sz w:val="24"/>
          <w:szCs w:val="24"/>
        </w:rPr>
      </w:pPr>
      <w:proofErr w:type="spellStart"/>
      <w:r w:rsidRPr="00D57B31">
        <w:rPr>
          <w:sz w:val="24"/>
          <w:szCs w:val="24"/>
        </w:rPr>
        <w:t>Fedden</w:t>
      </w:r>
      <w:proofErr w:type="spellEnd"/>
      <w:r w:rsidRPr="00D57B31">
        <w:rPr>
          <w:sz w:val="24"/>
          <w:szCs w:val="24"/>
        </w:rPr>
        <w:t xml:space="preserve"> (1994) had done pioneering work in Kathiawar peninsula and described the geology of the area in great detail in the memoir “The geology of the Kathiawar Peninsula in Gujarat”. He classified the Tertiary rocks into Gaj bed, Dwarka bed and </w:t>
      </w:r>
      <w:proofErr w:type="spellStart"/>
      <w:r w:rsidRPr="00D57B31">
        <w:rPr>
          <w:sz w:val="24"/>
          <w:szCs w:val="24"/>
        </w:rPr>
        <w:t>Miliolites</w:t>
      </w:r>
      <w:proofErr w:type="spellEnd"/>
      <w:r w:rsidRPr="00D57B31">
        <w:rPr>
          <w:sz w:val="24"/>
          <w:szCs w:val="24"/>
        </w:rPr>
        <w:t xml:space="preserve">. Mukul et al (1979), Banerjee and Mukhopadhyay (1985) and </w:t>
      </w:r>
      <w:proofErr w:type="spellStart"/>
      <w:r w:rsidRPr="00D57B31">
        <w:rPr>
          <w:sz w:val="24"/>
          <w:szCs w:val="24"/>
        </w:rPr>
        <w:t>Garhia</w:t>
      </w:r>
      <w:proofErr w:type="spellEnd"/>
      <w:r w:rsidRPr="00D57B31">
        <w:rPr>
          <w:sz w:val="24"/>
          <w:szCs w:val="24"/>
        </w:rPr>
        <w:t xml:space="preserve"> et al (1990) from Geological Surveys of India carried </w:t>
      </w:r>
      <w:proofErr w:type="spellStart"/>
      <w:r w:rsidRPr="00D57B31">
        <w:rPr>
          <w:sz w:val="24"/>
          <w:szCs w:val="24"/>
        </w:rPr>
        <w:t>osut</w:t>
      </w:r>
      <w:proofErr w:type="spellEnd"/>
      <w:r w:rsidRPr="00D57B31">
        <w:rPr>
          <w:sz w:val="24"/>
          <w:szCs w:val="24"/>
        </w:rPr>
        <w:t xml:space="preserve"> geological mapping in the area. Gaj, Dwarka and </w:t>
      </w:r>
      <w:proofErr w:type="spellStart"/>
      <w:r w:rsidRPr="00D57B31">
        <w:rPr>
          <w:sz w:val="24"/>
          <w:szCs w:val="24"/>
        </w:rPr>
        <w:t>Miliolite</w:t>
      </w:r>
      <w:proofErr w:type="spellEnd"/>
      <w:r w:rsidRPr="00D57B31">
        <w:rPr>
          <w:sz w:val="24"/>
          <w:szCs w:val="24"/>
        </w:rPr>
        <w:t xml:space="preserve"> have been given Formation status. The </w:t>
      </w:r>
      <w:proofErr w:type="spellStart"/>
      <w:r w:rsidRPr="00D57B31">
        <w:rPr>
          <w:sz w:val="24"/>
          <w:szCs w:val="24"/>
        </w:rPr>
        <w:t>Miliolite</w:t>
      </w:r>
      <w:proofErr w:type="spellEnd"/>
      <w:r w:rsidRPr="00D57B31">
        <w:rPr>
          <w:sz w:val="24"/>
          <w:szCs w:val="24"/>
        </w:rPr>
        <w:t xml:space="preserve"> Formation and the overlying semi-consolidated Chaya Formation have been included within Porbandar Group by </w:t>
      </w:r>
      <w:proofErr w:type="spellStart"/>
      <w:r w:rsidRPr="00D57B31">
        <w:rPr>
          <w:sz w:val="24"/>
          <w:szCs w:val="24"/>
        </w:rPr>
        <w:t>Mathuyr</w:t>
      </w:r>
      <w:proofErr w:type="spellEnd"/>
      <w:r w:rsidRPr="00D57B31">
        <w:rPr>
          <w:sz w:val="24"/>
          <w:szCs w:val="24"/>
        </w:rPr>
        <w:t xml:space="preserve"> et al (1980). </w:t>
      </w:r>
      <w:proofErr w:type="spellStart"/>
      <w:r w:rsidRPr="00D57B31">
        <w:rPr>
          <w:sz w:val="24"/>
          <w:szCs w:val="24"/>
        </w:rPr>
        <w:t>Miliolite</w:t>
      </w:r>
      <w:proofErr w:type="spellEnd"/>
      <w:r w:rsidRPr="00D57B31">
        <w:rPr>
          <w:sz w:val="24"/>
          <w:szCs w:val="24"/>
        </w:rPr>
        <w:t xml:space="preserve"> Formation has been sub-divided into </w:t>
      </w:r>
      <w:proofErr w:type="spellStart"/>
      <w:r w:rsidRPr="00D57B31">
        <w:rPr>
          <w:sz w:val="24"/>
          <w:szCs w:val="24"/>
        </w:rPr>
        <w:t>Dhobiya</w:t>
      </w:r>
      <w:proofErr w:type="spellEnd"/>
      <w:r w:rsidRPr="00D57B31">
        <w:rPr>
          <w:sz w:val="24"/>
          <w:szCs w:val="24"/>
        </w:rPr>
        <w:t xml:space="preserve"> Talav and </w:t>
      </w:r>
      <w:proofErr w:type="spellStart"/>
      <w:r w:rsidRPr="00D57B31">
        <w:rPr>
          <w:sz w:val="24"/>
          <w:szCs w:val="24"/>
        </w:rPr>
        <w:t>Adityiana</w:t>
      </w:r>
      <w:proofErr w:type="spellEnd"/>
      <w:r w:rsidRPr="00D57B31">
        <w:rPr>
          <w:sz w:val="24"/>
          <w:szCs w:val="24"/>
        </w:rPr>
        <w:t xml:space="preserve"> members based on their lithological characters. Recent and Sub-recent coastal unconsolidated deposits have been grouped into </w:t>
      </w:r>
      <w:proofErr w:type="spellStart"/>
      <w:r w:rsidRPr="00D57B31">
        <w:rPr>
          <w:sz w:val="24"/>
          <w:szCs w:val="24"/>
        </w:rPr>
        <w:t>Katpur</w:t>
      </w:r>
      <w:proofErr w:type="spellEnd"/>
      <w:r w:rsidRPr="00D57B31">
        <w:rPr>
          <w:sz w:val="24"/>
          <w:szCs w:val="24"/>
        </w:rPr>
        <w:t xml:space="preserve"> and </w:t>
      </w:r>
      <w:proofErr w:type="spellStart"/>
      <w:r w:rsidRPr="00D57B31">
        <w:rPr>
          <w:sz w:val="24"/>
          <w:szCs w:val="24"/>
        </w:rPr>
        <w:t>Mahuva</w:t>
      </w:r>
      <w:proofErr w:type="spellEnd"/>
      <w:r w:rsidRPr="00D57B31">
        <w:rPr>
          <w:sz w:val="24"/>
          <w:szCs w:val="24"/>
        </w:rPr>
        <w:t xml:space="preserve"> Formation.</w:t>
      </w:r>
    </w:p>
    <w:p w14:paraId="1EDE50B1" w14:textId="0EEDFBCD" w:rsidR="00327C6F" w:rsidRPr="00D57B31" w:rsidRDefault="0090280F" w:rsidP="000F30A0">
      <w:pPr>
        <w:tabs>
          <w:tab w:val="left" w:pos="1440"/>
          <w:tab w:val="left" w:pos="1695"/>
          <w:tab w:val="left" w:pos="2160"/>
        </w:tabs>
        <w:spacing w:before="197"/>
        <w:ind w:left="1440" w:right="1019"/>
        <w:jc w:val="both"/>
        <w:rPr>
          <w:sz w:val="24"/>
          <w:szCs w:val="24"/>
        </w:rPr>
      </w:pPr>
      <w:r w:rsidRPr="00D57B31">
        <w:rPr>
          <w:sz w:val="24"/>
          <w:szCs w:val="24"/>
        </w:rPr>
        <w:t>A reconnaissance survey of a part of Saurashtra area of Gujarat State was undertaken by</w:t>
      </w:r>
      <w:r w:rsidR="00327C6F" w:rsidRPr="00D57B31">
        <w:rPr>
          <w:sz w:val="24"/>
          <w:szCs w:val="24"/>
        </w:rPr>
        <w:t xml:space="preserve"> </w:t>
      </w:r>
      <w:r w:rsidRPr="00D57B31">
        <w:rPr>
          <w:sz w:val="24"/>
          <w:szCs w:val="24"/>
        </w:rPr>
        <w:t xml:space="preserve">KK Verma and UB Mathur </w:t>
      </w:r>
      <w:r w:rsidR="008151CF" w:rsidRPr="00D57B31">
        <w:rPr>
          <w:sz w:val="24"/>
          <w:szCs w:val="24"/>
        </w:rPr>
        <w:t>(1971</w:t>
      </w:r>
      <w:r w:rsidRPr="00D57B31">
        <w:rPr>
          <w:sz w:val="24"/>
          <w:szCs w:val="24"/>
        </w:rPr>
        <w:t>-72) in order to examine the Quaternary sediments exposed all along the coast from Okha to Veraval and also in some parts of the interior</w:t>
      </w:r>
      <w:r w:rsidR="00327C6F" w:rsidRPr="00D57B31">
        <w:rPr>
          <w:sz w:val="24"/>
          <w:szCs w:val="24"/>
        </w:rPr>
        <w:t xml:space="preserve"> to</w:t>
      </w:r>
      <w:r w:rsidRPr="00D57B31">
        <w:rPr>
          <w:sz w:val="24"/>
          <w:szCs w:val="24"/>
        </w:rPr>
        <w:t xml:space="preserve"> distinguish different units of Quaternary on the basis of paleontological and </w:t>
      </w:r>
      <w:proofErr w:type="spellStart"/>
      <w:r w:rsidRPr="00D57B31">
        <w:rPr>
          <w:sz w:val="24"/>
          <w:szCs w:val="24"/>
        </w:rPr>
        <w:t>litho</w:t>
      </w:r>
      <w:proofErr w:type="spellEnd"/>
      <w:r w:rsidRPr="00D57B31">
        <w:rPr>
          <w:sz w:val="24"/>
          <w:szCs w:val="24"/>
        </w:rPr>
        <w:t xml:space="preserve"> logical characteristics of the sediments. Systematic collection of fossils &amp; rocks was made for detailed laboratory studies.</w:t>
      </w:r>
      <w:r w:rsidR="00327C6F" w:rsidRPr="00D57B31">
        <w:rPr>
          <w:sz w:val="24"/>
          <w:szCs w:val="24"/>
        </w:rPr>
        <w:t xml:space="preserve"> The Coast fringing rocks ' included by </w:t>
      </w:r>
      <w:proofErr w:type="spellStart"/>
      <w:r w:rsidR="00327C6F" w:rsidRPr="00D57B31">
        <w:rPr>
          <w:sz w:val="24"/>
          <w:szCs w:val="24"/>
        </w:rPr>
        <w:t>Fedden</w:t>
      </w:r>
      <w:proofErr w:type="spellEnd"/>
      <w:r w:rsidR="00327C6F" w:rsidRPr="00D57B31">
        <w:rPr>
          <w:sz w:val="24"/>
          <w:szCs w:val="24"/>
        </w:rPr>
        <w:t xml:space="preserve"> under 'Dwarka Beds' have been shifted to sub-Recent formation by them.  They also observed that the term '</w:t>
      </w:r>
      <w:proofErr w:type="spellStart"/>
      <w:r w:rsidR="00327C6F" w:rsidRPr="00D57B31">
        <w:rPr>
          <w:sz w:val="24"/>
          <w:szCs w:val="24"/>
        </w:rPr>
        <w:t>Miliolite</w:t>
      </w:r>
      <w:proofErr w:type="spellEnd"/>
      <w:r w:rsidR="00327C6F" w:rsidRPr="00D57B31">
        <w:rPr>
          <w:sz w:val="24"/>
          <w:szCs w:val="24"/>
        </w:rPr>
        <w:t xml:space="preserve"> Limestone' is a misnomer as the typical </w:t>
      </w:r>
      <w:proofErr w:type="spellStart"/>
      <w:r w:rsidR="00327C6F" w:rsidRPr="00D57B31">
        <w:rPr>
          <w:sz w:val="24"/>
          <w:szCs w:val="24"/>
        </w:rPr>
        <w:t>miliolite</w:t>
      </w:r>
      <w:proofErr w:type="spellEnd"/>
      <w:r w:rsidR="00327C6F" w:rsidRPr="00D57B31">
        <w:rPr>
          <w:sz w:val="24"/>
          <w:szCs w:val="24"/>
        </w:rPr>
        <w:t xml:space="preserve"> rock does not contain foraminifers of </w:t>
      </w:r>
      <w:proofErr w:type="spellStart"/>
      <w:r w:rsidR="00327C6F" w:rsidRPr="00D57B31">
        <w:rPr>
          <w:sz w:val="24"/>
          <w:szCs w:val="24"/>
        </w:rPr>
        <w:t>Miliolidae</w:t>
      </w:r>
      <w:proofErr w:type="spellEnd"/>
      <w:r w:rsidR="00327C6F" w:rsidRPr="00D57B31">
        <w:rPr>
          <w:sz w:val="24"/>
          <w:szCs w:val="24"/>
        </w:rPr>
        <w:t xml:space="preserve"> family in abundance. It is more appropriate to call this group of rocks as '</w:t>
      </w:r>
      <w:proofErr w:type="spellStart"/>
      <w:r w:rsidR="00327C6F" w:rsidRPr="00D57B31">
        <w:rPr>
          <w:sz w:val="24"/>
          <w:szCs w:val="24"/>
        </w:rPr>
        <w:t>miliolite</w:t>
      </w:r>
      <w:proofErr w:type="spellEnd"/>
      <w:r w:rsidR="00327C6F" w:rsidRPr="00D57B31">
        <w:rPr>
          <w:sz w:val="24"/>
          <w:szCs w:val="24"/>
        </w:rPr>
        <w:t xml:space="preserve"> rocks' and the stratigraphic unit be referred as '</w:t>
      </w:r>
      <w:proofErr w:type="spellStart"/>
      <w:r w:rsidR="00327C6F" w:rsidRPr="00D57B31">
        <w:rPr>
          <w:sz w:val="24"/>
          <w:szCs w:val="24"/>
        </w:rPr>
        <w:t>Miliolite</w:t>
      </w:r>
      <w:proofErr w:type="spellEnd"/>
      <w:r w:rsidR="00327C6F" w:rsidRPr="00D57B31">
        <w:rPr>
          <w:sz w:val="24"/>
          <w:szCs w:val="24"/>
        </w:rPr>
        <w:t xml:space="preserve"> Formation'.</w:t>
      </w:r>
    </w:p>
    <w:p w14:paraId="51CA5983" w14:textId="77777777" w:rsidR="0090280F" w:rsidRDefault="0090280F" w:rsidP="000F30A0">
      <w:pPr>
        <w:tabs>
          <w:tab w:val="left" w:pos="1440"/>
          <w:tab w:val="left" w:pos="1695"/>
          <w:tab w:val="left" w:pos="2160"/>
        </w:tabs>
        <w:spacing w:before="197"/>
        <w:ind w:left="1440" w:right="1019"/>
        <w:jc w:val="both"/>
        <w:rPr>
          <w:sz w:val="24"/>
          <w:szCs w:val="24"/>
        </w:rPr>
      </w:pPr>
      <w:r w:rsidRPr="00D57B31">
        <w:rPr>
          <w:sz w:val="24"/>
          <w:szCs w:val="24"/>
        </w:rPr>
        <w:t xml:space="preserve">GSI has carried out </w:t>
      </w:r>
      <w:r w:rsidR="00327C6F" w:rsidRPr="00D57B31">
        <w:rPr>
          <w:sz w:val="24"/>
          <w:szCs w:val="24"/>
        </w:rPr>
        <w:t>preliminary appraisal of limestone in coastal areas of Saurashtra, Gujarat for the selection of targets for limestone suitable for SMS, BF. and chemical grade purposes during</w:t>
      </w:r>
      <w:r w:rsidRPr="00D57B31">
        <w:rPr>
          <w:sz w:val="24"/>
          <w:szCs w:val="24"/>
        </w:rPr>
        <w:t xml:space="preserve"> FS 1997-98 and has reported occurrence of</w:t>
      </w:r>
      <w:r w:rsidR="00327C6F" w:rsidRPr="00D57B31">
        <w:rPr>
          <w:sz w:val="24"/>
          <w:szCs w:val="24"/>
        </w:rPr>
        <w:t xml:space="preserve"> </w:t>
      </w:r>
      <w:r w:rsidRPr="00D57B31">
        <w:rPr>
          <w:sz w:val="24"/>
          <w:szCs w:val="24"/>
        </w:rPr>
        <w:t xml:space="preserve">good quality of limestone in Dwarka, Gaj and </w:t>
      </w:r>
      <w:proofErr w:type="spellStart"/>
      <w:r w:rsidRPr="00D57B31">
        <w:rPr>
          <w:sz w:val="24"/>
          <w:szCs w:val="24"/>
        </w:rPr>
        <w:t>Miliolite</w:t>
      </w:r>
      <w:proofErr w:type="spellEnd"/>
      <w:r w:rsidRPr="00D57B31">
        <w:rPr>
          <w:sz w:val="24"/>
          <w:szCs w:val="24"/>
        </w:rPr>
        <w:t xml:space="preserve"> formation</w:t>
      </w:r>
      <w:r w:rsidR="00327C6F" w:rsidRPr="00D57B31">
        <w:rPr>
          <w:sz w:val="24"/>
          <w:szCs w:val="24"/>
        </w:rPr>
        <w:t>s</w:t>
      </w:r>
      <w:r w:rsidRPr="00D57B31">
        <w:rPr>
          <w:sz w:val="24"/>
          <w:szCs w:val="24"/>
        </w:rPr>
        <w:t>. (Dr. Manas</w:t>
      </w:r>
      <w:r w:rsidR="00327C6F" w:rsidRPr="00D57B31">
        <w:rPr>
          <w:sz w:val="24"/>
          <w:szCs w:val="24"/>
        </w:rPr>
        <w:t xml:space="preserve"> </w:t>
      </w:r>
      <w:r w:rsidRPr="00D57B31">
        <w:rPr>
          <w:sz w:val="24"/>
          <w:szCs w:val="24"/>
        </w:rPr>
        <w:t>Roy Chowdhury)</w:t>
      </w:r>
      <w:r w:rsidR="00327C6F" w:rsidRPr="00D57B31">
        <w:rPr>
          <w:sz w:val="24"/>
          <w:szCs w:val="24"/>
        </w:rPr>
        <w:t>.</w:t>
      </w:r>
    </w:p>
    <w:p w14:paraId="58E80203" w14:textId="366BCA62" w:rsidR="00EC2802" w:rsidRPr="00EC2802" w:rsidRDefault="00EC2802" w:rsidP="000F30A0">
      <w:pPr>
        <w:tabs>
          <w:tab w:val="left" w:pos="1440"/>
          <w:tab w:val="left" w:pos="1695"/>
          <w:tab w:val="left" w:pos="2160"/>
        </w:tabs>
        <w:spacing w:before="197"/>
        <w:ind w:left="1440" w:right="1019"/>
        <w:jc w:val="both"/>
        <w:rPr>
          <w:sz w:val="24"/>
          <w:szCs w:val="24"/>
        </w:rPr>
      </w:pPr>
      <w:r w:rsidRPr="00EC2802">
        <w:rPr>
          <w:sz w:val="24"/>
          <w:szCs w:val="24"/>
        </w:rPr>
        <w:t xml:space="preserve">Geochemical Mapping </w:t>
      </w:r>
      <w:r w:rsidR="009E70B8" w:rsidRPr="00EC2802">
        <w:rPr>
          <w:sz w:val="24"/>
          <w:szCs w:val="24"/>
        </w:rPr>
        <w:t>in</w:t>
      </w:r>
      <w:r w:rsidRPr="00EC2802">
        <w:rPr>
          <w:sz w:val="24"/>
          <w:szCs w:val="24"/>
        </w:rPr>
        <w:t xml:space="preserve"> Toposheet 41k/01 In Jamnagar, Rajkot </w:t>
      </w:r>
      <w:r w:rsidR="009E70B8" w:rsidRPr="00EC2802">
        <w:rPr>
          <w:sz w:val="24"/>
          <w:szCs w:val="24"/>
        </w:rPr>
        <w:t>and</w:t>
      </w:r>
      <w:r w:rsidRPr="00EC2802">
        <w:rPr>
          <w:sz w:val="24"/>
          <w:szCs w:val="24"/>
        </w:rPr>
        <w:t xml:space="preserve"> Junagadh Districts, Gujarat (Interim Report- Field Season: 2016-17) FSP CODE: GCM/WR/GUJ/2016/108/2016-17, ITEM NO. 131 </w:t>
      </w:r>
    </w:p>
    <w:p w14:paraId="14465A6B" w14:textId="57A21251" w:rsidR="00EC2802" w:rsidRPr="00D57B31" w:rsidRDefault="00EC2802" w:rsidP="000F30A0">
      <w:pPr>
        <w:tabs>
          <w:tab w:val="left" w:pos="1440"/>
          <w:tab w:val="left" w:pos="1695"/>
          <w:tab w:val="left" w:pos="2160"/>
        </w:tabs>
        <w:spacing w:before="197"/>
        <w:ind w:left="1440" w:right="1019"/>
        <w:jc w:val="both"/>
        <w:rPr>
          <w:sz w:val="24"/>
          <w:szCs w:val="24"/>
        </w:rPr>
      </w:pPr>
      <w:r w:rsidRPr="00EC2802">
        <w:rPr>
          <w:sz w:val="24"/>
          <w:szCs w:val="24"/>
        </w:rPr>
        <w:t>Beside this CGM, Gujarat has also carried out several detailed exploration projects in the area and several mining activities are taking place in the vicinity of the proposed block</w:t>
      </w:r>
    </w:p>
    <w:p w14:paraId="0E8A9320" w14:textId="47176D18" w:rsidR="005B685C" w:rsidRDefault="00327C6F" w:rsidP="000F30A0">
      <w:pPr>
        <w:tabs>
          <w:tab w:val="left" w:pos="1440"/>
          <w:tab w:val="left" w:pos="2160"/>
        </w:tabs>
        <w:spacing w:before="200"/>
        <w:ind w:left="1440" w:right="1019"/>
        <w:jc w:val="both"/>
        <w:rPr>
          <w:sz w:val="24"/>
          <w:szCs w:val="24"/>
        </w:rPr>
      </w:pPr>
      <w:r w:rsidRPr="00D57B31">
        <w:rPr>
          <w:sz w:val="24"/>
          <w:szCs w:val="24"/>
        </w:rPr>
        <w:lastRenderedPageBreak/>
        <w:t>Beside this CGM, Gujr</w:t>
      </w:r>
      <w:r w:rsidR="0061372D">
        <w:rPr>
          <w:sz w:val="24"/>
          <w:szCs w:val="24"/>
        </w:rPr>
        <w:t xml:space="preserve">at has also carried out several </w:t>
      </w:r>
      <w:r w:rsidR="001E2256" w:rsidRPr="0061372D">
        <w:rPr>
          <w:sz w:val="24"/>
          <w:szCs w:val="24"/>
        </w:rPr>
        <w:t>d</w:t>
      </w:r>
      <w:r w:rsidRPr="0061372D">
        <w:rPr>
          <w:sz w:val="24"/>
          <w:szCs w:val="24"/>
        </w:rPr>
        <w:t>eta</w:t>
      </w:r>
      <w:r w:rsidR="004C26CD" w:rsidRPr="0061372D">
        <w:rPr>
          <w:sz w:val="24"/>
          <w:szCs w:val="24"/>
        </w:rPr>
        <w:t>iled exploration projects in the area and several mining activities are taking place in the vicini</w:t>
      </w:r>
      <w:r w:rsidR="004C26CD" w:rsidRPr="00D57B31">
        <w:rPr>
          <w:sz w:val="24"/>
          <w:szCs w:val="24"/>
        </w:rPr>
        <w:t>ty of the proposed block</w:t>
      </w:r>
      <w:r w:rsidR="00AA4352" w:rsidRPr="00D57B31">
        <w:rPr>
          <w:sz w:val="24"/>
          <w:szCs w:val="24"/>
        </w:rPr>
        <w:t>.</w:t>
      </w:r>
    </w:p>
    <w:p w14:paraId="70A878F5" w14:textId="77777777" w:rsidR="00EC2802" w:rsidRPr="000F30A0" w:rsidRDefault="00EC2802" w:rsidP="000F30A0">
      <w:pPr>
        <w:tabs>
          <w:tab w:val="left" w:pos="1440"/>
        </w:tabs>
        <w:spacing w:before="200"/>
        <w:ind w:left="1440" w:right="852"/>
        <w:jc w:val="both"/>
        <w:rPr>
          <w:sz w:val="28"/>
          <w:szCs w:val="28"/>
        </w:rPr>
      </w:pPr>
    </w:p>
    <w:p w14:paraId="5AD8CDCE" w14:textId="77777777" w:rsidR="00EC2802" w:rsidRPr="000F30A0" w:rsidRDefault="00EC2802" w:rsidP="000F30A0">
      <w:pPr>
        <w:tabs>
          <w:tab w:val="left" w:pos="1440"/>
        </w:tabs>
        <w:spacing w:before="200"/>
        <w:ind w:left="1440" w:right="852"/>
        <w:jc w:val="both"/>
        <w:rPr>
          <w:sz w:val="28"/>
          <w:szCs w:val="28"/>
        </w:rPr>
        <w:sectPr w:rsidR="00EC2802" w:rsidRPr="000F30A0" w:rsidSect="00D57B31">
          <w:pgSz w:w="11920" w:h="16850"/>
          <w:pgMar w:top="697" w:right="11" w:bottom="11" w:left="0" w:header="720" w:footer="720" w:gutter="0"/>
          <w:cols w:space="720"/>
        </w:sectPr>
      </w:pPr>
    </w:p>
    <w:p w14:paraId="4A5C4229" w14:textId="45FF579B" w:rsidR="005B685C" w:rsidRPr="000F30A0" w:rsidRDefault="000F30A0" w:rsidP="000F30A0">
      <w:pPr>
        <w:pStyle w:val="Heading5"/>
        <w:tabs>
          <w:tab w:val="left" w:pos="1985"/>
        </w:tabs>
        <w:spacing w:line="240" w:lineRule="auto"/>
        <w:ind w:left="1440"/>
        <w:rPr>
          <w:sz w:val="28"/>
          <w:szCs w:val="28"/>
        </w:rPr>
      </w:pPr>
      <w:r w:rsidRPr="000F30A0">
        <w:rPr>
          <w:sz w:val="28"/>
          <w:szCs w:val="28"/>
        </w:rPr>
        <w:t xml:space="preserve">7. </w:t>
      </w:r>
      <w:r w:rsidR="008638DC" w:rsidRPr="000F30A0">
        <w:rPr>
          <w:sz w:val="28"/>
          <w:szCs w:val="28"/>
        </w:rPr>
        <w:t xml:space="preserve">Block </w:t>
      </w:r>
      <w:r w:rsidR="008638DC" w:rsidRPr="000F30A0">
        <w:rPr>
          <w:spacing w:val="-2"/>
          <w:sz w:val="28"/>
          <w:szCs w:val="28"/>
        </w:rPr>
        <w:t>description</w:t>
      </w:r>
    </w:p>
    <w:p w14:paraId="5062EF11" w14:textId="546372CE" w:rsidR="00AA4352" w:rsidRDefault="0061372D" w:rsidP="000F30A0">
      <w:pPr>
        <w:pStyle w:val="Heading5"/>
        <w:tabs>
          <w:tab w:val="left" w:pos="1985"/>
        </w:tabs>
        <w:spacing w:line="240" w:lineRule="auto"/>
        <w:ind w:left="1440"/>
        <w:rPr>
          <w:b w:val="0"/>
          <w:spacing w:val="-2"/>
        </w:rPr>
      </w:pPr>
      <w:r>
        <w:rPr>
          <w:b w:val="0"/>
          <w:spacing w:val="-2"/>
        </w:rPr>
        <w:t xml:space="preserve">The proposed </w:t>
      </w:r>
      <w:proofErr w:type="spellStart"/>
      <w:r>
        <w:rPr>
          <w:b w:val="0"/>
          <w:spacing w:val="-2"/>
        </w:rPr>
        <w:t>Andhariyanes</w:t>
      </w:r>
      <w:proofErr w:type="spellEnd"/>
      <w:r w:rsidR="00AA4352" w:rsidRPr="00AA4352">
        <w:rPr>
          <w:b w:val="0"/>
          <w:spacing w:val="-2"/>
        </w:rPr>
        <w:t xml:space="preserve"> block lies </w:t>
      </w:r>
      <w:r w:rsidR="00EE426B">
        <w:rPr>
          <w:b w:val="0"/>
          <w:spacing w:val="-2"/>
        </w:rPr>
        <w:t>in parts of TS 41K/01</w:t>
      </w:r>
      <w:r w:rsidR="00AA4352" w:rsidRPr="00AA4352">
        <w:rPr>
          <w:b w:val="0"/>
          <w:spacing w:val="-2"/>
        </w:rPr>
        <w:t xml:space="preserve"> and is bounded by the coordinates as shown in the table below:</w:t>
      </w:r>
    </w:p>
    <w:p w14:paraId="7E7A46A6" w14:textId="77777777" w:rsidR="00AA4352" w:rsidRDefault="00AA4352" w:rsidP="00AA4352">
      <w:pPr>
        <w:pStyle w:val="Heading5"/>
        <w:tabs>
          <w:tab w:val="left" w:pos="1985"/>
        </w:tabs>
        <w:spacing w:line="240" w:lineRule="auto"/>
        <w:rPr>
          <w:b w:val="0"/>
          <w:spacing w:val="-2"/>
        </w:rPr>
      </w:pPr>
    </w:p>
    <w:tbl>
      <w:tblPr>
        <w:tblStyle w:val="TableGrid"/>
        <w:tblW w:w="0" w:type="auto"/>
        <w:tblInd w:w="3412" w:type="dxa"/>
        <w:tblLayout w:type="fixed"/>
        <w:tblLook w:val="04A0" w:firstRow="1" w:lastRow="0" w:firstColumn="1" w:lastColumn="0" w:noHBand="0" w:noVBand="1"/>
      </w:tblPr>
      <w:tblGrid>
        <w:gridCol w:w="982"/>
        <w:gridCol w:w="2023"/>
        <w:gridCol w:w="2070"/>
      </w:tblGrid>
      <w:tr w:rsidR="00640105" w:rsidRPr="001C0AA1" w14:paraId="753365DB" w14:textId="77777777" w:rsidTr="00640105">
        <w:trPr>
          <w:trHeight w:val="341"/>
        </w:trPr>
        <w:tc>
          <w:tcPr>
            <w:tcW w:w="5075" w:type="dxa"/>
            <w:gridSpan w:val="3"/>
            <w:vAlign w:val="center"/>
          </w:tcPr>
          <w:p w14:paraId="229625C3" w14:textId="77777777" w:rsidR="00640105" w:rsidRPr="001C0AA1" w:rsidRDefault="00640105" w:rsidP="00044593">
            <w:pPr>
              <w:tabs>
                <w:tab w:val="left" w:pos="1440"/>
                <w:tab w:val="left" w:pos="10710"/>
              </w:tabs>
              <w:jc w:val="center"/>
              <w:rPr>
                <w:b/>
                <w:sz w:val="24"/>
                <w:szCs w:val="24"/>
              </w:rPr>
            </w:pPr>
            <w:proofErr w:type="spellStart"/>
            <w:r>
              <w:rPr>
                <w:b/>
                <w:sz w:val="24"/>
                <w:szCs w:val="24"/>
              </w:rPr>
              <w:t>Andhariyanes</w:t>
            </w:r>
            <w:proofErr w:type="spellEnd"/>
            <w:r w:rsidRPr="001C0AA1">
              <w:rPr>
                <w:b/>
                <w:sz w:val="24"/>
                <w:szCs w:val="24"/>
              </w:rPr>
              <w:t xml:space="preserve"> Block Area</w:t>
            </w:r>
          </w:p>
        </w:tc>
      </w:tr>
      <w:tr w:rsidR="00640105" w:rsidRPr="001C0AA1" w14:paraId="580EFCE4" w14:textId="77777777" w:rsidTr="00640105">
        <w:trPr>
          <w:trHeight w:val="289"/>
        </w:trPr>
        <w:tc>
          <w:tcPr>
            <w:tcW w:w="982" w:type="dxa"/>
            <w:vAlign w:val="center"/>
          </w:tcPr>
          <w:p w14:paraId="4FD76F5B" w14:textId="77777777" w:rsidR="00640105" w:rsidRPr="001C0AA1" w:rsidRDefault="00640105" w:rsidP="00044593">
            <w:pPr>
              <w:tabs>
                <w:tab w:val="left" w:pos="1440"/>
                <w:tab w:val="left" w:pos="10710"/>
              </w:tabs>
              <w:jc w:val="center"/>
              <w:rPr>
                <w:b/>
                <w:sz w:val="24"/>
                <w:szCs w:val="24"/>
              </w:rPr>
            </w:pPr>
            <w:r w:rsidRPr="001C0AA1">
              <w:rPr>
                <w:b/>
                <w:sz w:val="24"/>
                <w:szCs w:val="24"/>
              </w:rPr>
              <w:t>BP No.</w:t>
            </w:r>
          </w:p>
        </w:tc>
        <w:tc>
          <w:tcPr>
            <w:tcW w:w="2023" w:type="dxa"/>
            <w:vAlign w:val="center"/>
          </w:tcPr>
          <w:p w14:paraId="16D7C603" w14:textId="77777777" w:rsidR="00640105" w:rsidRPr="001C0AA1" w:rsidRDefault="00640105" w:rsidP="00044593">
            <w:pPr>
              <w:tabs>
                <w:tab w:val="left" w:pos="1440"/>
                <w:tab w:val="left" w:pos="10710"/>
              </w:tabs>
              <w:jc w:val="center"/>
              <w:rPr>
                <w:b/>
                <w:sz w:val="24"/>
                <w:szCs w:val="24"/>
              </w:rPr>
            </w:pPr>
            <w:r w:rsidRPr="001C0AA1">
              <w:rPr>
                <w:b/>
                <w:sz w:val="24"/>
                <w:szCs w:val="24"/>
              </w:rPr>
              <w:t>Latitude</w:t>
            </w:r>
          </w:p>
        </w:tc>
        <w:tc>
          <w:tcPr>
            <w:tcW w:w="2070" w:type="dxa"/>
            <w:vAlign w:val="center"/>
          </w:tcPr>
          <w:p w14:paraId="6ED40D4C" w14:textId="77777777" w:rsidR="00640105" w:rsidRPr="001C0AA1" w:rsidRDefault="00640105" w:rsidP="00044593">
            <w:pPr>
              <w:tabs>
                <w:tab w:val="left" w:pos="1440"/>
                <w:tab w:val="left" w:pos="10710"/>
              </w:tabs>
              <w:jc w:val="center"/>
              <w:rPr>
                <w:b/>
                <w:sz w:val="24"/>
                <w:szCs w:val="24"/>
              </w:rPr>
            </w:pPr>
            <w:r w:rsidRPr="001C0AA1">
              <w:rPr>
                <w:b/>
                <w:sz w:val="24"/>
                <w:szCs w:val="24"/>
              </w:rPr>
              <w:t>Longitude</w:t>
            </w:r>
          </w:p>
        </w:tc>
      </w:tr>
      <w:tr w:rsidR="00640105" w:rsidRPr="001C0AA1" w14:paraId="16E87186" w14:textId="77777777" w:rsidTr="00640105">
        <w:trPr>
          <w:trHeight w:val="289"/>
        </w:trPr>
        <w:tc>
          <w:tcPr>
            <w:tcW w:w="982" w:type="dxa"/>
            <w:vAlign w:val="center"/>
          </w:tcPr>
          <w:p w14:paraId="5208A067" w14:textId="77777777" w:rsidR="00640105" w:rsidRPr="001C0AA1" w:rsidRDefault="00640105" w:rsidP="00044593">
            <w:pPr>
              <w:tabs>
                <w:tab w:val="left" w:pos="1440"/>
                <w:tab w:val="left" w:pos="10710"/>
              </w:tabs>
              <w:jc w:val="center"/>
              <w:rPr>
                <w:sz w:val="24"/>
                <w:szCs w:val="24"/>
              </w:rPr>
            </w:pPr>
            <w:r w:rsidRPr="001C0AA1">
              <w:rPr>
                <w:sz w:val="24"/>
                <w:szCs w:val="24"/>
              </w:rPr>
              <w:t>A</w:t>
            </w:r>
          </w:p>
        </w:tc>
        <w:tc>
          <w:tcPr>
            <w:tcW w:w="2023" w:type="dxa"/>
            <w:vAlign w:val="center"/>
          </w:tcPr>
          <w:p w14:paraId="2FFE66A3"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21°47'50.39"N</w:t>
            </w:r>
          </w:p>
        </w:tc>
        <w:tc>
          <w:tcPr>
            <w:tcW w:w="2070" w:type="dxa"/>
            <w:vAlign w:val="center"/>
          </w:tcPr>
          <w:p w14:paraId="4DB43F2D"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70° 1'25.56"E</w:t>
            </w:r>
          </w:p>
        </w:tc>
      </w:tr>
      <w:tr w:rsidR="00640105" w:rsidRPr="001C0AA1" w14:paraId="04A4AA4A" w14:textId="77777777" w:rsidTr="00640105">
        <w:trPr>
          <w:trHeight w:val="290"/>
        </w:trPr>
        <w:tc>
          <w:tcPr>
            <w:tcW w:w="982" w:type="dxa"/>
            <w:vAlign w:val="center"/>
          </w:tcPr>
          <w:p w14:paraId="6E57E2CA" w14:textId="77777777" w:rsidR="00640105" w:rsidRPr="001C0AA1" w:rsidRDefault="00640105" w:rsidP="00044593">
            <w:pPr>
              <w:tabs>
                <w:tab w:val="left" w:pos="1440"/>
                <w:tab w:val="left" w:pos="10710"/>
              </w:tabs>
              <w:jc w:val="center"/>
              <w:rPr>
                <w:sz w:val="24"/>
                <w:szCs w:val="24"/>
              </w:rPr>
            </w:pPr>
            <w:r w:rsidRPr="001C0AA1">
              <w:rPr>
                <w:sz w:val="24"/>
                <w:szCs w:val="24"/>
              </w:rPr>
              <w:t>B</w:t>
            </w:r>
          </w:p>
        </w:tc>
        <w:tc>
          <w:tcPr>
            <w:tcW w:w="2023" w:type="dxa"/>
            <w:vAlign w:val="center"/>
          </w:tcPr>
          <w:p w14:paraId="3CA459AB"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21°47'57.43"N</w:t>
            </w:r>
          </w:p>
        </w:tc>
        <w:tc>
          <w:tcPr>
            <w:tcW w:w="2070" w:type="dxa"/>
            <w:vAlign w:val="center"/>
          </w:tcPr>
          <w:p w14:paraId="0810B962"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70° 1'33.74"E</w:t>
            </w:r>
          </w:p>
        </w:tc>
      </w:tr>
      <w:tr w:rsidR="00640105" w:rsidRPr="001C0AA1" w14:paraId="5B10F1B1" w14:textId="77777777" w:rsidTr="00640105">
        <w:trPr>
          <w:trHeight w:val="289"/>
        </w:trPr>
        <w:tc>
          <w:tcPr>
            <w:tcW w:w="982" w:type="dxa"/>
            <w:vAlign w:val="center"/>
          </w:tcPr>
          <w:p w14:paraId="3C258983" w14:textId="77777777" w:rsidR="00640105" w:rsidRPr="001C0AA1" w:rsidRDefault="00640105" w:rsidP="00044593">
            <w:pPr>
              <w:tabs>
                <w:tab w:val="left" w:pos="1440"/>
                <w:tab w:val="left" w:pos="10710"/>
              </w:tabs>
              <w:jc w:val="center"/>
              <w:rPr>
                <w:sz w:val="24"/>
                <w:szCs w:val="24"/>
              </w:rPr>
            </w:pPr>
            <w:r w:rsidRPr="001C0AA1">
              <w:rPr>
                <w:sz w:val="24"/>
                <w:szCs w:val="24"/>
              </w:rPr>
              <w:t>C</w:t>
            </w:r>
          </w:p>
        </w:tc>
        <w:tc>
          <w:tcPr>
            <w:tcW w:w="2023" w:type="dxa"/>
            <w:vAlign w:val="center"/>
          </w:tcPr>
          <w:p w14:paraId="07193C03"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21°47'44.98"N</w:t>
            </w:r>
          </w:p>
        </w:tc>
        <w:tc>
          <w:tcPr>
            <w:tcW w:w="2070" w:type="dxa"/>
            <w:vAlign w:val="center"/>
          </w:tcPr>
          <w:p w14:paraId="6E1FF543"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70° 1'52.32"E</w:t>
            </w:r>
          </w:p>
        </w:tc>
      </w:tr>
      <w:tr w:rsidR="00640105" w:rsidRPr="001C0AA1" w14:paraId="2B9A0A48" w14:textId="77777777" w:rsidTr="00640105">
        <w:trPr>
          <w:trHeight w:val="290"/>
        </w:trPr>
        <w:tc>
          <w:tcPr>
            <w:tcW w:w="982" w:type="dxa"/>
            <w:vAlign w:val="center"/>
          </w:tcPr>
          <w:p w14:paraId="3414F1F0" w14:textId="77777777" w:rsidR="00640105" w:rsidRPr="001C0AA1" w:rsidRDefault="00640105" w:rsidP="00044593">
            <w:pPr>
              <w:tabs>
                <w:tab w:val="left" w:pos="1440"/>
                <w:tab w:val="left" w:pos="10710"/>
              </w:tabs>
              <w:jc w:val="center"/>
              <w:rPr>
                <w:sz w:val="24"/>
                <w:szCs w:val="24"/>
              </w:rPr>
            </w:pPr>
            <w:r w:rsidRPr="001C0AA1">
              <w:rPr>
                <w:sz w:val="24"/>
                <w:szCs w:val="24"/>
              </w:rPr>
              <w:t>D</w:t>
            </w:r>
          </w:p>
        </w:tc>
        <w:tc>
          <w:tcPr>
            <w:tcW w:w="2023" w:type="dxa"/>
            <w:vAlign w:val="center"/>
          </w:tcPr>
          <w:p w14:paraId="2292477A"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21°47'52.02"N</w:t>
            </w:r>
          </w:p>
        </w:tc>
        <w:tc>
          <w:tcPr>
            <w:tcW w:w="2070" w:type="dxa"/>
            <w:vAlign w:val="center"/>
          </w:tcPr>
          <w:p w14:paraId="60CCCB24" w14:textId="77777777" w:rsidR="00640105" w:rsidRPr="00833CF5" w:rsidRDefault="00640105" w:rsidP="00044593">
            <w:pPr>
              <w:tabs>
                <w:tab w:val="left" w:pos="1440"/>
                <w:tab w:val="left" w:pos="10710"/>
              </w:tabs>
              <w:jc w:val="center"/>
              <w:rPr>
                <w:sz w:val="24"/>
                <w:szCs w:val="24"/>
                <w:highlight w:val="yellow"/>
              </w:rPr>
            </w:pPr>
            <w:r w:rsidRPr="00D31F20">
              <w:rPr>
                <w:rFonts w:eastAsia="Locator-Regular"/>
                <w:sz w:val="24"/>
                <w:szCs w:val="24"/>
                <w:lang w:bidi="mr-IN"/>
              </w:rPr>
              <w:t>70° 1'59.48"E</w:t>
            </w:r>
          </w:p>
        </w:tc>
      </w:tr>
      <w:tr w:rsidR="00640105" w:rsidRPr="001C0AA1" w14:paraId="2EC0F870" w14:textId="77777777" w:rsidTr="00640105">
        <w:trPr>
          <w:trHeight w:val="290"/>
        </w:trPr>
        <w:tc>
          <w:tcPr>
            <w:tcW w:w="982" w:type="dxa"/>
            <w:vAlign w:val="center"/>
          </w:tcPr>
          <w:p w14:paraId="4F893CB4" w14:textId="77777777" w:rsidR="00640105" w:rsidRPr="001C0AA1" w:rsidRDefault="00640105" w:rsidP="00044593">
            <w:pPr>
              <w:tabs>
                <w:tab w:val="left" w:pos="1440"/>
                <w:tab w:val="left" w:pos="10710"/>
              </w:tabs>
              <w:jc w:val="center"/>
              <w:rPr>
                <w:sz w:val="24"/>
                <w:szCs w:val="24"/>
              </w:rPr>
            </w:pPr>
            <w:r w:rsidRPr="001C0AA1">
              <w:rPr>
                <w:sz w:val="24"/>
                <w:szCs w:val="24"/>
              </w:rPr>
              <w:t>E</w:t>
            </w:r>
          </w:p>
        </w:tc>
        <w:tc>
          <w:tcPr>
            <w:tcW w:w="2023" w:type="dxa"/>
            <w:vAlign w:val="center"/>
          </w:tcPr>
          <w:p w14:paraId="5EEAA958" w14:textId="77777777" w:rsidR="00640105" w:rsidRPr="00833CF5" w:rsidRDefault="00640105" w:rsidP="00044593">
            <w:pPr>
              <w:tabs>
                <w:tab w:val="left" w:pos="1440"/>
                <w:tab w:val="left" w:pos="10710"/>
              </w:tabs>
              <w:jc w:val="center"/>
              <w:rPr>
                <w:rFonts w:eastAsia="Locator-Regular"/>
                <w:sz w:val="24"/>
                <w:szCs w:val="24"/>
                <w:highlight w:val="yellow"/>
                <w:lang w:bidi="mr-IN"/>
              </w:rPr>
            </w:pPr>
            <w:r w:rsidRPr="00D31F20">
              <w:rPr>
                <w:rFonts w:eastAsia="Locator-Regular"/>
                <w:sz w:val="24"/>
                <w:szCs w:val="24"/>
                <w:lang w:bidi="mr-IN"/>
              </w:rPr>
              <w:t>21°47'36.34"N</w:t>
            </w:r>
          </w:p>
        </w:tc>
        <w:tc>
          <w:tcPr>
            <w:tcW w:w="2070" w:type="dxa"/>
            <w:vAlign w:val="center"/>
          </w:tcPr>
          <w:p w14:paraId="6B6F7AA5" w14:textId="77777777" w:rsidR="00640105" w:rsidRPr="00833CF5" w:rsidRDefault="00640105" w:rsidP="00044593">
            <w:pPr>
              <w:tabs>
                <w:tab w:val="left" w:pos="1440"/>
                <w:tab w:val="left" w:pos="10710"/>
              </w:tabs>
              <w:jc w:val="center"/>
              <w:rPr>
                <w:rFonts w:eastAsia="Locator-Regular"/>
                <w:sz w:val="24"/>
                <w:szCs w:val="24"/>
                <w:highlight w:val="yellow"/>
                <w:lang w:bidi="mr-IN"/>
              </w:rPr>
            </w:pPr>
            <w:r w:rsidRPr="00D31F20">
              <w:rPr>
                <w:rFonts w:eastAsia="Locator-Regular"/>
                <w:sz w:val="24"/>
                <w:szCs w:val="24"/>
                <w:lang w:bidi="mr-IN"/>
              </w:rPr>
              <w:t>70° 2'21.49"E</w:t>
            </w:r>
          </w:p>
        </w:tc>
      </w:tr>
      <w:tr w:rsidR="00640105" w:rsidRPr="001C0AA1" w14:paraId="37B4D9DC" w14:textId="77777777" w:rsidTr="00640105">
        <w:trPr>
          <w:trHeight w:val="290"/>
        </w:trPr>
        <w:tc>
          <w:tcPr>
            <w:tcW w:w="982" w:type="dxa"/>
            <w:vAlign w:val="center"/>
          </w:tcPr>
          <w:p w14:paraId="3C07BB20" w14:textId="77777777" w:rsidR="00640105" w:rsidRPr="001C0AA1" w:rsidRDefault="00640105" w:rsidP="00044593">
            <w:pPr>
              <w:tabs>
                <w:tab w:val="left" w:pos="1440"/>
                <w:tab w:val="left" w:pos="10710"/>
              </w:tabs>
              <w:jc w:val="center"/>
              <w:rPr>
                <w:sz w:val="24"/>
                <w:szCs w:val="24"/>
              </w:rPr>
            </w:pPr>
            <w:r>
              <w:rPr>
                <w:sz w:val="24"/>
                <w:szCs w:val="24"/>
              </w:rPr>
              <w:t>F</w:t>
            </w:r>
          </w:p>
        </w:tc>
        <w:tc>
          <w:tcPr>
            <w:tcW w:w="2023" w:type="dxa"/>
            <w:vAlign w:val="center"/>
          </w:tcPr>
          <w:p w14:paraId="0FA29DAF" w14:textId="77777777" w:rsidR="00640105" w:rsidRPr="00E230B2" w:rsidRDefault="00640105" w:rsidP="00044593">
            <w:pPr>
              <w:tabs>
                <w:tab w:val="left" w:pos="1440"/>
                <w:tab w:val="left" w:pos="10710"/>
              </w:tabs>
              <w:jc w:val="center"/>
              <w:rPr>
                <w:rFonts w:eastAsia="Locator-Regular"/>
                <w:sz w:val="24"/>
                <w:szCs w:val="24"/>
                <w:lang w:bidi="mr-IN"/>
              </w:rPr>
            </w:pPr>
            <w:r w:rsidRPr="005A1A27">
              <w:rPr>
                <w:rFonts w:eastAsia="Locator-Regular"/>
                <w:sz w:val="24"/>
                <w:szCs w:val="24"/>
                <w:lang w:bidi="mr-IN"/>
              </w:rPr>
              <w:t>21°47'48.41"N</w:t>
            </w:r>
          </w:p>
        </w:tc>
        <w:tc>
          <w:tcPr>
            <w:tcW w:w="2070" w:type="dxa"/>
            <w:vAlign w:val="center"/>
          </w:tcPr>
          <w:p w14:paraId="6C87FAFE" w14:textId="77777777" w:rsidR="00640105" w:rsidRPr="00E230B2" w:rsidRDefault="00640105" w:rsidP="00044593">
            <w:pPr>
              <w:tabs>
                <w:tab w:val="left" w:pos="1440"/>
                <w:tab w:val="left" w:pos="10710"/>
              </w:tabs>
              <w:jc w:val="center"/>
              <w:rPr>
                <w:rFonts w:eastAsia="Locator-Regular"/>
                <w:sz w:val="24"/>
                <w:szCs w:val="24"/>
                <w:lang w:bidi="mr-IN"/>
              </w:rPr>
            </w:pPr>
            <w:r w:rsidRPr="005A1A27">
              <w:rPr>
                <w:rFonts w:eastAsia="Locator-Regular"/>
                <w:sz w:val="24"/>
                <w:szCs w:val="24"/>
                <w:lang w:bidi="mr-IN"/>
              </w:rPr>
              <w:t>70° 3'8.41"E</w:t>
            </w:r>
          </w:p>
        </w:tc>
      </w:tr>
      <w:tr w:rsidR="00640105" w:rsidRPr="001C0AA1" w14:paraId="641F8AF0" w14:textId="77777777" w:rsidTr="00640105">
        <w:trPr>
          <w:trHeight w:val="290"/>
        </w:trPr>
        <w:tc>
          <w:tcPr>
            <w:tcW w:w="982" w:type="dxa"/>
            <w:vAlign w:val="center"/>
          </w:tcPr>
          <w:p w14:paraId="3016A2DE" w14:textId="77777777" w:rsidR="00640105" w:rsidRDefault="00640105" w:rsidP="00044593">
            <w:pPr>
              <w:tabs>
                <w:tab w:val="left" w:pos="1440"/>
                <w:tab w:val="left" w:pos="10710"/>
              </w:tabs>
              <w:jc w:val="center"/>
              <w:rPr>
                <w:sz w:val="24"/>
                <w:szCs w:val="24"/>
              </w:rPr>
            </w:pPr>
            <w:r>
              <w:rPr>
                <w:sz w:val="24"/>
                <w:szCs w:val="24"/>
              </w:rPr>
              <w:t>G</w:t>
            </w:r>
          </w:p>
        </w:tc>
        <w:tc>
          <w:tcPr>
            <w:tcW w:w="2023" w:type="dxa"/>
            <w:vAlign w:val="center"/>
          </w:tcPr>
          <w:p w14:paraId="6F72DF3C"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21°47'14.92"N</w:t>
            </w:r>
          </w:p>
        </w:tc>
        <w:tc>
          <w:tcPr>
            <w:tcW w:w="2070" w:type="dxa"/>
            <w:vAlign w:val="center"/>
          </w:tcPr>
          <w:p w14:paraId="24EAF0AB"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70° 3'31.39"E</w:t>
            </w:r>
          </w:p>
        </w:tc>
      </w:tr>
      <w:tr w:rsidR="00640105" w:rsidRPr="001C0AA1" w14:paraId="2D33BFC5" w14:textId="77777777" w:rsidTr="00640105">
        <w:trPr>
          <w:trHeight w:val="290"/>
        </w:trPr>
        <w:tc>
          <w:tcPr>
            <w:tcW w:w="982" w:type="dxa"/>
            <w:vAlign w:val="center"/>
          </w:tcPr>
          <w:p w14:paraId="29220995" w14:textId="77777777" w:rsidR="00640105" w:rsidRDefault="00640105" w:rsidP="00044593">
            <w:pPr>
              <w:tabs>
                <w:tab w:val="left" w:pos="1440"/>
                <w:tab w:val="left" w:pos="10710"/>
              </w:tabs>
              <w:jc w:val="center"/>
              <w:rPr>
                <w:sz w:val="24"/>
                <w:szCs w:val="24"/>
              </w:rPr>
            </w:pPr>
            <w:r>
              <w:rPr>
                <w:sz w:val="24"/>
                <w:szCs w:val="24"/>
              </w:rPr>
              <w:t>H</w:t>
            </w:r>
          </w:p>
        </w:tc>
        <w:tc>
          <w:tcPr>
            <w:tcW w:w="2023" w:type="dxa"/>
            <w:vAlign w:val="center"/>
          </w:tcPr>
          <w:p w14:paraId="19D65E4A"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21°46'49.61"N</w:t>
            </w:r>
          </w:p>
        </w:tc>
        <w:tc>
          <w:tcPr>
            <w:tcW w:w="2070" w:type="dxa"/>
            <w:vAlign w:val="center"/>
          </w:tcPr>
          <w:p w14:paraId="4FEC0975"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70° 2'39.70"E</w:t>
            </w:r>
          </w:p>
        </w:tc>
      </w:tr>
      <w:tr w:rsidR="00640105" w:rsidRPr="001C0AA1" w14:paraId="17A697FD" w14:textId="77777777" w:rsidTr="00640105">
        <w:trPr>
          <w:trHeight w:val="290"/>
        </w:trPr>
        <w:tc>
          <w:tcPr>
            <w:tcW w:w="982" w:type="dxa"/>
            <w:vAlign w:val="center"/>
          </w:tcPr>
          <w:p w14:paraId="3550C27B" w14:textId="77777777" w:rsidR="00640105" w:rsidRDefault="00640105" w:rsidP="00044593">
            <w:pPr>
              <w:tabs>
                <w:tab w:val="left" w:pos="1440"/>
                <w:tab w:val="left" w:pos="10710"/>
              </w:tabs>
              <w:jc w:val="center"/>
              <w:rPr>
                <w:sz w:val="24"/>
                <w:szCs w:val="24"/>
              </w:rPr>
            </w:pPr>
            <w:r>
              <w:rPr>
                <w:sz w:val="24"/>
                <w:szCs w:val="24"/>
              </w:rPr>
              <w:t>I</w:t>
            </w:r>
          </w:p>
        </w:tc>
        <w:tc>
          <w:tcPr>
            <w:tcW w:w="2023" w:type="dxa"/>
            <w:vAlign w:val="center"/>
          </w:tcPr>
          <w:p w14:paraId="7641C152"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21°47'28.23"N</w:t>
            </w:r>
          </w:p>
        </w:tc>
        <w:tc>
          <w:tcPr>
            <w:tcW w:w="2070" w:type="dxa"/>
            <w:vAlign w:val="center"/>
          </w:tcPr>
          <w:p w14:paraId="53A2626B" w14:textId="77777777" w:rsidR="00640105" w:rsidRPr="005A1A27" w:rsidRDefault="00640105" w:rsidP="00044593">
            <w:pPr>
              <w:tabs>
                <w:tab w:val="left" w:pos="1440"/>
                <w:tab w:val="left" w:pos="10710"/>
              </w:tabs>
              <w:jc w:val="center"/>
              <w:rPr>
                <w:rFonts w:eastAsia="Locator-Regular"/>
                <w:sz w:val="24"/>
                <w:szCs w:val="24"/>
                <w:lang w:bidi="mr-IN"/>
              </w:rPr>
            </w:pPr>
            <w:r w:rsidRPr="00E82CB7">
              <w:rPr>
                <w:rFonts w:eastAsia="Locator-Regular"/>
                <w:sz w:val="24"/>
                <w:szCs w:val="24"/>
                <w:lang w:bidi="mr-IN"/>
              </w:rPr>
              <w:t>70° 1'57.57"E</w:t>
            </w:r>
          </w:p>
        </w:tc>
      </w:tr>
    </w:tbl>
    <w:p w14:paraId="22BA4E79" w14:textId="77777777" w:rsidR="00AA4352" w:rsidRPr="00AA4352" w:rsidRDefault="00AA4352" w:rsidP="00640105">
      <w:pPr>
        <w:pStyle w:val="Heading5"/>
        <w:tabs>
          <w:tab w:val="left" w:pos="1985"/>
        </w:tabs>
        <w:spacing w:line="240" w:lineRule="auto"/>
        <w:jc w:val="center"/>
        <w:rPr>
          <w:b w:val="0"/>
        </w:rPr>
      </w:pPr>
    </w:p>
    <w:p w14:paraId="3DBDC02B" w14:textId="33820697" w:rsidR="000F30A0" w:rsidRPr="000F30A0" w:rsidRDefault="008638DC" w:rsidP="000F30A0">
      <w:pPr>
        <w:pStyle w:val="ListParagraph"/>
        <w:tabs>
          <w:tab w:val="left" w:pos="1440"/>
          <w:tab w:val="left" w:pos="1541"/>
        </w:tabs>
        <w:spacing w:line="570" w:lineRule="atLeast"/>
        <w:ind w:right="6251" w:firstLine="0"/>
        <w:rPr>
          <w:b/>
          <w:sz w:val="24"/>
        </w:rPr>
      </w:pPr>
      <w:r w:rsidRPr="004C26CD">
        <w:rPr>
          <w:b/>
          <w:sz w:val="24"/>
        </w:rPr>
        <w:t>P</w:t>
      </w:r>
      <w:r w:rsidR="005D2EEE">
        <w:rPr>
          <w:b/>
          <w:sz w:val="24"/>
        </w:rPr>
        <w:t>roposed/ Planned Methodology</w:t>
      </w:r>
    </w:p>
    <w:p w14:paraId="305634C4" w14:textId="6F09AA2F" w:rsidR="005D2EEE" w:rsidRPr="0061372D" w:rsidRDefault="005D2EEE" w:rsidP="000F30A0">
      <w:pPr>
        <w:pStyle w:val="BodyText"/>
        <w:tabs>
          <w:tab w:val="left" w:pos="1440"/>
        </w:tabs>
        <w:ind w:left="1440" w:right="503"/>
        <w:jc w:val="both"/>
      </w:pPr>
      <w:r w:rsidRPr="0061372D">
        <w:rPr>
          <w:b/>
        </w:rPr>
        <w:t xml:space="preserve">Detailed Geological Mapping:  </w:t>
      </w:r>
      <w:r w:rsidRPr="0061372D">
        <w:t xml:space="preserve">Topographic survey on1:4000 scale will be carried out in an area of </w:t>
      </w:r>
      <w:r w:rsidR="0061372D" w:rsidRPr="0061372D">
        <w:t>6.88</w:t>
      </w:r>
      <w:r w:rsidRPr="0061372D">
        <w:t xml:space="preserve"> sq. km. topographic map with 2m contour interval will be prepared. The geological map will be prepared on 1:4000 scale by adding geological features and structural details etc. picked up during field mapping.</w:t>
      </w:r>
    </w:p>
    <w:p w14:paraId="763311A6" w14:textId="77777777" w:rsidR="00D57B31" w:rsidRPr="00B40D8B" w:rsidRDefault="00D57B31" w:rsidP="000F30A0">
      <w:pPr>
        <w:pStyle w:val="BodyText"/>
        <w:tabs>
          <w:tab w:val="left" w:pos="1440"/>
        </w:tabs>
        <w:ind w:left="1440" w:right="503"/>
        <w:jc w:val="both"/>
        <w:rPr>
          <w:highlight w:val="yellow"/>
        </w:rPr>
      </w:pPr>
    </w:p>
    <w:p w14:paraId="76D04C9D" w14:textId="59A1CB84" w:rsidR="0061372D" w:rsidRDefault="008638DC" w:rsidP="000F30A0">
      <w:pPr>
        <w:pStyle w:val="BodyText"/>
        <w:tabs>
          <w:tab w:val="left" w:pos="1440"/>
          <w:tab w:val="left" w:pos="10710"/>
        </w:tabs>
        <w:ind w:left="1440" w:right="503"/>
        <w:jc w:val="both"/>
        <w:rPr>
          <w:b/>
        </w:rPr>
      </w:pPr>
      <w:bookmarkStart w:id="6" w:name="Drilling"/>
      <w:bookmarkEnd w:id="6"/>
      <w:r w:rsidRPr="0061372D">
        <w:rPr>
          <w:spacing w:val="-2"/>
        </w:rPr>
        <w:t>Drilling</w:t>
      </w:r>
      <w:r w:rsidR="005D2EEE" w:rsidRPr="0061372D">
        <w:rPr>
          <w:spacing w:val="-2"/>
        </w:rPr>
        <w:t>:</w:t>
      </w:r>
      <w:bookmarkStart w:id="7" w:name="Core_Logging_and_Sampling"/>
      <w:bookmarkEnd w:id="7"/>
      <w:r w:rsidR="0061372D">
        <w:rPr>
          <w:spacing w:val="-2"/>
        </w:rPr>
        <w:t xml:space="preserve"> </w:t>
      </w:r>
      <w:r w:rsidR="0061372D" w:rsidRPr="003F0B18">
        <w:t>Total a</w:t>
      </w:r>
      <w:r w:rsidR="0061372D">
        <w:t>rea of the proposed block is 6.88</w:t>
      </w:r>
      <w:r w:rsidR="0061372D" w:rsidRPr="003F0B18">
        <w:t xml:space="preserve"> Sq. Km. This area is proposed for exploration by drilling </w:t>
      </w:r>
      <w:r w:rsidR="0061372D">
        <w:rPr>
          <w:b/>
        </w:rPr>
        <w:t>12</w:t>
      </w:r>
      <w:r w:rsidR="0061372D" w:rsidRPr="003F0B18">
        <w:t xml:space="preserve"> nos. of bore holes with cumulative meterage of </w:t>
      </w:r>
      <w:r w:rsidR="0061372D">
        <w:rPr>
          <w:b/>
        </w:rPr>
        <w:t xml:space="preserve">150 </w:t>
      </w:r>
      <w:r w:rsidR="0061372D" w:rsidRPr="003F0B18">
        <w:rPr>
          <w:b/>
        </w:rPr>
        <w:t>m</w:t>
      </w:r>
      <w:r w:rsidR="0061372D" w:rsidRPr="003F0B18">
        <w:t xml:space="preserve"> with vertical depth of </w:t>
      </w:r>
      <w:r w:rsidR="0052370C">
        <w:rPr>
          <w:b/>
        </w:rPr>
        <w:t>12</w:t>
      </w:r>
      <w:r w:rsidR="0061372D" w:rsidRPr="003F0B18">
        <w:rPr>
          <w:b/>
        </w:rPr>
        <w:t>m</w:t>
      </w:r>
      <w:r w:rsidR="0061372D" w:rsidRPr="003F0B18">
        <w:t xml:space="preserve"> each at </w:t>
      </w:r>
      <w:r w:rsidR="0061372D">
        <w:t>8</w:t>
      </w:r>
      <w:r w:rsidR="0061372D" w:rsidRPr="003F0B18">
        <w:t>00X</w:t>
      </w:r>
      <w:r w:rsidR="0061372D">
        <w:t>8</w:t>
      </w:r>
      <w:r w:rsidR="0061372D" w:rsidRPr="003F0B18">
        <w:t xml:space="preserve">00m grid pattern as per as per MEMC 2015 guidelines for G3 stage of exploration in bedded deposits. The borehole locations are given in the Plate </w:t>
      </w:r>
      <w:r w:rsidR="0061372D" w:rsidRPr="003F0B18">
        <w:rPr>
          <w:b/>
        </w:rPr>
        <w:t>– IV.</w:t>
      </w:r>
    </w:p>
    <w:p w14:paraId="48CD9A48" w14:textId="77777777" w:rsidR="00D57B31" w:rsidRDefault="00D57B31" w:rsidP="000F30A0">
      <w:pPr>
        <w:pStyle w:val="Heading5"/>
        <w:tabs>
          <w:tab w:val="left" w:pos="1440"/>
        </w:tabs>
        <w:ind w:left="0" w:right="503"/>
      </w:pPr>
    </w:p>
    <w:p w14:paraId="12A485BD" w14:textId="77777777" w:rsidR="005D2EEE" w:rsidRDefault="008638DC" w:rsidP="000F30A0">
      <w:pPr>
        <w:pStyle w:val="BodyText"/>
        <w:tabs>
          <w:tab w:val="left" w:pos="1440"/>
        </w:tabs>
        <w:ind w:left="1440" w:right="503"/>
        <w:jc w:val="both"/>
      </w:pPr>
      <w:r w:rsidRPr="005D2EEE">
        <w:rPr>
          <w:b/>
        </w:rPr>
        <w:t>Core</w:t>
      </w:r>
      <w:r w:rsidR="00F75EC8" w:rsidRPr="005D2EEE">
        <w:rPr>
          <w:b/>
        </w:rPr>
        <w:t xml:space="preserve"> </w:t>
      </w:r>
      <w:r w:rsidRPr="005D2EEE">
        <w:rPr>
          <w:b/>
        </w:rPr>
        <w:t>Logging and</w:t>
      </w:r>
      <w:r w:rsidR="00F75EC8" w:rsidRPr="005D2EEE">
        <w:rPr>
          <w:b/>
        </w:rPr>
        <w:t xml:space="preserve"> </w:t>
      </w:r>
      <w:r w:rsidRPr="005D2EEE">
        <w:rPr>
          <w:b/>
          <w:spacing w:val="-2"/>
        </w:rPr>
        <w:t>Sampling</w:t>
      </w:r>
      <w:r w:rsidR="005D2EEE" w:rsidRPr="005D2EEE">
        <w:rPr>
          <w:b/>
          <w:spacing w:val="-2"/>
        </w:rPr>
        <w:t>:</w:t>
      </w:r>
      <w:r w:rsidR="005D2EEE">
        <w:rPr>
          <w:b/>
          <w:spacing w:val="-2"/>
        </w:rPr>
        <w:t xml:space="preserve"> </w:t>
      </w:r>
      <w:r>
        <w:t xml:space="preserve">The core recovered from the exploratory drilling shall be kept in the core boxes as per the standard procedure. In the log book core recovery, core recovery percentage, unit length, extrapolated length run-wise shall be recorded. Borehole cores shall be logged run-wise as per </w:t>
      </w:r>
      <w:proofErr w:type="spellStart"/>
      <w:r>
        <w:t>litho</w:t>
      </w:r>
      <w:proofErr w:type="spellEnd"/>
      <w:r>
        <w:t xml:space="preserve"> units, structural features, and rock types. Samples for each borehole shall be collected and prepared for chemical analysis.</w:t>
      </w:r>
      <w:bookmarkStart w:id="8" w:name="Chemical_Analysis"/>
      <w:bookmarkEnd w:id="8"/>
    </w:p>
    <w:p w14:paraId="4CAB655F" w14:textId="77777777" w:rsidR="00D57B31" w:rsidRDefault="00D57B31" w:rsidP="000F30A0">
      <w:pPr>
        <w:pStyle w:val="BodyText"/>
        <w:tabs>
          <w:tab w:val="left" w:pos="1440"/>
        </w:tabs>
        <w:ind w:left="1440" w:right="503"/>
        <w:jc w:val="both"/>
      </w:pPr>
    </w:p>
    <w:p w14:paraId="665CD2D0" w14:textId="77777777" w:rsidR="00013677" w:rsidRDefault="008638DC" w:rsidP="000F30A0">
      <w:pPr>
        <w:pStyle w:val="BodyText"/>
        <w:tabs>
          <w:tab w:val="left" w:pos="1440"/>
        </w:tabs>
        <w:ind w:left="1440" w:right="503"/>
        <w:jc w:val="both"/>
        <w:rPr>
          <w:position w:val="2"/>
        </w:rPr>
      </w:pPr>
      <w:r w:rsidRPr="005D2EEE">
        <w:rPr>
          <w:b/>
          <w:spacing w:val="-2"/>
        </w:rPr>
        <w:t>Chemical</w:t>
      </w:r>
      <w:r w:rsidR="00F75EC8" w:rsidRPr="005D2EEE">
        <w:rPr>
          <w:b/>
          <w:spacing w:val="-2"/>
        </w:rPr>
        <w:t xml:space="preserve"> </w:t>
      </w:r>
      <w:r w:rsidRPr="005D2EEE">
        <w:rPr>
          <w:b/>
          <w:spacing w:val="-2"/>
        </w:rPr>
        <w:t>Analysis</w:t>
      </w:r>
      <w:r w:rsidR="005D2EEE" w:rsidRPr="005D2EEE">
        <w:rPr>
          <w:b/>
          <w:spacing w:val="-2"/>
        </w:rPr>
        <w:t>:</w:t>
      </w:r>
      <w:r w:rsidR="005D2EEE">
        <w:rPr>
          <w:b/>
          <w:spacing w:val="-2"/>
        </w:rPr>
        <w:t xml:space="preserve"> </w:t>
      </w:r>
      <w:r>
        <w:rPr>
          <w:position w:val="2"/>
        </w:rPr>
        <w:t>The collected samples shall be analyzed by XRF for 6</w:t>
      </w:r>
      <w:r w:rsidR="005D2EEE">
        <w:rPr>
          <w:position w:val="2"/>
        </w:rPr>
        <w:t xml:space="preserve"> </w:t>
      </w:r>
      <w:r>
        <w:rPr>
          <w:position w:val="2"/>
        </w:rPr>
        <w:t>radicals like CaO, MgO, Al</w:t>
      </w:r>
      <w:r>
        <w:rPr>
          <w:sz w:val="16"/>
        </w:rPr>
        <w:t>2</w:t>
      </w:r>
      <w:r>
        <w:rPr>
          <w:position w:val="2"/>
        </w:rPr>
        <w:t>O</w:t>
      </w:r>
      <w:r>
        <w:rPr>
          <w:sz w:val="16"/>
        </w:rPr>
        <w:t>3</w:t>
      </w:r>
      <w:r>
        <w:rPr>
          <w:position w:val="2"/>
        </w:rPr>
        <w:t xml:space="preserve">, </w:t>
      </w:r>
      <w:proofErr w:type="spellStart"/>
      <w:r>
        <w:rPr>
          <w:position w:val="2"/>
        </w:rPr>
        <w:t>SiO</w:t>
      </w:r>
      <w:proofErr w:type="spellEnd"/>
      <w:r>
        <w:rPr>
          <w:sz w:val="16"/>
        </w:rPr>
        <w:t>2</w:t>
      </w:r>
      <w:r>
        <w:rPr>
          <w:position w:val="2"/>
        </w:rPr>
        <w:t>, Fe</w:t>
      </w:r>
      <w:r>
        <w:rPr>
          <w:sz w:val="16"/>
        </w:rPr>
        <w:t>2</w:t>
      </w:r>
      <w:r>
        <w:rPr>
          <w:position w:val="2"/>
        </w:rPr>
        <w:t>O</w:t>
      </w:r>
      <w:r>
        <w:rPr>
          <w:sz w:val="16"/>
        </w:rPr>
        <w:t>3</w:t>
      </w:r>
      <w:r>
        <w:rPr>
          <w:position w:val="2"/>
        </w:rPr>
        <w:t>and LOI etc. 10% of the primary samples shall be analyzed as check samples.</w:t>
      </w:r>
    </w:p>
    <w:p w14:paraId="12106595" w14:textId="77777777" w:rsidR="00D57B31" w:rsidRDefault="00D57B31" w:rsidP="000F30A0">
      <w:pPr>
        <w:pStyle w:val="BodyText"/>
        <w:tabs>
          <w:tab w:val="left" w:pos="1440"/>
        </w:tabs>
        <w:ind w:left="1440" w:right="503"/>
        <w:jc w:val="both"/>
        <w:rPr>
          <w:position w:val="2"/>
        </w:rPr>
      </w:pPr>
    </w:p>
    <w:p w14:paraId="1A15CDD0" w14:textId="61625F86" w:rsidR="005B685C" w:rsidRDefault="008638DC" w:rsidP="000F30A0">
      <w:pPr>
        <w:pStyle w:val="BodyText"/>
        <w:tabs>
          <w:tab w:val="left" w:pos="1440"/>
        </w:tabs>
        <w:ind w:left="1440" w:right="503"/>
        <w:jc w:val="both"/>
      </w:pPr>
      <w:r w:rsidRPr="00013677">
        <w:rPr>
          <w:b/>
        </w:rPr>
        <w:t>ICP-OES/ICP-MS(sequential</w:t>
      </w:r>
      <w:r w:rsidR="00F75EC8" w:rsidRPr="00013677">
        <w:rPr>
          <w:b/>
        </w:rPr>
        <w:t xml:space="preserve"> </w:t>
      </w:r>
      <w:r w:rsidRPr="00013677">
        <w:rPr>
          <w:b/>
        </w:rPr>
        <w:t>technique)</w:t>
      </w:r>
      <w:r w:rsidR="00013677" w:rsidRPr="00013677">
        <w:rPr>
          <w:b/>
        </w:rPr>
        <w:t>:</w:t>
      </w:r>
      <w:r>
        <w:t>Sample</w:t>
      </w:r>
      <w:r w:rsidR="00013677">
        <w:t xml:space="preserve"> </w:t>
      </w:r>
      <w:r>
        <w:t>package</w:t>
      </w:r>
      <w:r w:rsidR="00013677">
        <w:t xml:space="preserve"> </w:t>
      </w:r>
      <w:r>
        <w:t>for</w:t>
      </w:r>
      <w:r w:rsidR="00013677">
        <w:t xml:space="preserve"> </w:t>
      </w:r>
      <w:r>
        <w:t>34 elements i.e.16</w:t>
      </w:r>
      <w:r w:rsidR="00F75EC8">
        <w:t xml:space="preserve"> </w:t>
      </w:r>
      <w:r>
        <w:t>other</w:t>
      </w:r>
      <w:r w:rsidR="00013677">
        <w:t xml:space="preserve"> </w:t>
      </w:r>
      <w:r>
        <w:t>elements Viz.</w:t>
      </w:r>
      <w:r w:rsidR="00013677">
        <w:t xml:space="preserve"> </w:t>
      </w:r>
      <w:r>
        <w:t>Li, Ga, In, Be, Ge, Mo, Cr, Ta, W, Ba, Co, Rb, Sr, Zr, Nb, Ni</w:t>
      </w:r>
      <w:r w:rsidR="00013677">
        <w:t>;</w:t>
      </w:r>
      <w:r>
        <w:t>18 REE viz. La, Ce,</w:t>
      </w:r>
      <w:r w:rsidR="00013677">
        <w:t xml:space="preserve"> </w:t>
      </w:r>
      <w:proofErr w:type="spellStart"/>
      <w:r>
        <w:t>Pr</w:t>
      </w:r>
      <w:proofErr w:type="spellEnd"/>
      <w:r>
        <w:t>,</w:t>
      </w:r>
      <w:r w:rsidR="00013677">
        <w:t xml:space="preserve"> </w:t>
      </w:r>
      <w:r>
        <w:t>Nd,</w:t>
      </w:r>
      <w:r w:rsidR="00013677">
        <w:t xml:space="preserve"> </w:t>
      </w:r>
      <w:proofErr w:type="spellStart"/>
      <w:r>
        <w:t>Sm</w:t>
      </w:r>
      <w:proofErr w:type="spellEnd"/>
      <w:r>
        <w:t>,</w:t>
      </w:r>
      <w:r w:rsidR="00013677">
        <w:t xml:space="preserve"> </w:t>
      </w:r>
      <w:r>
        <w:t>Eu,</w:t>
      </w:r>
      <w:r w:rsidR="00013677">
        <w:t xml:space="preserve"> </w:t>
      </w:r>
      <w:r>
        <w:t>Gd,</w:t>
      </w:r>
      <w:r w:rsidR="00013677">
        <w:t xml:space="preserve"> </w:t>
      </w:r>
      <w:r>
        <w:t>Tb,</w:t>
      </w:r>
      <w:r w:rsidR="00013677">
        <w:t xml:space="preserve"> </w:t>
      </w:r>
      <w:r>
        <w:t>Dy,</w:t>
      </w:r>
      <w:r w:rsidR="00013677">
        <w:t xml:space="preserve"> </w:t>
      </w:r>
      <w:r>
        <w:t>Ho,</w:t>
      </w:r>
      <w:r w:rsidR="00013677">
        <w:t xml:space="preserve"> </w:t>
      </w:r>
      <w:r>
        <w:t>Er,</w:t>
      </w:r>
      <w:r w:rsidR="00013677">
        <w:t xml:space="preserve"> </w:t>
      </w:r>
      <w:r>
        <w:t>Tm,</w:t>
      </w:r>
      <w:r w:rsidR="00013677">
        <w:t xml:space="preserve"> </w:t>
      </w:r>
      <w:r>
        <w:t>Yb,</w:t>
      </w:r>
      <w:r w:rsidR="00013677">
        <w:t xml:space="preserve"> </w:t>
      </w:r>
      <w:r>
        <w:t>Lu,</w:t>
      </w:r>
      <w:r w:rsidR="00013677">
        <w:t xml:space="preserve"> </w:t>
      </w:r>
      <w:proofErr w:type="spellStart"/>
      <w:r>
        <w:t>Sc,Y</w:t>
      </w:r>
      <w:proofErr w:type="spellEnd"/>
      <w:r w:rsidR="00013677">
        <w:t xml:space="preserve">; </w:t>
      </w:r>
      <w:r>
        <w:t xml:space="preserve">02 Actinides viz. U, Th of </w:t>
      </w:r>
      <w:r w:rsidR="007A6E95">
        <w:rPr>
          <w:b/>
        </w:rPr>
        <w:t>12</w:t>
      </w:r>
      <w:r w:rsidRPr="00013677">
        <w:rPr>
          <w:b/>
        </w:rPr>
        <w:t xml:space="preserve"> samples</w:t>
      </w:r>
      <w:r>
        <w:t xml:space="preserve"> (Per BH </w:t>
      </w:r>
      <w:r w:rsidR="004727E5">
        <w:t>1</w:t>
      </w:r>
      <w:r>
        <w:t xml:space="preserve"> Sample).</w:t>
      </w:r>
    </w:p>
    <w:p w14:paraId="51855F61" w14:textId="77777777" w:rsidR="005B685C" w:rsidRDefault="005B685C" w:rsidP="000F30A0">
      <w:pPr>
        <w:pStyle w:val="BodyText"/>
        <w:tabs>
          <w:tab w:val="left" w:pos="1440"/>
        </w:tabs>
        <w:ind w:left="1440" w:right="503"/>
      </w:pPr>
    </w:p>
    <w:p w14:paraId="04A8FCA2" w14:textId="2DAB57B3" w:rsidR="00013677" w:rsidRDefault="008638DC" w:rsidP="000F30A0">
      <w:pPr>
        <w:pStyle w:val="BodyText"/>
        <w:tabs>
          <w:tab w:val="left" w:pos="1440"/>
        </w:tabs>
        <w:ind w:left="1440" w:right="503"/>
        <w:jc w:val="both"/>
      </w:pPr>
      <w:r>
        <w:rPr>
          <w:b/>
        </w:rPr>
        <w:t xml:space="preserve">Geotechnical study: </w:t>
      </w:r>
      <w:r w:rsidR="00E76456">
        <w:t xml:space="preserve">4 </w:t>
      </w:r>
      <w:r>
        <w:t xml:space="preserve">Nos. of Limestone samples will be collected for </w:t>
      </w:r>
      <w:r w:rsidR="00E76456">
        <w:t>Bulk Density</w:t>
      </w:r>
      <w:r>
        <w:t xml:space="preserve"> </w:t>
      </w:r>
      <w:r w:rsidR="00F75EC8">
        <w:t>Determinations</w:t>
      </w:r>
      <w:bookmarkStart w:id="9" w:name="Geological_Report"/>
      <w:bookmarkEnd w:id="9"/>
      <w:r w:rsidR="00D57B31">
        <w:t xml:space="preserve"> and 1</w:t>
      </w:r>
      <w:r w:rsidR="00E76456">
        <w:t>0</w:t>
      </w:r>
      <w:r w:rsidR="00D57B31">
        <w:t xml:space="preserve"> number of thin sections will be prepared and studied.</w:t>
      </w:r>
    </w:p>
    <w:p w14:paraId="61F09802" w14:textId="77777777" w:rsidR="00D57B31" w:rsidRDefault="00D57B31" w:rsidP="000F30A0">
      <w:pPr>
        <w:pStyle w:val="BodyText"/>
        <w:tabs>
          <w:tab w:val="left" w:pos="1440"/>
        </w:tabs>
        <w:ind w:left="1440" w:right="503"/>
        <w:jc w:val="both"/>
      </w:pPr>
    </w:p>
    <w:p w14:paraId="660477AA" w14:textId="77777777" w:rsidR="00013677" w:rsidRDefault="008638DC" w:rsidP="000F30A0">
      <w:pPr>
        <w:pStyle w:val="BodyText"/>
        <w:tabs>
          <w:tab w:val="left" w:pos="1440"/>
        </w:tabs>
        <w:ind w:left="1440" w:right="503"/>
        <w:jc w:val="both"/>
      </w:pPr>
      <w:r w:rsidRPr="00013677">
        <w:rPr>
          <w:b/>
        </w:rPr>
        <w:t>Geological</w:t>
      </w:r>
      <w:r w:rsidR="00F75EC8" w:rsidRPr="00013677">
        <w:rPr>
          <w:b/>
        </w:rPr>
        <w:t xml:space="preserve"> </w:t>
      </w:r>
      <w:r w:rsidRPr="00013677">
        <w:rPr>
          <w:b/>
          <w:spacing w:val="-2"/>
        </w:rPr>
        <w:t>Report</w:t>
      </w:r>
      <w:r w:rsidR="00013677" w:rsidRPr="00013677">
        <w:rPr>
          <w:b/>
          <w:spacing w:val="-2"/>
        </w:rPr>
        <w:t>:</w:t>
      </w:r>
      <w:r w:rsidR="00013677">
        <w:rPr>
          <w:spacing w:val="-2"/>
        </w:rPr>
        <w:t xml:space="preserve"> </w:t>
      </w:r>
      <w:r>
        <w:t>Prepare a detailed report (Final G</w:t>
      </w:r>
      <w:r w:rsidR="00013677">
        <w:t>3</w:t>
      </w:r>
      <w:r>
        <w:t xml:space="preserve"> stage report) along with geological map</w:t>
      </w:r>
      <w:r w:rsidR="00013677">
        <w:t xml:space="preserve">/cross section </w:t>
      </w:r>
      <w:proofErr w:type="spellStart"/>
      <w:r w:rsidR="00013677">
        <w:t>etc</w:t>
      </w:r>
      <w:proofErr w:type="spellEnd"/>
      <w:r>
        <w:t xml:space="preserve"> identifying and establishing</w:t>
      </w:r>
      <w:r w:rsidR="00F75EC8">
        <w:t xml:space="preserve"> </w:t>
      </w:r>
      <w:r>
        <w:t>the</w:t>
      </w:r>
      <w:r w:rsidR="00F75EC8">
        <w:t xml:space="preserve"> </w:t>
      </w:r>
      <w:r>
        <w:t>deposit</w:t>
      </w:r>
      <w:r w:rsidR="00F75EC8">
        <w:t xml:space="preserve"> </w:t>
      </w:r>
      <w:r>
        <w:t>with</w:t>
      </w:r>
      <w:r w:rsidR="00F75EC8">
        <w:t xml:space="preserve"> </w:t>
      </w:r>
      <w:r>
        <w:t>quality</w:t>
      </w:r>
      <w:r w:rsidR="00F75EC8">
        <w:t xml:space="preserve"> </w:t>
      </w:r>
      <w:r>
        <w:t>and quantity</w:t>
      </w:r>
      <w:r w:rsidR="00F75EC8">
        <w:t xml:space="preserve"> </w:t>
      </w:r>
      <w:r>
        <w:t>of</w:t>
      </w:r>
      <w:r w:rsidR="00F75EC8">
        <w:t xml:space="preserve"> </w:t>
      </w:r>
      <w:r>
        <w:t>the</w:t>
      </w:r>
      <w:r w:rsidR="00F75EC8">
        <w:t xml:space="preserve"> </w:t>
      </w:r>
      <w:r>
        <w:t>resources</w:t>
      </w:r>
      <w:r w:rsidR="00F75EC8">
        <w:t xml:space="preserve"> </w:t>
      </w:r>
      <w:r>
        <w:t>with worthy</w:t>
      </w:r>
      <w:r w:rsidR="00F75EC8">
        <w:t xml:space="preserve"> </w:t>
      </w:r>
      <w:r>
        <w:t>of</w:t>
      </w:r>
      <w:r w:rsidR="00F75EC8">
        <w:t xml:space="preserve"> </w:t>
      </w:r>
      <w:r>
        <w:t>being</w:t>
      </w:r>
      <w:r w:rsidR="00F75EC8">
        <w:t xml:space="preserve"> </w:t>
      </w:r>
      <w:r>
        <w:t>raised</w:t>
      </w:r>
      <w:r w:rsidR="00F75EC8">
        <w:t xml:space="preserve"> </w:t>
      </w:r>
      <w:r>
        <w:t>to G2</w:t>
      </w:r>
      <w:r w:rsidR="00013677">
        <w:t xml:space="preserve"> </w:t>
      </w:r>
      <w:r>
        <w:t>scheme</w:t>
      </w:r>
      <w:r w:rsidR="00013677">
        <w:t xml:space="preserve"> </w:t>
      </w:r>
      <w:r>
        <w:t>of</w:t>
      </w:r>
      <w:r w:rsidR="00013677">
        <w:t xml:space="preserve"> </w:t>
      </w:r>
      <w:r>
        <w:t>exploration</w:t>
      </w:r>
      <w:r w:rsidR="00013677">
        <w:t xml:space="preserve"> </w:t>
      </w:r>
      <w:r>
        <w:t>as</w:t>
      </w:r>
      <w:r w:rsidR="00013677">
        <w:t xml:space="preserve"> </w:t>
      </w:r>
      <w:r>
        <w:t>per</w:t>
      </w:r>
      <w:r w:rsidR="00013677">
        <w:t xml:space="preserve"> </w:t>
      </w:r>
      <w:r>
        <w:t>MEMC-2015.Data</w:t>
      </w:r>
      <w:r w:rsidR="00013677">
        <w:t xml:space="preserve"> </w:t>
      </w:r>
      <w:r>
        <w:t>generated</w:t>
      </w:r>
      <w:r w:rsidR="00013677">
        <w:t xml:space="preserve"> </w:t>
      </w:r>
      <w:r>
        <w:t>fromG-3</w:t>
      </w:r>
      <w:r w:rsidR="00013677">
        <w:t xml:space="preserve"> </w:t>
      </w:r>
      <w:r>
        <w:t>level</w:t>
      </w:r>
      <w:r w:rsidR="00013677">
        <w:t xml:space="preserve"> </w:t>
      </w:r>
      <w:r>
        <w:t>of</w:t>
      </w:r>
      <w:r w:rsidR="00013677">
        <w:t xml:space="preserve"> </w:t>
      </w:r>
      <w:r>
        <w:t>work</w:t>
      </w:r>
      <w:r w:rsidR="00013677">
        <w:t xml:space="preserve"> </w:t>
      </w:r>
      <w:r>
        <w:rPr>
          <w:spacing w:val="-5"/>
        </w:rPr>
        <w:t>and</w:t>
      </w:r>
      <w:r w:rsidR="00013677">
        <w:t xml:space="preserve"> e</w:t>
      </w:r>
      <w:r>
        <w:t xml:space="preserve">arlier data if any shall be presented in the report as per the guidelines laid down </w:t>
      </w:r>
      <w:r>
        <w:lastRenderedPageBreak/>
        <w:t>in provisions</w:t>
      </w:r>
      <w:r w:rsidR="00F75EC8">
        <w:t xml:space="preserve"> </w:t>
      </w:r>
      <w:r>
        <w:t>of Mineral (Evidence of Content) Rules 2015 in the NMET prescribed format for pre review.</w:t>
      </w:r>
      <w:bookmarkStart w:id="10" w:name="5._Nature_and_Quantum_of_the_work"/>
      <w:bookmarkEnd w:id="10"/>
    </w:p>
    <w:p w14:paraId="5A398AE6" w14:textId="557E2BB9" w:rsidR="00D57B31" w:rsidRDefault="00D57B31" w:rsidP="000F30A0">
      <w:pPr>
        <w:pStyle w:val="BodyText"/>
        <w:tabs>
          <w:tab w:val="left" w:pos="1440"/>
        </w:tabs>
        <w:ind w:left="1440" w:right="297"/>
        <w:jc w:val="both"/>
      </w:pPr>
    </w:p>
    <w:p w14:paraId="6C928825" w14:textId="25E7BB0B" w:rsidR="005B685C" w:rsidRPr="000F30A0" w:rsidRDefault="000F30A0" w:rsidP="000F30A0">
      <w:pPr>
        <w:pStyle w:val="BodyText"/>
        <w:tabs>
          <w:tab w:val="left" w:pos="1440"/>
        </w:tabs>
        <w:ind w:left="1440" w:right="297"/>
        <w:jc w:val="both"/>
        <w:rPr>
          <w:b/>
          <w:sz w:val="28"/>
          <w:szCs w:val="28"/>
        </w:rPr>
      </w:pPr>
      <w:r w:rsidRPr="000F30A0">
        <w:rPr>
          <w:b/>
          <w:sz w:val="28"/>
          <w:szCs w:val="28"/>
        </w:rPr>
        <w:t xml:space="preserve">8. </w:t>
      </w:r>
      <w:r w:rsidR="00D57B31" w:rsidRPr="000F30A0">
        <w:rPr>
          <w:b/>
          <w:sz w:val="28"/>
          <w:szCs w:val="28"/>
        </w:rPr>
        <w:t xml:space="preserve"> </w:t>
      </w:r>
      <w:r w:rsidR="008638DC" w:rsidRPr="000F30A0">
        <w:rPr>
          <w:b/>
          <w:sz w:val="28"/>
          <w:szCs w:val="28"/>
        </w:rPr>
        <w:t>Nature</w:t>
      </w:r>
      <w:r w:rsidR="00F75EC8" w:rsidRPr="000F30A0">
        <w:rPr>
          <w:b/>
          <w:sz w:val="28"/>
          <w:szCs w:val="28"/>
        </w:rPr>
        <w:t xml:space="preserve"> </w:t>
      </w:r>
      <w:r w:rsidR="008638DC" w:rsidRPr="000F30A0">
        <w:rPr>
          <w:b/>
          <w:sz w:val="28"/>
          <w:szCs w:val="28"/>
        </w:rPr>
        <w:t>and</w:t>
      </w:r>
      <w:r w:rsidR="00F75EC8" w:rsidRPr="000F30A0">
        <w:rPr>
          <w:b/>
          <w:sz w:val="28"/>
          <w:szCs w:val="28"/>
        </w:rPr>
        <w:t xml:space="preserve"> </w:t>
      </w:r>
      <w:r w:rsidR="008638DC" w:rsidRPr="000F30A0">
        <w:rPr>
          <w:b/>
          <w:sz w:val="28"/>
          <w:szCs w:val="28"/>
        </w:rPr>
        <w:t>Quantum</w:t>
      </w:r>
      <w:r w:rsidR="00F75EC8" w:rsidRPr="000F30A0">
        <w:rPr>
          <w:b/>
          <w:sz w:val="28"/>
          <w:szCs w:val="28"/>
        </w:rPr>
        <w:t xml:space="preserve"> </w:t>
      </w:r>
      <w:r w:rsidR="008638DC" w:rsidRPr="000F30A0">
        <w:rPr>
          <w:b/>
          <w:sz w:val="28"/>
          <w:szCs w:val="28"/>
        </w:rPr>
        <w:t>of</w:t>
      </w:r>
      <w:r w:rsidR="00F75EC8" w:rsidRPr="000F30A0">
        <w:rPr>
          <w:b/>
          <w:sz w:val="28"/>
          <w:szCs w:val="28"/>
        </w:rPr>
        <w:t xml:space="preserve"> </w:t>
      </w:r>
      <w:r w:rsidR="008638DC" w:rsidRPr="000F30A0">
        <w:rPr>
          <w:b/>
          <w:sz w:val="28"/>
          <w:szCs w:val="28"/>
        </w:rPr>
        <w:t xml:space="preserve">the </w:t>
      </w:r>
      <w:r w:rsidR="008638DC" w:rsidRPr="000F30A0">
        <w:rPr>
          <w:b/>
          <w:spacing w:val="-4"/>
          <w:sz w:val="28"/>
          <w:szCs w:val="28"/>
        </w:rPr>
        <w:t>work</w:t>
      </w:r>
    </w:p>
    <w:p w14:paraId="4C7DF78A" w14:textId="0A88E4E1" w:rsidR="005B685C" w:rsidRPr="00322592" w:rsidRDefault="005B685C">
      <w:pPr>
        <w:pStyle w:val="BodyText"/>
        <w:ind w:left="1985" w:right="101"/>
      </w:pPr>
    </w:p>
    <w:p w14:paraId="178E4BF7" w14:textId="77777777" w:rsidR="005B685C" w:rsidRDefault="005B685C">
      <w:pPr>
        <w:pStyle w:val="BodyText"/>
        <w:rPr>
          <w:sz w:val="20"/>
        </w:rPr>
      </w:pPr>
    </w:p>
    <w:tbl>
      <w:tblPr>
        <w:tblW w:w="0" w:type="auto"/>
        <w:tblInd w:w="2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
        <w:gridCol w:w="4930"/>
        <w:gridCol w:w="1701"/>
        <w:gridCol w:w="1697"/>
      </w:tblGrid>
      <w:tr w:rsidR="00177F5C" w:rsidRPr="00013677" w14:paraId="536C2E4C" w14:textId="77777777" w:rsidTr="00322592">
        <w:trPr>
          <w:trHeight w:val="290"/>
        </w:trPr>
        <w:tc>
          <w:tcPr>
            <w:tcW w:w="513" w:type="dxa"/>
          </w:tcPr>
          <w:p w14:paraId="49050C9C" w14:textId="77777777" w:rsidR="00177F5C" w:rsidRPr="00013677" w:rsidRDefault="00177F5C" w:rsidP="00177F5C">
            <w:pPr>
              <w:pStyle w:val="TableParagraph"/>
              <w:spacing w:line="270" w:lineRule="exact"/>
              <w:ind w:left="73" w:right="57"/>
              <w:jc w:val="center"/>
              <w:rPr>
                <w:sz w:val="24"/>
              </w:rPr>
            </w:pPr>
          </w:p>
        </w:tc>
        <w:tc>
          <w:tcPr>
            <w:tcW w:w="4930" w:type="dxa"/>
          </w:tcPr>
          <w:p w14:paraId="61C19A41" w14:textId="77777777" w:rsidR="00177F5C" w:rsidRPr="00013677" w:rsidRDefault="00177F5C" w:rsidP="00177F5C">
            <w:pPr>
              <w:pStyle w:val="TableParagraph"/>
              <w:spacing w:line="270" w:lineRule="exact"/>
              <w:jc w:val="center"/>
              <w:rPr>
                <w:sz w:val="24"/>
              </w:rPr>
            </w:pPr>
            <w:r>
              <w:rPr>
                <w:b/>
                <w:sz w:val="24"/>
              </w:rPr>
              <w:t xml:space="preserve">Item of </w:t>
            </w:r>
            <w:r>
              <w:rPr>
                <w:b/>
                <w:spacing w:val="-4"/>
                <w:sz w:val="24"/>
              </w:rPr>
              <w:t>Work</w:t>
            </w:r>
          </w:p>
        </w:tc>
        <w:tc>
          <w:tcPr>
            <w:tcW w:w="1701" w:type="dxa"/>
          </w:tcPr>
          <w:p w14:paraId="5B47AACB" w14:textId="77777777" w:rsidR="00177F5C" w:rsidRDefault="00177F5C" w:rsidP="00177F5C">
            <w:pPr>
              <w:pStyle w:val="TableParagraph"/>
              <w:spacing w:line="270" w:lineRule="exact"/>
              <w:ind w:left="15" w:right="4"/>
              <w:jc w:val="center"/>
              <w:rPr>
                <w:sz w:val="24"/>
              </w:rPr>
            </w:pPr>
            <w:r>
              <w:rPr>
                <w:b/>
                <w:spacing w:val="-4"/>
                <w:sz w:val="24"/>
              </w:rPr>
              <w:t>Unit</w:t>
            </w:r>
          </w:p>
        </w:tc>
        <w:tc>
          <w:tcPr>
            <w:tcW w:w="1697" w:type="dxa"/>
          </w:tcPr>
          <w:p w14:paraId="67701F43" w14:textId="77777777" w:rsidR="00177F5C" w:rsidRDefault="00177F5C" w:rsidP="00E76456">
            <w:pPr>
              <w:pStyle w:val="TableParagraph"/>
              <w:spacing w:line="270" w:lineRule="exact"/>
              <w:ind w:left="150" w:right="196"/>
              <w:jc w:val="center"/>
              <w:rPr>
                <w:sz w:val="24"/>
              </w:rPr>
            </w:pPr>
            <w:r>
              <w:rPr>
                <w:b/>
                <w:sz w:val="24"/>
              </w:rPr>
              <w:t xml:space="preserve">Proposed </w:t>
            </w:r>
            <w:r>
              <w:rPr>
                <w:b/>
                <w:spacing w:val="-2"/>
                <w:sz w:val="24"/>
              </w:rPr>
              <w:t>quantum</w:t>
            </w:r>
          </w:p>
        </w:tc>
      </w:tr>
      <w:tr w:rsidR="00013677" w:rsidRPr="00013677" w14:paraId="3278D6B4" w14:textId="77777777" w:rsidTr="00027E82">
        <w:trPr>
          <w:trHeight w:val="290"/>
        </w:trPr>
        <w:tc>
          <w:tcPr>
            <w:tcW w:w="513" w:type="dxa"/>
          </w:tcPr>
          <w:p w14:paraId="7838F518" w14:textId="77777777" w:rsidR="00013677" w:rsidRPr="00013677" w:rsidRDefault="00013677">
            <w:pPr>
              <w:pStyle w:val="TableParagraph"/>
              <w:spacing w:line="270" w:lineRule="exact"/>
              <w:ind w:left="73" w:right="57"/>
              <w:jc w:val="center"/>
              <w:rPr>
                <w:sz w:val="24"/>
              </w:rPr>
            </w:pPr>
            <w:r w:rsidRPr="00013677">
              <w:rPr>
                <w:sz w:val="24"/>
              </w:rPr>
              <w:t>1.</w:t>
            </w:r>
          </w:p>
        </w:tc>
        <w:tc>
          <w:tcPr>
            <w:tcW w:w="4930" w:type="dxa"/>
          </w:tcPr>
          <w:p w14:paraId="3C1F919B" w14:textId="77777777" w:rsidR="00013677" w:rsidRPr="00013677" w:rsidRDefault="00013677" w:rsidP="00E76456">
            <w:pPr>
              <w:pStyle w:val="TableParagraph"/>
              <w:spacing w:line="270" w:lineRule="exact"/>
              <w:ind w:left="120"/>
              <w:rPr>
                <w:sz w:val="24"/>
              </w:rPr>
            </w:pPr>
            <w:r w:rsidRPr="00013677">
              <w:rPr>
                <w:sz w:val="24"/>
              </w:rPr>
              <w:t xml:space="preserve">Topographic </w:t>
            </w:r>
            <w:proofErr w:type="gramStart"/>
            <w:r w:rsidRPr="00013677">
              <w:rPr>
                <w:sz w:val="24"/>
              </w:rPr>
              <w:t>Survey</w:t>
            </w:r>
            <w:r>
              <w:rPr>
                <w:sz w:val="24"/>
              </w:rPr>
              <w:t>(</w:t>
            </w:r>
            <w:proofErr w:type="gramEnd"/>
            <w:r>
              <w:rPr>
                <w:spacing w:val="-2"/>
                <w:sz w:val="24"/>
              </w:rPr>
              <w:t>1:4000) with 2m contour interval</w:t>
            </w:r>
          </w:p>
        </w:tc>
        <w:tc>
          <w:tcPr>
            <w:tcW w:w="1701" w:type="dxa"/>
          </w:tcPr>
          <w:p w14:paraId="2221B2C3" w14:textId="77777777" w:rsidR="00013677" w:rsidRPr="00013677" w:rsidRDefault="00013677">
            <w:pPr>
              <w:pStyle w:val="TableParagraph"/>
              <w:spacing w:line="270" w:lineRule="exact"/>
              <w:ind w:left="15" w:right="4"/>
              <w:jc w:val="center"/>
              <w:rPr>
                <w:spacing w:val="-4"/>
                <w:sz w:val="24"/>
              </w:rPr>
            </w:pPr>
            <w:r>
              <w:rPr>
                <w:sz w:val="24"/>
              </w:rPr>
              <w:t xml:space="preserve">Sq. </w:t>
            </w:r>
            <w:r>
              <w:rPr>
                <w:spacing w:val="-5"/>
                <w:sz w:val="24"/>
              </w:rPr>
              <w:t>Km</w:t>
            </w:r>
          </w:p>
        </w:tc>
        <w:tc>
          <w:tcPr>
            <w:tcW w:w="1697" w:type="dxa"/>
          </w:tcPr>
          <w:p w14:paraId="01D3B950" w14:textId="06F91A46" w:rsidR="00013677" w:rsidRPr="00F20240" w:rsidRDefault="00592592" w:rsidP="00E76456">
            <w:pPr>
              <w:pStyle w:val="TableParagraph"/>
              <w:spacing w:line="270" w:lineRule="exact"/>
              <w:ind w:left="150" w:right="196"/>
              <w:jc w:val="center"/>
              <w:rPr>
                <w:b/>
                <w:bCs/>
                <w:sz w:val="24"/>
              </w:rPr>
            </w:pPr>
            <w:r>
              <w:rPr>
                <w:b/>
                <w:bCs/>
                <w:sz w:val="24"/>
              </w:rPr>
              <w:t>3.27</w:t>
            </w:r>
          </w:p>
        </w:tc>
      </w:tr>
      <w:tr w:rsidR="005B685C" w14:paraId="63123C89" w14:textId="77777777" w:rsidTr="00027E82">
        <w:trPr>
          <w:trHeight w:val="585"/>
        </w:trPr>
        <w:tc>
          <w:tcPr>
            <w:tcW w:w="513" w:type="dxa"/>
          </w:tcPr>
          <w:p w14:paraId="60D18A69" w14:textId="0A1FF6A8" w:rsidR="005B685C" w:rsidRDefault="00322592">
            <w:pPr>
              <w:pStyle w:val="TableParagraph"/>
              <w:spacing w:before="145"/>
              <w:ind w:left="68" w:right="57"/>
              <w:jc w:val="center"/>
              <w:rPr>
                <w:sz w:val="24"/>
              </w:rPr>
            </w:pPr>
            <w:r>
              <w:rPr>
                <w:spacing w:val="-5"/>
                <w:sz w:val="24"/>
              </w:rPr>
              <w:t>2</w:t>
            </w:r>
            <w:r w:rsidR="008638DC">
              <w:rPr>
                <w:spacing w:val="-5"/>
                <w:sz w:val="24"/>
              </w:rPr>
              <w:t>.</w:t>
            </w:r>
          </w:p>
        </w:tc>
        <w:tc>
          <w:tcPr>
            <w:tcW w:w="4930" w:type="dxa"/>
          </w:tcPr>
          <w:p w14:paraId="61B7D8E0" w14:textId="77777777" w:rsidR="005B685C" w:rsidRDefault="008638DC" w:rsidP="00E76456">
            <w:pPr>
              <w:pStyle w:val="TableParagraph"/>
              <w:spacing w:line="290" w:lineRule="exact"/>
              <w:ind w:left="120" w:right="288"/>
              <w:rPr>
                <w:sz w:val="24"/>
              </w:rPr>
            </w:pPr>
            <w:r>
              <w:rPr>
                <w:spacing w:val="-2"/>
                <w:sz w:val="24"/>
              </w:rPr>
              <w:t>Geological</w:t>
            </w:r>
            <w:r w:rsidR="00F75EC8">
              <w:rPr>
                <w:spacing w:val="-2"/>
                <w:sz w:val="24"/>
              </w:rPr>
              <w:t xml:space="preserve"> </w:t>
            </w:r>
            <w:r>
              <w:rPr>
                <w:spacing w:val="-2"/>
                <w:sz w:val="24"/>
              </w:rPr>
              <w:t>Mapping (1:</w:t>
            </w:r>
            <w:r w:rsidR="00013677">
              <w:rPr>
                <w:spacing w:val="-2"/>
                <w:sz w:val="24"/>
              </w:rPr>
              <w:t>40</w:t>
            </w:r>
            <w:r>
              <w:rPr>
                <w:spacing w:val="-2"/>
                <w:sz w:val="24"/>
              </w:rPr>
              <w:t>00)</w:t>
            </w:r>
          </w:p>
        </w:tc>
        <w:tc>
          <w:tcPr>
            <w:tcW w:w="1701" w:type="dxa"/>
          </w:tcPr>
          <w:p w14:paraId="6507F771" w14:textId="77777777" w:rsidR="005B685C" w:rsidRDefault="008638DC" w:rsidP="00013677">
            <w:pPr>
              <w:pStyle w:val="TableParagraph"/>
              <w:spacing w:before="145"/>
              <w:ind w:left="15"/>
              <w:jc w:val="center"/>
              <w:rPr>
                <w:sz w:val="24"/>
              </w:rPr>
            </w:pPr>
            <w:r>
              <w:rPr>
                <w:sz w:val="24"/>
              </w:rPr>
              <w:t xml:space="preserve">Sq. </w:t>
            </w:r>
            <w:r>
              <w:rPr>
                <w:spacing w:val="-5"/>
                <w:sz w:val="24"/>
              </w:rPr>
              <w:t>Km</w:t>
            </w:r>
          </w:p>
        </w:tc>
        <w:tc>
          <w:tcPr>
            <w:tcW w:w="1697" w:type="dxa"/>
          </w:tcPr>
          <w:p w14:paraId="7DACA3BB" w14:textId="336D407B" w:rsidR="005B685C" w:rsidRPr="00F20240" w:rsidRDefault="00592592" w:rsidP="00E76456">
            <w:pPr>
              <w:pStyle w:val="TableParagraph"/>
              <w:spacing w:before="145"/>
              <w:ind w:left="150" w:right="196"/>
              <w:jc w:val="center"/>
              <w:rPr>
                <w:b/>
                <w:bCs/>
                <w:sz w:val="24"/>
              </w:rPr>
            </w:pPr>
            <w:r>
              <w:rPr>
                <w:b/>
                <w:bCs/>
                <w:spacing w:val="-2"/>
                <w:sz w:val="24"/>
              </w:rPr>
              <w:t>3.27</w:t>
            </w:r>
          </w:p>
        </w:tc>
      </w:tr>
      <w:tr w:rsidR="005B685C" w14:paraId="2E5FE266" w14:textId="77777777" w:rsidTr="00322592">
        <w:trPr>
          <w:trHeight w:val="292"/>
        </w:trPr>
        <w:tc>
          <w:tcPr>
            <w:tcW w:w="513" w:type="dxa"/>
          </w:tcPr>
          <w:p w14:paraId="4DA93A7F" w14:textId="75A8FD8B" w:rsidR="005B685C" w:rsidRPr="00027E82" w:rsidRDefault="00322592">
            <w:pPr>
              <w:pStyle w:val="TableParagraph"/>
              <w:spacing w:line="272" w:lineRule="exact"/>
              <w:ind w:left="68" w:right="57"/>
              <w:jc w:val="center"/>
              <w:rPr>
                <w:sz w:val="24"/>
              </w:rPr>
            </w:pPr>
            <w:r w:rsidRPr="00027E82">
              <w:rPr>
                <w:spacing w:val="-5"/>
                <w:sz w:val="24"/>
              </w:rPr>
              <w:t>3</w:t>
            </w:r>
            <w:r w:rsidR="008638DC" w:rsidRPr="00027E82">
              <w:rPr>
                <w:spacing w:val="-5"/>
                <w:sz w:val="24"/>
              </w:rPr>
              <w:t>.</w:t>
            </w:r>
          </w:p>
        </w:tc>
        <w:tc>
          <w:tcPr>
            <w:tcW w:w="4930" w:type="dxa"/>
          </w:tcPr>
          <w:p w14:paraId="7035F519" w14:textId="47052AF4" w:rsidR="005B685C" w:rsidRPr="00027E82" w:rsidRDefault="008638DC" w:rsidP="00E76456">
            <w:pPr>
              <w:pStyle w:val="TableParagraph"/>
              <w:spacing w:line="272" w:lineRule="exact"/>
              <w:ind w:left="120"/>
              <w:rPr>
                <w:sz w:val="24"/>
              </w:rPr>
            </w:pPr>
            <w:r w:rsidRPr="00027E82">
              <w:rPr>
                <w:sz w:val="24"/>
              </w:rPr>
              <w:t>Core</w:t>
            </w:r>
            <w:r w:rsidR="00F75EC8" w:rsidRPr="00027E82">
              <w:rPr>
                <w:sz w:val="24"/>
              </w:rPr>
              <w:t xml:space="preserve"> </w:t>
            </w:r>
            <w:r w:rsidRPr="00027E82">
              <w:rPr>
                <w:spacing w:val="-2"/>
                <w:sz w:val="24"/>
              </w:rPr>
              <w:t>Drilling</w:t>
            </w:r>
            <w:r w:rsidR="00E9110B" w:rsidRPr="00027E82">
              <w:rPr>
                <w:spacing w:val="-2"/>
                <w:sz w:val="24"/>
              </w:rPr>
              <w:t xml:space="preserve"> 400x4</w:t>
            </w:r>
            <w:r w:rsidR="0058663E" w:rsidRPr="00027E82">
              <w:rPr>
                <w:spacing w:val="-2"/>
                <w:sz w:val="24"/>
              </w:rPr>
              <w:t xml:space="preserve">00 grid </w:t>
            </w:r>
            <w:r w:rsidR="00ED4165" w:rsidRPr="00027E82">
              <w:rPr>
                <w:spacing w:val="-2"/>
                <w:sz w:val="24"/>
              </w:rPr>
              <w:t>6</w:t>
            </w:r>
            <w:r w:rsidR="00ED4F11" w:rsidRPr="00027E82">
              <w:rPr>
                <w:spacing w:val="-2"/>
                <w:sz w:val="24"/>
              </w:rPr>
              <w:t xml:space="preserve"> BH</w:t>
            </w:r>
            <w:r w:rsidR="00027E82" w:rsidRPr="00027E82">
              <w:rPr>
                <w:spacing w:val="-2"/>
                <w:sz w:val="24"/>
              </w:rPr>
              <w:t xml:space="preserve"> (</w:t>
            </w:r>
            <w:r w:rsidR="00592592">
              <w:rPr>
                <w:spacing w:val="-2"/>
                <w:sz w:val="24"/>
              </w:rPr>
              <w:t>1 Stratigraphic, 5</w:t>
            </w:r>
            <w:r w:rsidR="00027E82" w:rsidRPr="00027E82">
              <w:rPr>
                <w:spacing w:val="-2"/>
                <w:sz w:val="24"/>
              </w:rPr>
              <w:t xml:space="preserve"> BH</w:t>
            </w:r>
            <w:r w:rsidR="00592592">
              <w:rPr>
                <w:spacing w:val="-2"/>
                <w:sz w:val="24"/>
              </w:rPr>
              <w:t xml:space="preserve"> - 20</w:t>
            </w:r>
            <w:r w:rsidR="00027E82" w:rsidRPr="00027E82">
              <w:rPr>
                <w:spacing w:val="-2"/>
                <w:sz w:val="24"/>
              </w:rPr>
              <w:t>m each)</w:t>
            </w:r>
          </w:p>
        </w:tc>
        <w:tc>
          <w:tcPr>
            <w:tcW w:w="1701" w:type="dxa"/>
          </w:tcPr>
          <w:p w14:paraId="6108AD8D" w14:textId="77777777" w:rsidR="005B685C" w:rsidRDefault="008638DC">
            <w:pPr>
              <w:pStyle w:val="TableParagraph"/>
              <w:spacing w:line="272" w:lineRule="exact"/>
              <w:ind w:left="15"/>
              <w:jc w:val="center"/>
              <w:rPr>
                <w:sz w:val="24"/>
              </w:rPr>
            </w:pPr>
            <w:r>
              <w:rPr>
                <w:spacing w:val="-10"/>
                <w:sz w:val="24"/>
              </w:rPr>
              <w:t>M</w:t>
            </w:r>
          </w:p>
        </w:tc>
        <w:tc>
          <w:tcPr>
            <w:tcW w:w="1697" w:type="dxa"/>
          </w:tcPr>
          <w:p w14:paraId="24F6E29A" w14:textId="65D99D18" w:rsidR="005B685C" w:rsidRPr="00F20240" w:rsidRDefault="00027E82" w:rsidP="00E76456">
            <w:pPr>
              <w:pStyle w:val="TableParagraph"/>
              <w:spacing w:line="272" w:lineRule="exact"/>
              <w:ind w:left="150" w:right="196"/>
              <w:jc w:val="center"/>
              <w:rPr>
                <w:b/>
                <w:bCs/>
                <w:sz w:val="24"/>
                <w:highlight w:val="yellow"/>
              </w:rPr>
            </w:pPr>
            <w:r w:rsidRPr="00F20240">
              <w:rPr>
                <w:b/>
                <w:bCs/>
                <w:sz w:val="24"/>
              </w:rPr>
              <w:t>150</w:t>
            </w:r>
          </w:p>
        </w:tc>
      </w:tr>
      <w:tr w:rsidR="005B685C" w14:paraId="75C7F7B0" w14:textId="77777777" w:rsidTr="00322592">
        <w:trPr>
          <w:trHeight w:val="651"/>
        </w:trPr>
        <w:tc>
          <w:tcPr>
            <w:tcW w:w="513" w:type="dxa"/>
          </w:tcPr>
          <w:p w14:paraId="2F7D1C3A" w14:textId="12F29CB3" w:rsidR="005B685C" w:rsidRDefault="00322592">
            <w:pPr>
              <w:pStyle w:val="TableParagraph"/>
              <w:ind w:left="68" w:right="57"/>
              <w:jc w:val="center"/>
              <w:rPr>
                <w:sz w:val="24"/>
              </w:rPr>
            </w:pPr>
            <w:r>
              <w:rPr>
                <w:spacing w:val="-5"/>
                <w:sz w:val="24"/>
              </w:rPr>
              <w:t>4</w:t>
            </w:r>
            <w:r w:rsidR="008638DC">
              <w:rPr>
                <w:spacing w:val="-5"/>
                <w:sz w:val="24"/>
              </w:rPr>
              <w:t>.</w:t>
            </w:r>
          </w:p>
        </w:tc>
        <w:tc>
          <w:tcPr>
            <w:tcW w:w="4930" w:type="dxa"/>
          </w:tcPr>
          <w:p w14:paraId="6DB0A73F" w14:textId="77777777" w:rsidR="005B685C" w:rsidRDefault="008638DC" w:rsidP="00E76456">
            <w:pPr>
              <w:pStyle w:val="TableParagraph"/>
              <w:spacing w:before="8" w:line="252" w:lineRule="auto"/>
              <w:ind w:left="120" w:right="363"/>
              <w:rPr>
                <w:sz w:val="24"/>
              </w:rPr>
            </w:pPr>
            <w:r>
              <w:rPr>
                <w:sz w:val="24"/>
              </w:rPr>
              <w:t>Sample</w:t>
            </w:r>
            <w:r w:rsidR="00F75EC8">
              <w:rPr>
                <w:sz w:val="24"/>
              </w:rPr>
              <w:t xml:space="preserve"> </w:t>
            </w:r>
            <w:r>
              <w:rPr>
                <w:sz w:val="24"/>
              </w:rPr>
              <w:t>preparation and Laboratory</w:t>
            </w:r>
          </w:p>
          <w:p w14:paraId="2D0D1559" w14:textId="77777777" w:rsidR="005B685C" w:rsidRDefault="008638DC" w:rsidP="00E76456">
            <w:pPr>
              <w:pStyle w:val="TableParagraph"/>
              <w:spacing w:before="2" w:line="273" w:lineRule="exact"/>
              <w:ind w:left="120"/>
              <w:rPr>
                <w:sz w:val="24"/>
              </w:rPr>
            </w:pPr>
            <w:r>
              <w:rPr>
                <w:spacing w:val="-2"/>
                <w:sz w:val="24"/>
              </w:rPr>
              <w:t>Studies</w:t>
            </w:r>
          </w:p>
        </w:tc>
        <w:tc>
          <w:tcPr>
            <w:tcW w:w="1701" w:type="dxa"/>
          </w:tcPr>
          <w:p w14:paraId="69F8BBBD" w14:textId="77777777" w:rsidR="005B685C" w:rsidRDefault="00EE25B4" w:rsidP="00EE25B4">
            <w:pPr>
              <w:pStyle w:val="TableParagraph"/>
              <w:jc w:val="center"/>
              <w:rPr>
                <w:sz w:val="24"/>
              </w:rPr>
            </w:pPr>
            <w:r>
              <w:rPr>
                <w:sz w:val="24"/>
              </w:rPr>
              <w:t>Nos.</w:t>
            </w:r>
          </w:p>
        </w:tc>
        <w:tc>
          <w:tcPr>
            <w:tcW w:w="1697" w:type="dxa"/>
          </w:tcPr>
          <w:p w14:paraId="06473BA6" w14:textId="7B67D378" w:rsidR="005B685C" w:rsidRPr="00F20240" w:rsidRDefault="00ED4F11" w:rsidP="00E76456">
            <w:pPr>
              <w:pStyle w:val="TableParagraph"/>
              <w:spacing w:line="270" w:lineRule="exact"/>
              <w:ind w:left="150" w:right="196"/>
              <w:jc w:val="center"/>
              <w:rPr>
                <w:b/>
                <w:bCs/>
                <w:sz w:val="24"/>
              </w:rPr>
            </w:pPr>
            <w:r w:rsidRPr="00F20240">
              <w:rPr>
                <w:b/>
                <w:bCs/>
                <w:spacing w:val="-5"/>
                <w:sz w:val="24"/>
              </w:rPr>
              <w:t>1</w:t>
            </w:r>
            <w:r w:rsidR="00592592">
              <w:rPr>
                <w:b/>
                <w:bCs/>
                <w:spacing w:val="-5"/>
                <w:sz w:val="24"/>
              </w:rPr>
              <w:t>30</w:t>
            </w:r>
          </w:p>
        </w:tc>
      </w:tr>
      <w:tr w:rsidR="005B685C" w14:paraId="20FB5A6A" w14:textId="77777777" w:rsidTr="00322592">
        <w:trPr>
          <w:trHeight w:val="292"/>
        </w:trPr>
        <w:tc>
          <w:tcPr>
            <w:tcW w:w="513" w:type="dxa"/>
          </w:tcPr>
          <w:p w14:paraId="13761779" w14:textId="3C7182EC" w:rsidR="005B685C" w:rsidRPr="00322592" w:rsidRDefault="00322592" w:rsidP="00322592">
            <w:pPr>
              <w:pStyle w:val="TableParagraph"/>
              <w:jc w:val="center"/>
              <w:rPr>
                <w:sz w:val="24"/>
                <w:szCs w:val="24"/>
              </w:rPr>
            </w:pPr>
            <w:r w:rsidRPr="00322592">
              <w:rPr>
                <w:sz w:val="24"/>
                <w:szCs w:val="24"/>
              </w:rPr>
              <w:t>5.</w:t>
            </w:r>
          </w:p>
        </w:tc>
        <w:tc>
          <w:tcPr>
            <w:tcW w:w="4930" w:type="dxa"/>
          </w:tcPr>
          <w:p w14:paraId="346F2C3D" w14:textId="77777777" w:rsidR="005B685C" w:rsidRDefault="008638DC" w:rsidP="00E76456">
            <w:pPr>
              <w:pStyle w:val="TableParagraph"/>
              <w:spacing w:line="272" w:lineRule="exact"/>
              <w:ind w:left="120"/>
              <w:rPr>
                <w:b/>
                <w:sz w:val="24"/>
              </w:rPr>
            </w:pPr>
            <w:r>
              <w:rPr>
                <w:b/>
                <w:sz w:val="24"/>
              </w:rPr>
              <w:t>Chemical</w:t>
            </w:r>
            <w:r w:rsidR="00F75EC8">
              <w:rPr>
                <w:b/>
                <w:sz w:val="24"/>
              </w:rPr>
              <w:t xml:space="preserve"> </w:t>
            </w:r>
            <w:r>
              <w:rPr>
                <w:b/>
                <w:spacing w:val="-2"/>
                <w:sz w:val="24"/>
              </w:rPr>
              <w:t>Analysis</w:t>
            </w:r>
          </w:p>
        </w:tc>
        <w:tc>
          <w:tcPr>
            <w:tcW w:w="1701" w:type="dxa"/>
          </w:tcPr>
          <w:p w14:paraId="2800EB3D" w14:textId="77777777" w:rsidR="005B685C" w:rsidRDefault="005B685C">
            <w:pPr>
              <w:pStyle w:val="TableParagraph"/>
              <w:rPr>
                <w:sz w:val="20"/>
              </w:rPr>
            </w:pPr>
          </w:p>
        </w:tc>
        <w:tc>
          <w:tcPr>
            <w:tcW w:w="1697" w:type="dxa"/>
          </w:tcPr>
          <w:p w14:paraId="464D5D26" w14:textId="77777777" w:rsidR="005B685C" w:rsidRPr="00F20240" w:rsidRDefault="005B685C" w:rsidP="00E76456">
            <w:pPr>
              <w:pStyle w:val="TableParagraph"/>
              <w:ind w:left="150" w:right="196"/>
              <w:jc w:val="center"/>
              <w:rPr>
                <w:b/>
                <w:bCs/>
                <w:sz w:val="20"/>
              </w:rPr>
            </w:pPr>
          </w:p>
        </w:tc>
      </w:tr>
      <w:tr w:rsidR="005B685C" w14:paraId="141B2841" w14:textId="77777777" w:rsidTr="00322592">
        <w:trPr>
          <w:trHeight w:val="822"/>
        </w:trPr>
        <w:tc>
          <w:tcPr>
            <w:tcW w:w="513" w:type="dxa"/>
          </w:tcPr>
          <w:p w14:paraId="65C865A7" w14:textId="77777777" w:rsidR="005B685C" w:rsidRDefault="008638DC">
            <w:pPr>
              <w:pStyle w:val="TableParagraph"/>
              <w:spacing w:before="270"/>
              <w:ind w:left="58" w:right="57"/>
              <w:jc w:val="center"/>
              <w:rPr>
                <w:sz w:val="24"/>
              </w:rPr>
            </w:pPr>
            <w:r>
              <w:rPr>
                <w:spacing w:val="-5"/>
                <w:sz w:val="24"/>
              </w:rPr>
              <w:t>A.</w:t>
            </w:r>
          </w:p>
        </w:tc>
        <w:tc>
          <w:tcPr>
            <w:tcW w:w="4930" w:type="dxa"/>
          </w:tcPr>
          <w:p w14:paraId="53F0AD01" w14:textId="77777777" w:rsidR="005B685C" w:rsidRDefault="008638DC" w:rsidP="00E76456">
            <w:pPr>
              <w:pStyle w:val="TableParagraph"/>
              <w:ind w:left="120" w:right="34"/>
              <w:rPr>
                <w:sz w:val="24"/>
              </w:rPr>
            </w:pPr>
            <w:r>
              <w:rPr>
                <w:sz w:val="24"/>
              </w:rPr>
              <w:t>Chemical</w:t>
            </w:r>
            <w:r w:rsidR="00F75EC8">
              <w:rPr>
                <w:sz w:val="24"/>
              </w:rPr>
              <w:t xml:space="preserve"> </w:t>
            </w:r>
            <w:r>
              <w:rPr>
                <w:sz w:val="24"/>
              </w:rPr>
              <w:t>Analysis;(core samples) Primary + Check for 6 radicals i.e. CaO, MgO, Al2O3,</w:t>
            </w:r>
          </w:p>
          <w:p w14:paraId="5329EA6F" w14:textId="77777777" w:rsidR="005B685C" w:rsidRDefault="008638DC" w:rsidP="00E76456">
            <w:pPr>
              <w:pStyle w:val="TableParagraph"/>
              <w:spacing w:line="261" w:lineRule="exact"/>
              <w:ind w:left="120"/>
              <w:rPr>
                <w:sz w:val="24"/>
              </w:rPr>
            </w:pPr>
            <w:r>
              <w:rPr>
                <w:sz w:val="24"/>
              </w:rPr>
              <w:t>SiO</w:t>
            </w:r>
            <w:proofErr w:type="gramStart"/>
            <w:r>
              <w:rPr>
                <w:sz w:val="24"/>
              </w:rPr>
              <w:t>2,Fe</w:t>
            </w:r>
            <w:proofErr w:type="gramEnd"/>
            <w:r>
              <w:rPr>
                <w:sz w:val="24"/>
              </w:rPr>
              <w:t>2O3and</w:t>
            </w:r>
            <w:r>
              <w:rPr>
                <w:spacing w:val="-5"/>
                <w:sz w:val="24"/>
              </w:rPr>
              <w:t>LOI</w:t>
            </w:r>
          </w:p>
        </w:tc>
        <w:tc>
          <w:tcPr>
            <w:tcW w:w="1701" w:type="dxa"/>
          </w:tcPr>
          <w:p w14:paraId="0A1393D2" w14:textId="77777777" w:rsidR="005B685C" w:rsidRDefault="008638DC">
            <w:pPr>
              <w:pStyle w:val="TableParagraph"/>
              <w:spacing w:line="270" w:lineRule="exact"/>
              <w:ind w:left="15" w:right="7"/>
              <w:jc w:val="center"/>
              <w:rPr>
                <w:sz w:val="24"/>
              </w:rPr>
            </w:pPr>
            <w:r>
              <w:rPr>
                <w:spacing w:val="-4"/>
                <w:sz w:val="24"/>
              </w:rPr>
              <w:t>Nos.</w:t>
            </w:r>
          </w:p>
        </w:tc>
        <w:tc>
          <w:tcPr>
            <w:tcW w:w="1697" w:type="dxa"/>
          </w:tcPr>
          <w:p w14:paraId="2C1A9D8E" w14:textId="00D665CE" w:rsidR="005B685C" w:rsidRPr="00F20240" w:rsidRDefault="00E76456" w:rsidP="00E76456">
            <w:pPr>
              <w:pStyle w:val="TableParagraph"/>
              <w:spacing w:line="270" w:lineRule="exact"/>
              <w:ind w:left="150" w:right="196"/>
              <w:jc w:val="center"/>
              <w:rPr>
                <w:b/>
                <w:bCs/>
                <w:sz w:val="24"/>
              </w:rPr>
            </w:pPr>
            <w:r w:rsidRPr="00F20240">
              <w:rPr>
                <w:b/>
                <w:bCs/>
                <w:spacing w:val="-5"/>
                <w:sz w:val="24"/>
              </w:rPr>
              <w:t>1</w:t>
            </w:r>
            <w:r w:rsidR="00592592">
              <w:rPr>
                <w:b/>
                <w:bCs/>
                <w:spacing w:val="-5"/>
                <w:sz w:val="24"/>
              </w:rPr>
              <w:t>00</w:t>
            </w:r>
          </w:p>
        </w:tc>
      </w:tr>
      <w:tr w:rsidR="005B685C" w14:paraId="104DC486" w14:textId="77777777" w:rsidTr="00322592">
        <w:trPr>
          <w:trHeight w:val="936"/>
        </w:trPr>
        <w:tc>
          <w:tcPr>
            <w:tcW w:w="513" w:type="dxa"/>
          </w:tcPr>
          <w:p w14:paraId="70E40D04" w14:textId="77777777" w:rsidR="005B685C" w:rsidRDefault="008638DC">
            <w:pPr>
              <w:pStyle w:val="TableParagraph"/>
              <w:ind w:left="66" w:right="57"/>
              <w:jc w:val="center"/>
              <w:rPr>
                <w:sz w:val="24"/>
              </w:rPr>
            </w:pPr>
            <w:r>
              <w:rPr>
                <w:spacing w:val="-5"/>
                <w:sz w:val="24"/>
              </w:rPr>
              <w:t>B.</w:t>
            </w:r>
          </w:p>
        </w:tc>
        <w:tc>
          <w:tcPr>
            <w:tcW w:w="4930" w:type="dxa"/>
          </w:tcPr>
          <w:p w14:paraId="77D456A0" w14:textId="77777777" w:rsidR="005B685C" w:rsidRDefault="008638DC" w:rsidP="00E76456">
            <w:pPr>
              <w:pStyle w:val="TableParagraph"/>
              <w:ind w:left="120"/>
              <w:rPr>
                <w:sz w:val="24"/>
              </w:rPr>
            </w:pPr>
            <w:r>
              <w:rPr>
                <w:sz w:val="24"/>
              </w:rPr>
              <w:t>Chemical Analysis; (Surface samples) Primary</w:t>
            </w:r>
            <w:r w:rsidR="00EE25B4">
              <w:rPr>
                <w:sz w:val="24"/>
              </w:rPr>
              <w:t xml:space="preserve"> </w:t>
            </w:r>
            <w:r>
              <w:rPr>
                <w:sz w:val="24"/>
              </w:rPr>
              <w:t>for</w:t>
            </w:r>
            <w:r w:rsidR="00EE25B4">
              <w:rPr>
                <w:sz w:val="24"/>
              </w:rPr>
              <w:t xml:space="preserve"> </w:t>
            </w:r>
            <w:r>
              <w:rPr>
                <w:sz w:val="24"/>
              </w:rPr>
              <w:t>6</w:t>
            </w:r>
            <w:r w:rsidR="00ED4F11">
              <w:rPr>
                <w:sz w:val="24"/>
              </w:rPr>
              <w:t xml:space="preserve"> </w:t>
            </w:r>
            <w:r>
              <w:rPr>
                <w:sz w:val="24"/>
              </w:rPr>
              <w:t>radicals</w:t>
            </w:r>
            <w:r w:rsidR="00177F5C">
              <w:rPr>
                <w:sz w:val="24"/>
              </w:rPr>
              <w:t xml:space="preserve"> </w:t>
            </w:r>
            <w:r>
              <w:rPr>
                <w:sz w:val="24"/>
              </w:rPr>
              <w:t>i.e.</w:t>
            </w:r>
            <w:r w:rsidR="00EE25B4">
              <w:rPr>
                <w:sz w:val="24"/>
              </w:rPr>
              <w:t xml:space="preserve"> </w:t>
            </w:r>
            <w:r>
              <w:rPr>
                <w:sz w:val="24"/>
              </w:rPr>
              <w:t>CaO,</w:t>
            </w:r>
            <w:r w:rsidR="00EE25B4">
              <w:rPr>
                <w:sz w:val="24"/>
              </w:rPr>
              <w:t xml:space="preserve"> </w:t>
            </w:r>
            <w:r>
              <w:rPr>
                <w:sz w:val="24"/>
              </w:rPr>
              <w:t xml:space="preserve">MgO, </w:t>
            </w:r>
            <w:r>
              <w:rPr>
                <w:spacing w:val="-2"/>
                <w:sz w:val="24"/>
              </w:rPr>
              <w:t>Al</w:t>
            </w:r>
            <w:r w:rsidRPr="00EE25B4">
              <w:rPr>
                <w:spacing w:val="-2"/>
                <w:sz w:val="24"/>
                <w:vertAlign w:val="subscript"/>
              </w:rPr>
              <w:t>2</w:t>
            </w:r>
            <w:r>
              <w:rPr>
                <w:spacing w:val="-2"/>
                <w:sz w:val="24"/>
              </w:rPr>
              <w:t>O</w:t>
            </w:r>
            <w:r w:rsidRPr="00EE25B4">
              <w:rPr>
                <w:spacing w:val="-2"/>
                <w:sz w:val="24"/>
                <w:vertAlign w:val="subscript"/>
              </w:rPr>
              <w:t>3</w:t>
            </w:r>
            <w:r>
              <w:rPr>
                <w:spacing w:val="-2"/>
                <w:sz w:val="24"/>
              </w:rPr>
              <w:t>,</w:t>
            </w:r>
            <w:r w:rsidR="00177F5C">
              <w:rPr>
                <w:spacing w:val="-2"/>
                <w:sz w:val="24"/>
              </w:rPr>
              <w:t xml:space="preserve"> </w:t>
            </w:r>
            <w:r>
              <w:rPr>
                <w:sz w:val="24"/>
              </w:rPr>
              <w:t>SiO</w:t>
            </w:r>
            <w:r w:rsidRPr="00EE25B4">
              <w:rPr>
                <w:sz w:val="24"/>
                <w:vertAlign w:val="subscript"/>
              </w:rPr>
              <w:t>2</w:t>
            </w:r>
            <w:r>
              <w:rPr>
                <w:sz w:val="24"/>
              </w:rPr>
              <w:t>,</w:t>
            </w:r>
            <w:r w:rsidR="00EE25B4">
              <w:rPr>
                <w:sz w:val="24"/>
              </w:rPr>
              <w:t xml:space="preserve"> </w:t>
            </w:r>
            <w:r>
              <w:rPr>
                <w:sz w:val="24"/>
              </w:rPr>
              <w:t>Fe</w:t>
            </w:r>
            <w:r w:rsidRPr="00EE25B4">
              <w:rPr>
                <w:sz w:val="24"/>
                <w:vertAlign w:val="subscript"/>
              </w:rPr>
              <w:t>2</w:t>
            </w:r>
            <w:r>
              <w:rPr>
                <w:sz w:val="24"/>
              </w:rPr>
              <w:t>O</w:t>
            </w:r>
            <w:r w:rsidRPr="00EE25B4">
              <w:rPr>
                <w:sz w:val="24"/>
                <w:vertAlign w:val="subscript"/>
              </w:rPr>
              <w:t>3</w:t>
            </w:r>
            <w:r w:rsidR="00EE25B4">
              <w:rPr>
                <w:sz w:val="24"/>
                <w:vertAlign w:val="subscript"/>
              </w:rPr>
              <w:t xml:space="preserve"> </w:t>
            </w:r>
            <w:r>
              <w:rPr>
                <w:sz w:val="24"/>
              </w:rPr>
              <w:t>and</w:t>
            </w:r>
            <w:r w:rsidR="00EE25B4">
              <w:rPr>
                <w:sz w:val="24"/>
              </w:rPr>
              <w:t xml:space="preserve"> </w:t>
            </w:r>
            <w:r>
              <w:rPr>
                <w:spacing w:val="-5"/>
                <w:sz w:val="24"/>
              </w:rPr>
              <w:t>LOI</w:t>
            </w:r>
          </w:p>
        </w:tc>
        <w:tc>
          <w:tcPr>
            <w:tcW w:w="1701" w:type="dxa"/>
          </w:tcPr>
          <w:p w14:paraId="280C21DA" w14:textId="77777777" w:rsidR="00D57B31" w:rsidRDefault="00D57B31">
            <w:pPr>
              <w:pStyle w:val="TableParagraph"/>
              <w:ind w:left="15" w:right="7"/>
              <w:jc w:val="center"/>
              <w:rPr>
                <w:spacing w:val="-4"/>
                <w:sz w:val="24"/>
              </w:rPr>
            </w:pPr>
          </w:p>
          <w:p w14:paraId="747B670F" w14:textId="77777777" w:rsidR="005B685C" w:rsidRDefault="008638DC">
            <w:pPr>
              <w:pStyle w:val="TableParagraph"/>
              <w:ind w:left="15" w:right="7"/>
              <w:jc w:val="center"/>
              <w:rPr>
                <w:sz w:val="24"/>
              </w:rPr>
            </w:pPr>
            <w:r>
              <w:rPr>
                <w:spacing w:val="-4"/>
                <w:sz w:val="24"/>
              </w:rPr>
              <w:t>Nos.</w:t>
            </w:r>
          </w:p>
        </w:tc>
        <w:tc>
          <w:tcPr>
            <w:tcW w:w="1697" w:type="dxa"/>
          </w:tcPr>
          <w:p w14:paraId="3D2D9380" w14:textId="77777777" w:rsidR="00D57B31" w:rsidRPr="00F20240" w:rsidRDefault="00D57B31" w:rsidP="00E76456">
            <w:pPr>
              <w:pStyle w:val="TableParagraph"/>
              <w:ind w:left="150" w:right="196"/>
              <w:jc w:val="center"/>
              <w:rPr>
                <w:b/>
                <w:bCs/>
                <w:spacing w:val="-5"/>
                <w:sz w:val="24"/>
              </w:rPr>
            </w:pPr>
          </w:p>
          <w:p w14:paraId="18806274" w14:textId="614329BE" w:rsidR="005B685C" w:rsidRPr="00F20240" w:rsidRDefault="00592592" w:rsidP="00E76456">
            <w:pPr>
              <w:pStyle w:val="TableParagraph"/>
              <w:ind w:left="150" w:right="196"/>
              <w:jc w:val="center"/>
              <w:rPr>
                <w:b/>
                <w:bCs/>
                <w:sz w:val="24"/>
              </w:rPr>
            </w:pPr>
            <w:r>
              <w:rPr>
                <w:b/>
                <w:bCs/>
                <w:spacing w:val="-5"/>
                <w:sz w:val="24"/>
              </w:rPr>
              <w:t>30</w:t>
            </w:r>
          </w:p>
        </w:tc>
      </w:tr>
      <w:tr w:rsidR="005B685C" w14:paraId="65167D2C" w14:textId="77777777" w:rsidTr="00322592">
        <w:trPr>
          <w:trHeight w:val="837"/>
        </w:trPr>
        <w:tc>
          <w:tcPr>
            <w:tcW w:w="513" w:type="dxa"/>
          </w:tcPr>
          <w:p w14:paraId="12790DFE" w14:textId="77777777" w:rsidR="005B685C" w:rsidRDefault="008638DC">
            <w:pPr>
              <w:pStyle w:val="TableParagraph"/>
              <w:spacing w:before="143"/>
              <w:ind w:left="71" w:right="57"/>
              <w:jc w:val="center"/>
              <w:rPr>
                <w:sz w:val="24"/>
              </w:rPr>
            </w:pPr>
            <w:r>
              <w:rPr>
                <w:spacing w:val="-5"/>
                <w:sz w:val="24"/>
              </w:rPr>
              <w:t>C.</w:t>
            </w:r>
          </w:p>
        </w:tc>
        <w:tc>
          <w:tcPr>
            <w:tcW w:w="4930" w:type="dxa"/>
          </w:tcPr>
          <w:p w14:paraId="491A7D6C" w14:textId="77777777" w:rsidR="005B685C" w:rsidRDefault="008638DC" w:rsidP="00E76456">
            <w:pPr>
              <w:pStyle w:val="TableParagraph"/>
              <w:spacing w:before="9" w:line="252" w:lineRule="auto"/>
              <w:ind w:left="120" w:right="78"/>
              <w:rPr>
                <w:i/>
                <w:sz w:val="24"/>
              </w:rPr>
            </w:pPr>
            <w:r>
              <w:rPr>
                <w:sz w:val="24"/>
              </w:rPr>
              <w:t>External Check sample for</w:t>
            </w:r>
            <w:r w:rsidR="00F75EC8">
              <w:rPr>
                <w:sz w:val="24"/>
              </w:rPr>
              <w:t xml:space="preserve"> </w:t>
            </w:r>
            <w:r>
              <w:rPr>
                <w:sz w:val="24"/>
              </w:rPr>
              <w:t>analysis of</w:t>
            </w:r>
            <w:r w:rsidR="00F75EC8">
              <w:rPr>
                <w:sz w:val="24"/>
              </w:rPr>
              <w:t xml:space="preserve"> </w:t>
            </w:r>
            <w:r>
              <w:rPr>
                <w:sz w:val="24"/>
              </w:rPr>
              <w:t>6</w:t>
            </w:r>
            <w:r w:rsidR="00D57B31">
              <w:rPr>
                <w:sz w:val="24"/>
              </w:rPr>
              <w:t xml:space="preserve"> </w:t>
            </w:r>
            <w:r>
              <w:rPr>
                <w:spacing w:val="-2"/>
                <w:sz w:val="24"/>
              </w:rPr>
              <w:t>radicals</w:t>
            </w:r>
            <w:r w:rsidR="00D57B31">
              <w:rPr>
                <w:spacing w:val="-2"/>
                <w:sz w:val="24"/>
              </w:rPr>
              <w:t xml:space="preserve"> </w:t>
            </w:r>
            <w:r w:rsidR="00EE25B4">
              <w:rPr>
                <w:sz w:val="24"/>
              </w:rPr>
              <w:t xml:space="preserve">i.e. CaO, MgO, </w:t>
            </w:r>
            <w:r w:rsidR="00EE25B4">
              <w:rPr>
                <w:spacing w:val="-2"/>
                <w:sz w:val="24"/>
              </w:rPr>
              <w:t>Al</w:t>
            </w:r>
            <w:r w:rsidR="00EE25B4" w:rsidRPr="00EE25B4">
              <w:rPr>
                <w:spacing w:val="-2"/>
                <w:sz w:val="24"/>
                <w:vertAlign w:val="subscript"/>
              </w:rPr>
              <w:t>2</w:t>
            </w:r>
            <w:r w:rsidR="00EE25B4">
              <w:rPr>
                <w:spacing w:val="-2"/>
                <w:sz w:val="24"/>
              </w:rPr>
              <w:t>O</w:t>
            </w:r>
            <w:r w:rsidR="00EE25B4" w:rsidRPr="00EE25B4">
              <w:rPr>
                <w:spacing w:val="-2"/>
                <w:sz w:val="24"/>
                <w:vertAlign w:val="subscript"/>
              </w:rPr>
              <w:t>3</w:t>
            </w:r>
            <w:r w:rsidR="00EE25B4">
              <w:rPr>
                <w:spacing w:val="-2"/>
                <w:sz w:val="24"/>
              </w:rPr>
              <w:t>,</w:t>
            </w:r>
            <w:r w:rsidR="00D57B31">
              <w:rPr>
                <w:spacing w:val="-2"/>
                <w:sz w:val="24"/>
              </w:rPr>
              <w:t xml:space="preserve"> </w:t>
            </w:r>
            <w:r w:rsidR="00EE25B4">
              <w:rPr>
                <w:sz w:val="24"/>
              </w:rPr>
              <w:t>SiO</w:t>
            </w:r>
            <w:r w:rsidR="00EE25B4" w:rsidRPr="00EE25B4">
              <w:rPr>
                <w:sz w:val="24"/>
                <w:vertAlign w:val="subscript"/>
              </w:rPr>
              <w:t>2</w:t>
            </w:r>
            <w:r w:rsidR="00EE25B4">
              <w:rPr>
                <w:sz w:val="24"/>
              </w:rPr>
              <w:t>, Fe</w:t>
            </w:r>
            <w:r w:rsidR="00EE25B4" w:rsidRPr="00EE25B4">
              <w:rPr>
                <w:sz w:val="24"/>
                <w:vertAlign w:val="subscript"/>
              </w:rPr>
              <w:t>2</w:t>
            </w:r>
            <w:r w:rsidR="00EE25B4">
              <w:rPr>
                <w:sz w:val="24"/>
              </w:rPr>
              <w:t>O</w:t>
            </w:r>
            <w:r w:rsidR="00EE25B4" w:rsidRPr="00EE25B4">
              <w:rPr>
                <w:sz w:val="24"/>
                <w:vertAlign w:val="subscript"/>
              </w:rPr>
              <w:t>3</w:t>
            </w:r>
            <w:r w:rsidR="00EE25B4">
              <w:rPr>
                <w:sz w:val="24"/>
                <w:vertAlign w:val="subscript"/>
              </w:rPr>
              <w:t xml:space="preserve"> </w:t>
            </w:r>
            <w:r w:rsidR="00EE25B4">
              <w:rPr>
                <w:sz w:val="24"/>
              </w:rPr>
              <w:t xml:space="preserve">and </w:t>
            </w:r>
            <w:r w:rsidR="00EE25B4">
              <w:rPr>
                <w:spacing w:val="-5"/>
                <w:sz w:val="24"/>
              </w:rPr>
              <w:t>LOI</w:t>
            </w:r>
            <w:r w:rsidR="00EE25B4">
              <w:rPr>
                <w:i/>
                <w:sz w:val="24"/>
              </w:rPr>
              <w:t xml:space="preserve"> </w:t>
            </w:r>
          </w:p>
        </w:tc>
        <w:tc>
          <w:tcPr>
            <w:tcW w:w="1701" w:type="dxa"/>
          </w:tcPr>
          <w:p w14:paraId="184A8243" w14:textId="77777777" w:rsidR="005B685C" w:rsidRDefault="008638DC">
            <w:pPr>
              <w:pStyle w:val="TableParagraph"/>
              <w:spacing w:before="143"/>
              <w:ind w:left="15" w:right="9"/>
              <w:jc w:val="center"/>
              <w:rPr>
                <w:sz w:val="24"/>
              </w:rPr>
            </w:pPr>
            <w:r>
              <w:rPr>
                <w:spacing w:val="-5"/>
                <w:sz w:val="24"/>
              </w:rPr>
              <w:t>Nos</w:t>
            </w:r>
          </w:p>
        </w:tc>
        <w:tc>
          <w:tcPr>
            <w:tcW w:w="1697" w:type="dxa"/>
          </w:tcPr>
          <w:p w14:paraId="7D73F8A3" w14:textId="2EA6CFFD" w:rsidR="005B685C" w:rsidRPr="00F20240" w:rsidRDefault="00592592" w:rsidP="00E76456">
            <w:pPr>
              <w:pStyle w:val="TableParagraph"/>
              <w:spacing w:before="143"/>
              <w:ind w:left="150" w:right="196"/>
              <w:jc w:val="center"/>
              <w:rPr>
                <w:b/>
                <w:bCs/>
                <w:sz w:val="24"/>
              </w:rPr>
            </w:pPr>
            <w:r>
              <w:rPr>
                <w:b/>
                <w:bCs/>
                <w:spacing w:val="-5"/>
                <w:sz w:val="24"/>
              </w:rPr>
              <w:t>13</w:t>
            </w:r>
          </w:p>
        </w:tc>
      </w:tr>
      <w:tr w:rsidR="005B685C" w14:paraId="419A24B9" w14:textId="77777777" w:rsidTr="00322592">
        <w:trPr>
          <w:trHeight w:val="994"/>
        </w:trPr>
        <w:tc>
          <w:tcPr>
            <w:tcW w:w="513" w:type="dxa"/>
          </w:tcPr>
          <w:p w14:paraId="2ACCF9D8" w14:textId="77777777" w:rsidR="005B685C" w:rsidRDefault="008638DC">
            <w:pPr>
              <w:pStyle w:val="TableParagraph"/>
              <w:spacing w:before="143"/>
              <w:ind w:left="66" w:right="57"/>
              <w:jc w:val="center"/>
              <w:rPr>
                <w:sz w:val="24"/>
              </w:rPr>
            </w:pPr>
            <w:r>
              <w:rPr>
                <w:spacing w:val="-10"/>
                <w:sz w:val="24"/>
              </w:rPr>
              <w:t>D</w:t>
            </w:r>
          </w:p>
        </w:tc>
        <w:tc>
          <w:tcPr>
            <w:tcW w:w="4930" w:type="dxa"/>
          </w:tcPr>
          <w:p w14:paraId="1499ACC9" w14:textId="77777777" w:rsidR="005B685C" w:rsidRDefault="008638DC" w:rsidP="00E76456">
            <w:pPr>
              <w:pStyle w:val="TableParagraph"/>
              <w:spacing w:before="8" w:line="252" w:lineRule="auto"/>
              <w:ind w:left="120"/>
              <w:rPr>
                <w:sz w:val="24"/>
              </w:rPr>
            </w:pPr>
            <w:r>
              <w:rPr>
                <w:sz w:val="24"/>
              </w:rPr>
              <w:t>Composite</w:t>
            </w:r>
            <w:r w:rsidR="00F75EC8">
              <w:rPr>
                <w:sz w:val="24"/>
              </w:rPr>
              <w:t xml:space="preserve"> </w:t>
            </w:r>
            <w:r>
              <w:rPr>
                <w:sz w:val="24"/>
              </w:rPr>
              <w:t>Samples</w:t>
            </w:r>
            <w:r w:rsidR="00F75EC8">
              <w:rPr>
                <w:sz w:val="24"/>
              </w:rPr>
              <w:t xml:space="preserve"> </w:t>
            </w:r>
            <w:r>
              <w:rPr>
                <w:sz w:val="24"/>
              </w:rPr>
              <w:t>For 12</w:t>
            </w:r>
            <w:proofErr w:type="gramStart"/>
            <w:r>
              <w:rPr>
                <w:sz w:val="24"/>
              </w:rPr>
              <w:t>radicals(</w:t>
            </w:r>
            <w:proofErr w:type="gramEnd"/>
            <w:r>
              <w:rPr>
                <w:sz w:val="24"/>
              </w:rPr>
              <w:t>CaO,</w:t>
            </w:r>
            <w:r w:rsidR="00F75EC8">
              <w:rPr>
                <w:sz w:val="24"/>
              </w:rPr>
              <w:t xml:space="preserve"> </w:t>
            </w:r>
            <w:r>
              <w:rPr>
                <w:sz w:val="24"/>
              </w:rPr>
              <w:t>MgO, Al2O3, SiO2, Fe2O3, SO3, P2O</w:t>
            </w:r>
            <w:proofErr w:type="gramStart"/>
            <w:r>
              <w:rPr>
                <w:sz w:val="24"/>
              </w:rPr>
              <w:t>5 ,</w:t>
            </w:r>
            <w:proofErr w:type="gramEnd"/>
            <w:r>
              <w:rPr>
                <w:sz w:val="24"/>
              </w:rPr>
              <w:t xml:space="preserve"> LOI,</w:t>
            </w:r>
            <w:r w:rsidR="00D57B31">
              <w:rPr>
                <w:sz w:val="24"/>
              </w:rPr>
              <w:t xml:space="preserve"> </w:t>
            </w:r>
            <w:r>
              <w:rPr>
                <w:sz w:val="24"/>
              </w:rPr>
              <w:t>MnO</w:t>
            </w:r>
            <w:proofErr w:type="gramStart"/>
            <w:r>
              <w:rPr>
                <w:sz w:val="24"/>
              </w:rPr>
              <w:t>2,K</w:t>
            </w:r>
            <w:proofErr w:type="gramEnd"/>
            <w:r>
              <w:rPr>
                <w:sz w:val="24"/>
              </w:rPr>
              <w:t>2</w:t>
            </w:r>
            <w:proofErr w:type="gramStart"/>
            <w:r>
              <w:rPr>
                <w:sz w:val="24"/>
              </w:rPr>
              <w:t>O,Na</w:t>
            </w:r>
            <w:proofErr w:type="gramEnd"/>
            <w:r>
              <w:rPr>
                <w:sz w:val="24"/>
              </w:rPr>
              <w:t xml:space="preserve">2O </w:t>
            </w:r>
            <w:r>
              <w:rPr>
                <w:spacing w:val="-5"/>
                <w:sz w:val="24"/>
              </w:rPr>
              <w:t>and</w:t>
            </w:r>
            <w:r w:rsidR="00D57B31">
              <w:rPr>
                <w:spacing w:val="-5"/>
                <w:sz w:val="24"/>
              </w:rPr>
              <w:t xml:space="preserve"> </w:t>
            </w:r>
            <w:r>
              <w:rPr>
                <w:spacing w:val="-4"/>
                <w:sz w:val="24"/>
              </w:rPr>
              <w:t>Cl.)</w:t>
            </w:r>
          </w:p>
        </w:tc>
        <w:tc>
          <w:tcPr>
            <w:tcW w:w="1701" w:type="dxa"/>
          </w:tcPr>
          <w:p w14:paraId="66866246" w14:textId="77777777" w:rsidR="005B685C" w:rsidRDefault="008638DC">
            <w:pPr>
              <w:pStyle w:val="TableParagraph"/>
              <w:spacing w:before="143"/>
              <w:ind w:left="15" w:right="5"/>
              <w:jc w:val="center"/>
              <w:rPr>
                <w:sz w:val="24"/>
              </w:rPr>
            </w:pPr>
            <w:r>
              <w:rPr>
                <w:spacing w:val="-5"/>
                <w:sz w:val="24"/>
              </w:rPr>
              <w:t>Nos</w:t>
            </w:r>
          </w:p>
        </w:tc>
        <w:tc>
          <w:tcPr>
            <w:tcW w:w="1697" w:type="dxa"/>
          </w:tcPr>
          <w:p w14:paraId="4C750DAB" w14:textId="3A898144" w:rsidR="005B685C" w:rsidRPr="00F20240" w:rsidRDefault="00592592" w:rsidP="00E76456">
            <w:pPr>
              <w:pStyle w:val="TableParagraph"/>
              <w:spacing w:before="143"/>
              <w:ind w:left="150" w:right="196"/>
              <w:jc w:val="center"/>
              <w:rPr>
                <w:b/>
                <w:bCs/>
                <w:sz w:val="24"/>
              </w:rPr>
            </w:pPr>
            <w:r>
              <w:rPr>
                <w:b/>
                <w:bCs/>
                <w:sz w:val="24"/>
              </w:rPr>
              <w:t>0</w:t>
            </w:r>
          </w:p>
        </w:tc>
      </w:tr>
      <w:tr w:rsidR="005B685C" w14:paraId="0A0C9661" w14:textId="77777777" w:rsidTr="00322592">
        <w:trPr>
          <w:trHeight w:val="2115"/>
        </w:trPr>
        <w:tc>
          <w:tcPr>
            <w:tcW w:w="513" w:type="dxa"/>
          </w:tcPr>
          <w:p w14:paraId="517FB19C" w14:textId="77777777" w:rsidR="005B685C" w:rsidRDefault="008638DC">
            <w:pPr>
              <w:pStyle w:val="TableParagraph"/>
              <w:spacing w:before="143"/>
              <w:ind w:left="63" w:right="57"/>
              <w:jc w:val="center"/>
              <w:rPr>
                <w:sz w:val="24"/>
              </w:rPr>
            </w:pPr>
            <w:r>
              <w:rPr>
                <w:spacing w:val="-10"/>
                <w:sz w:val="24"/>
              </w:rPr>
              <w:t>E</w:t>
            </w:r>
          </w:p>
        </w:tc>
        <w:tc>
          <w:tcPr>
            <w:tcW w:w="4930" w:type="dxa"/>
          </w:tcPr>
          <w:p w14:paraId="2ACD96CC" w14:textId="77777777" w:rsidR="005B685C" w:rsidRDefault="008638DC" w:rsidP="00E76456">
            <w:pPr>
              <w:pStyle w:val="TableParagraph"/>
              <w:spacing w:before="9"/>
              <w:ind w:left="120"/>
              <w:rPr>
                <w:sz w:val="24"/>
              </w:rPr>
            </w:pPr>
            <w:r>
              <w:rPr>
                <w:spacing w:val="-2"/>
                <w:sz w:val="24"/>
              </w:rPr>
              <w:t>ICP-OES/ICP-</w:t>
            </w:r>
            <w:r>
              <w:rPr>
                <w:spacing w:val="-5"/>
                <w:sz w:val="24"/>
              </w:rPr>
              <w:t>MS</w:t>
            </w:r>
          </w:p>
          <w:p w14:paraId="2C1EE3E1" w14:textId="602DF79D" w:rsidR="005B685C" w:rsidRDefault="008638DC" w:rsidP="00E76456">
            <w:pPr>
              <w:pStyle w:val="TableParagraph"/>
              <w:spacing w:before="14" w:line="252" w:lineRule="auto"/>
              <w:ind w:left="120"/>
              <w:rPr>
                <w:sz w:val="24"/>
              </w:rPr>
            </w:pPr>
            <w:r>
              <w:rPr>
                <w:sz w:val="24"/>
              </w:rPr>
              <w:t>(sequential technique) sample package for 34 elements i.e.16 other elements</w:t>
            </w:r>
            <w:r w:rsidR="00F75EC8">
              <w:rPr>
                <w:sz w:val="24"/>
              </w:rPr>
              <w:t xml:space="preserve"> </w:t>
            </w:r>
            <w:r>
              <w:rPr>
                <w:sz w:val="24"/>
              </w:rPr>
              <w:t>viz.</w:t>
            </w:r>
            <w:r w:rsidR="00F75EC8">
              <w:rPr>
                <w:sz w:val="24"/>
              </w:rPr>
              <w:t xml:space="preserve"> </w:t>
            </w:r>
            <w:proofErr w:type="spellStart"/>
            <w:proofErr w:type="gramStart"/>
            <w:r>
              <w:rPr>
                <w:sz w:val="24"/>
              </w:rPr>
              <w:t>Li,Ga</w:t>
            </w:r>
            <w:proofErr w:type="gramEnd"/>
            <w:r>
              <w:rPr>
                <w:sz w:val="24"/>
              </w:rPr>
              <w:t>,In</w:t>
            </w:r>
            <w:proofErr w:type="spellEnd"/>
            <w:r>
              <w:rPr>
                <w:sz w:val="24"/>
              </w:rPr>
              <w:t>, Be, Ge, Mo, Cr, Ta, W,</w:t>
            </w:r>
            <w:r w:rsidR="00D57B31">
              <w:rPr>
                <w:sz w:val="24"/>
              </w:rPr>
              <w:t xml:space="preserve"> </w:t>
            </w:r>
            <w:r>
              <w:rPr>
                <w:sz w:val="24"/>
              </w:rPr>
              <w:t xml:space="preserve">Ba, Co, Rb, Sr, Zr, Nb, </w:t>
            </w:r>
            <w:proofErr w:type="gramStart"/>
            <w:r>
              <w:rPr>
                <w:sz w:val="24"/>
              </w:rPr>
              <w:t>Ni,:</w:t>
            </w:r>
            <w:proofErr w:type="gramEnd"/>
            <w:r>
              <w:rPr>
                <w:sz w:val="24"/>
              </w:rPr>
              <w:t>18</w:t>
            </w:r>
            <w:r w:rsidR="00E76456">
              <w:rPr>
                <w:sz w:val="24"/>
              </w:rPr>
              <w:t xml:space="preserve"> </w:t>
            </w:r>
            <w:proofErr w:type="spellStart"/>
            <w:proofErr w:type="gramStart"/>
            <w:r>
              <w:rPr>
                <w:sz w:val="24"/>
              </w:rPr>
              <w:t>REEviz.La,Ce</w:t>
            </w:r>
            <w:proofErr w:type="spellEnd"/>
            <w:proofErr w:type="gramEnd"/>
            <w:r>
              <w:rPr>
                <w:sz w:val="24"/>
              </w:rPr>
              <w:t xml:space="preserve">, </w:t>
            </w:r>
            <w:proofErr w:type="spellStart"/>
            <w:proofErr w:type="gramStart"/>
            <w:r>
              <w:rPr>
                <w:sz w:val="24"/>
              </w:rPr>
              <w:t>Pr,Nd</w:t>
            </w:r>
            <w:proofErr w:type="spellEnd"/>
            <w:proofErr w:type="gramEnd"/>
            <w:r>
              <w:rPr>
                <w:sz w:val="24"/>
              </w:rPr>
              <w:t xml:space="preserve">, </w:t>
            </w:r>
            <w:proofErr w:type="spellStart"/>
            <w:r>
              <w:rPr>
                <w:sz w:val="24"/>
              </w:rPr>
              <w:t>Sm</w:t>
            </w:r>
            <w:proofErr w:type="spellEnd"/>
            <w:r>
              <w:rPr>
                <w:sz w:val="24"/>
              </w:rPr>
              <w:t>, Eu, Gd, Tb, Dy, Ho, Er, Tm,</w:t>
            </w:r>
            <w:r w:rsidR="00D57B31">
              <w:rPr>
                <w:sz w:val="24"/>
              </w:rPr>
              <w:t xml:space="preserve"> </w:t>
            </w:r>
            <w:proofErr w:type="gramStart"/>
            <w:r>
              <w:rPr>
                <w:spacing w:val="-2"/>
                <w:sz w:val="24"/>
              </w:rPr>
              <w:t>Yb,Lu</w:t>
            </w:r>
            <w:proofErr w:type="gramEnd"/>
            <w:r>
              <w:rPr>
                <w:spacing w:val="-2"/>
                <w:sz w:val="24"/>
              </w:rPr>
              <w:t>,</w:t>
            </w:r>
            <w:proofErr w:type="gramStart"/>
            <w:r>
              <w:rPr>
                <w:spacing w:val="-2"/>
                <w:sz w:val="24"/>
              </w:rPr>
              <w:t>Sc,Y</w:t>
            </w:r>
            <w:proofErr w:type="gramEnd"/>
            <w:r>
              <w:rPr>
                <w:spacing w:val="-2"/>
                <w:sz w:val="24"/>
              </w:rPr>
              <w:t>:02</w:t>
            </w:r>
          </w:p>
          <w:p w14:paraId="38190B6D" w14:textId="77777777" w:rsidR="005B685C" w:rsidRDefault="008638DC" w:rsidP="00E76456">
            <w:pPr>
              <w:pStyle w:val="TableParagraph"/>
              <w:spacing w:line="290" w:lineRule="exact"/>
              <w:ind w:left="120"/>
              <w:rPr>
                <w:sz w:val="24"/>
              </w:rPr>
            </w:pPr>
            <w:r>
              <w:rPr>
                <w:sz w:val="24"/>
              </w:rPr>
              <w:t>Actinides</w:t>
            </w:r>
            <w:r w:rsidR="00F75EC8">
              <w:rPr>
                <w:sz w:val="24"/>
              </w:rPr>
              <w:t xml:space="preserve"> </w:t>
            </w:r>
            <w:proofErr w:type="spellStart"/>
            <w:proofErr w:type="gramStart"/>
            <w:r>
              <w:rPr>
                <w:sz w:val="24"/>
              </w:rPr>
              <w:t>viz.U</w:t>
            </w:r>
            <w:proofErr w:type="spellEnd"/>
            <w:proofErr w:type="gramEnd"/>
            <w:r>
              <w:rPr>
                <w:sz w:val="24"/>
              </w:rPr>
              <w:t>,</w:t>
            </w:r>
            <w:r w:rsidR="00F75EC8">
              <w:rPr>
                <w:sz w:val="24"/>
              </w:rPr>
              <w:t xml:space="preserve"> </w:t>
            </w:r>
            <w:proofErr w:type="gramStart"/>
            <w:r>
              <w:rPr>
                <w:sz w:val="24"/>
              </w:rPr>
              <w:t>Th(</w:t>
            </w:r>
            <w:proofErr w:type="gramEnd"/>
            <w:r>
              <w:rPr>
                <w:sz w:val="24"/>
              </w:rPr>
              <w:t>Per BH 3 Sample)</w:t>
            </w:r>
          </w:p>
        </w:tc>
        <w:tc>
          <w:tcPr>
            <w:tcW w:w="1701" w:type="dxa"/>
          </w:tcPr>
          <w:p w14:paraId="33D82286" w14:textId="77777777" w:rsidR="005B685C" w:rsidRDefault="008638DC">
            <w:pPr>
              <w:pStyle w:val="TableParagraph"/>
              <w:spacing w:before="143"/>
              <w:ind w:left="15" w:right="7"/>
              <w:jc w:val="center"/>
              <w:rPr>
                <w:sz w:val="24"/>
              </w:rPr>
            </w:pPr>
            <w:r>
              <w:rPr>
                <w:spacing w:val="-4"/>
                <w:sz w:val="24"/>
              </w:rPr>
              <w:t>Nos.</w:t>
            </w:r>
          </w:p>
        </w:tc>
        <w:tc>
          <w:tcPr>
            <w:tcW w:w="1697" w:type="dxa"/>
          </w:tcPr>
          <w:p w14:paraId="05B144ED" w14:textId="13C2D89E" w:rsidR="005B685C" w:rsidRPr="00F20240" w:rsidRDefault="00592592" w:rsidP="00E76456">
            <w:pPr>
              <w:pStyle w:val="TableParagraph"/>
              <w:spacing w:before="143"/>
              <w:ind w:left="150" w:right="196"/>
              <w:jc w:val="center"/>
              <w:rPr>
                <w:b/>
                <w:bCs/>
                <w:sz w:val="24"/>
              </w:rPr>
            </w:pPr>
            <w:r>
              <w:rPr>
                <w:b/>
                <w:bCs/>
                <w:spacing w:val="-5"/>
                <w:sz w:val="24"/>
              </w:rPr>
              <w:t>2</w:t>
            </w:r>
          </w:p>
          <w:p w14:paraId="7CADEE31" w14:textId="77777777" w:rsidR="005B685C" w:rsidRPr="00F20240" w:rsidRDefault="005B685C" w:rsidP="00E76456">
            <w:pPr>
              <w:pStyle w:val="TableParagraph"/>
              <w:ind w:left="150" w:right="196"/>
              <w:jc w:val="center"/>
              <w:rPr>
                <w:b/>
                <w:bCs/>
                <w:sz w:val="20"/>
              </w:rPr>
            </w:pPr>
          </w:p>
          <w:p w14:paraId="3797D38C" w14:textId="77777777" w:rsidR="005B685C" w:rsidRPr="00F20240" w:rsidRDefault="005B685C" w:rsidP="00E76456">
            <w:pPr>
              <w:pStyle w:val="TableParagraph"/>
              <w:ind w:left="150" w:right="196"/>
              <w:jc w:val="center"/>
              <w:rPr>
                <w:b/>
                <w:bCs/>
                <w:sz w:val="20"/>
              </w:rPr>
            </w:pPr>
          </w:p>
          <w:p w14:paraId="569B848A" w14:textId="77777777" w:rsidR="005B685C" w:rsidRPr="00F20240" w:rsidRDefault="005B685C" w:rsidP="00E76456">
            <w:pPr>
              <w:pStyle w:val="TableParagraph"/>
              <w:ind w:left="150" w:right="196"/>
              <w:jc w:val="center"/>
              <w:rPr>
                <w:b/>
                <w:bCs/>
                <w:sz w:val="20"/>
              </w:rPr>
            </w:pPr>
          </w:p>
          <w:p w14:paraId="27388471" w14:textId="77777777" w:rsidR="005B685C" w:rsidRPr="00F20240" w:rsidRDefault="005B685C" w:rsidP="00E76456">
            <w:pPr>
              <w:pStyle w:val="TableParagraph"/>
              <w:ind w:left="150" w:right="196"/>
              <w:jc w:val="center"/>
              <w:rPr>
                <w:b/>
                <w:bCs/>
                <w:sz w:val="20"/>
              </w:rPr>
            </w:pPr>
          </w:p>
          <w:p w14:paraId="3E3DA284" w14:textId="77777777" w:rsidR="005B685C" w:rsidRPr="00F20240" w:rsidRDefault="005B685C" w:rsidP="00E76456">
            <w:pPr>
              <w:pStyle w:val="TableParagraph"/>
              <w:ind w:left="150" w:right="196"/>
              <w:jc w:val="center"/>
              <w:rPr>
                <w:b/>
                <w:bCs/>
                <w:sz w:val="20"/>
              </w:rPr>
            </w:pPr>
          </w:p>
          <w:p w14:paraId="5D907605" w14:textId="77777777" w:rsidR="005B685C" w:rsidRPr="00F20240" w:rsidRDefault="005B685C" w:rsidP="00E76456">
            <w:pPr>
              <w:pStyle w:val="TableParagraph"/>
              <w:spacing w:before="150"/>
              <w:ind w:left="150" w:right="196"/>
              <w:jc w:val="center"/>
              <w:rPr>
                <w:b/>
                <w:bCs/>
                <w:sz w:val="20"/>
              </w:rPr>
            </w:pPr>
          </w:p>
        </w:tc>
      </w:tr>
      <w:tr w:rsidR="005B685C" w14:paraId="42BD432D" w14:textId="77777777" w:rsidTr="00E76456">
        <w:trPr>
          <w:trHeight w:val="373"/>
        </w:trPr>
        <w:tc>
          <w:tcPr>
            <w:tcW w:w="513" w:type="dxa"/>
          </w:tcPr>
          <w:p w14:paraId="1FF1C4AF" w14:textId="770B3988" w:rsidR="005B685C" w:rsidRDefault="00322592">
            <w:pPr>
              <w:pStyle w:val="TableParagraph"/>
              <w:spacing w:before="143"/>
              <w:ind w:left="66" w:right="57"/>
              <w:jc w:val="center"/>
              <w:rPr>
                <w:sz w:val="24"/>
              </w:rPr>
            </w:pPr>
            <w:r>
              <w:rPr>
                <w:spacing w:val="-10"/>
                <w:sz w:val="24"/>
              </w:rPr>
              <w:t>6.</w:t>
            </w:r>
          </w:p>
        </w:tc>
        <w:tc>
          <w:tcPr>
            <w:tcW w:w="4930" w:type="dxa"/>
          </w:tcPr>
          <w:p w14:paraId="19131EF4" w14:textId="77777777" w:rsidR="005B685C" w:rsidRDefault="008638DC" w:rsidP="00E76456">
            <w:pPr>
              <w:pStyle w:val="TableParagraph"/>
              <w:spacing w:line="290" w:lineRule="exact"/>
              <w:ind w:left="120" w:right="291"/>
              <w:rPr>
                <w:b/>
                <w:sz w:val="24"/>
              </w:rPr>
            </w:pPr>
            <w:r>
              <w:rPr>
                <w:b/>
                <w:sz w:val="24"/>
              </w:rPr>
              <w:t xml:space="preserve">Petrographic / </w:t>
            </w:r>
            <w:proofErr w:type="spellStart"/>
            <w:r>
              <w:rPr>
                <w:b/>
                <w:sz w:val="24"/>
              </w:rPr>
              <w:t>mineragraphic</w:t>
            </w:r>
            <w:proofErr w:type="spellEnd"/>
            <w:r w:rsidR="00F75EC8">
              <w:rPr>
                <w:b/>
                <w:sz w:val="24"/>
              </w:rPr>
              <w:t xml:space="preserve"> </w:t>
            </w:r>
            <w:r>
              <w:rPr>
                <w:b/>
                <w:sz w:val="24"/>
              </w:rPr>
              <w:t>study</w:t>
            </w:r>
          </w:p>
        </w:tc>
        <w:tc>
          <w:tcPr>
            <w:tcW w:w="1701" w:type="dxa"/>
          </w:tcPr>
          <w:p w14:paraId="0D974505" w14:textId="77777777" w:rsidR="005B685C" w:rsidRDefault="005B685C">
            <w:pPr>
              <w:pStyle w:val="TableParagraph"/>
              <w:rPr>
                <w:sz w:val="24"/>
              </w:rPr>
            </w:pPr>
          </w:p>
        </w:tc>
        <w:tc>
          <w:tcPr>
            <w:tcW w:w="1697" w:type="dxa"/>
          </w:tcPr>
          <w:p w14:paraId="7F3F8424" w14:textId="77777777" w:rsidR="005B685C" w:rsidRPr="00F20240" w:rsidRDefault="005B685C" w:rsidP="00E76456">
            <w:pPr>
              <w:pStyle w:val="TableParagraph"/>
              <w:ind w:left="150" w:right="196"/>
              <w:jc w:val="center"/>
              <w:rPr>
                <w:b/>
                <w:bCs/>
                <w:sz w:val="24"/>
                <w:highlight w:val="yellow"/>
              </w:rPr>
            </w:pPr>
          </w:p>
        </w:tc>
      </w:tr>
      <w:tr w:rsidR="006A24D9" w14:paraId="19E116EA" w14:textId="77777777" w:rsidTr="00322592">
        <w:trPr>
          <w:trHeight w:val="589"/>
        </w:trPr>
        <w:tc>
          <w:tcPr>
            <w:tcW w:w="513" w:type="dxa"/>
          </w:tcPr>
          <w:p w14:paraId="71C6F6FA" w14:textId="77777777" w:rsidR="006A24D9" w:rsidRDefault="006A24D9">
            <w:pPr>
              <w:pStyle w:val="TableParagraph"/>
              <w:spacing w:before="143"/>
              <w:ind w:left="66" w:right="57"/>
              <w:jc w:val="center"/>
              <w:rPr>
                <w:spacing w:val="-10"/>
                <w:sz w:val="24"/>
              </w:rPr>
            </w:pPr>
            <w:r>
              <w:rPr>
                <w:spacing w:val="-10"/>
                <w:sz w:val="24"/>
              </w:rPr>
              <w:t>A</w:t>
            </w:r>
          </w:p>
        </w:tc>
        <w:tc>
          <w:tcPr>
            <w:tcW w:w="4930" w:type="dxa"/>
          </w:tcPr>
          <w:p w14:paraId="78FDC8A8" w14:textId="653A80CF" w:rsidR="006A24D9" w:rsidRPr="00D57B31" w:rsidRDefault="00827F47" w:rsidP="00E76456">
            <w:pPr>
              <w:pStyle w:val="TableParagraph"/>
              <w:spacing w:line="290" w:lineRule="exact"/>
              <w:ind w:left="120" w:right="291"/>
              <w:rPr>
                <w:sz w:val="24"/>
              </w:rPr>
            </w:pPr>
            <w:r>
              <w:rPr>
                <w:sz w:val="24"/>
              </w:rPr>
              <w:t>Preparation o</w:t>
            </w:r>
            <w:r w:rsidR="006A24D9" w:rsidRPr="00D57B31">
              <w:rPr>
                <w:sz w:val="24"/>
              </w:rPr>
              <w:t>f thin sections</w:t>
            </w:r>
          </w:p>
        </w:tc>
        <w:tc>
          <w:tcPr>
            <w:tcW w:w="1701" w:type="dxa"/>
          </w:tcPr>
          <w:p w14:paraId="3B07CE57" w14:textId="75A68609" w:rsidR="006A24D9" w:rsidRDefault="00CC629A" w:rsidP="00CC629A">
            <w:pPr>
              <w:pStyle w:val="TableParagraph"/>
              <w:jc w:val="center"/>
              <w:rPr>
                <w:sz w:val="24"/>
              </w:rPr>
            </w:pPr>
            <w:r>
              <w:rPr>
                <w:spacing w:val="-4"/>
                <w:sz w:val="24"/>
              </w:rPr>
              <w:t>Nos.</w:t>
            </w:r>
          </w:p>
        </w:tc>
        <w:tc>
          <w:tcPr>
            <w:tcW w:w="1697" w:type="dxa"/>
          </w:tcPr>
          <w:p w14:paraId="3583BC71" w14:textId="61ABCB78" w:rsidR="006A24D9" w:rsidRPr="00F20240" w:rsidRDefault="00592592" w:rsidP="00E76456">
            <w:pPr>
              <w:pStyle w:val="TableParagraph"/>
              <w:ind w:left="150" w:right="196"/>
              <w:jc w:val="center"/>
              <w:rPr>
                <w:b/>
                <w:bCs/>
                <w:sz w:val="24"/>
              </w:rPr>
            </w:pPr>
            <w:r>
              <w:rPr>
                <w:b/>
                <w:bCs/>
                <w:sz w:val="24"/>
              </w:rPr>
              <w:t>5</w:t>
            </w:r>
          </w:p>
        </w:tc>
      </w:tr>
      <w:tr w:rsidR="006A24D9" w14:paraId="57D7AA80" w14:textId="77777777" w:rsidTr="00322592">
        <w:trPr>
          <w:trHeight w:val="589"/>
        </w:trPr>
        <w:tc>
          <w:tcPr>
            <w:tcW w:w="513" w:type="dxa"/>
          </w:tcPr>
          <w:p w14:paraId="6B38DD01" w14:textId="77777777" w:rsidR="006A24D9" w:rsidRDefault="006A24D9">
            <w:pPr>
              <w:pStyle w:val="TableParagraph"/>
              <w:spacing w:before="143"/>
              <w:ind w:left="66" w:right="57"/>
              <w:jc w:val="center"/>
              <w:rPr>
                <w:spacing w:val="-10"/>
                <w:sz w:val="24"/>
              </w:rPr>
            </w:pPr>
            <w:r>
              <w:rPr>
                <w:spacing w:val="-10"/>
                <w:sz w:val="24"/>
              </w:rPr>
              <w:t xml:space="preserve">B </w:t>
            </w:r>
          </w:p>
        </w:tc>
        <w:tc>
          <w:tcPr>
            <w:tcW w:w="4930" w:type="dxa"/>
          </w:tcPr>
          <w:p w14:paraId="7F8372EF" w14:textId="77777777" w:rsidR="006A24D9" w:rsidRPr="00D57B31" w:rsidRDefault="006A24D9" w:rsidP="00E76456">
            <w:pPr>
              <w:pStyle w:val="TableParagraph"/>
              <w:spacing w:line="290" w:lineRule="exact"/>
              <w:ind w:left="120" w:right="291"/>
              <w:rPr>
                <w:sz w:val="24"/>
              </w:rPr>
            </w:pPr>
            <w:r w:rsidRPr="00D57B31">
              <w:rPr>
                <w:sz w:val="24"/>
              </w:rPr>
              <w:t>Petrographic study report</w:t>
            </w:r>
          </w:p>
        </w:tc>
        <w:tc>
          <w:tcPr>
            <w:tcW w:w="1701" w:type="dxa"/>
          </w:tcPr>
          <w:p w14:paraId="70DD3986" w14:textId="6F0743A5" w:rsidR="006A24D9" w:rsidRDefault="00827F47" w:rsidP="00827F47">
            <w:pPr>
              <w:pStyle w:val="TableParagraph"/>
              <w:jc w:val="center"/>
              <w:rPr>
                <w:sz w:val="24"/>
              </w:rPr>
            </w:pPr>
            <w:r>
              <w:rPr>
                <w:spacing w:val="-4"/>
                <w:sz w:val="24"/>
              </w:rPr>
              <w:t>Nos.</w:t>
            </w:r>
          </w:p>
        </w:tc>
        <w:tc>
          <w:tcPr>
            <w:tcW w:w="1697" w:type="dxa"/>
          </w:tcPr>
          <w:p w14:paraId="71F4CFE0" w14:textId="0650AE3A" w:rsidR="006A24D9" w:rsidRPr="00F20240" w:rsidRDefault="00592592" w:rsidP="00E76456">
            <w:pPr>
              <w:pStyle w:val="TableParagraph"/>
              <w:ind w:left="150" w:right="196"/>
              <w:jc w:val="center"/>
              <w:rPr>
                <w:b/>
                <w:bCs/>
                <w:sz w:val="24"/>
              </w:rPr>
            </w:pPr>
            <w:r>
              <w:rPr>
                <w:b/>
                <w:bCs/>
                <w:sz w:val="24"/>
              </w:rPr>
              <w:t>5</w:t>
            </w:r>
          </w:p>
        </w:tc>
      </w:tr>
      <w:tr w:rsidR="005B685C" w14:paraId="70AF85F2" w14:textId="77777777" w:rsidTr="00322592">
        <w:trPr>
          <w:trHeight w:val="426"/>
        </w:trPr>
        <w:tc>
          <w:tcPr>
            <w:tcW w:w="513" w:type="dxa"/>
          </w:tcPr>
          <w:p w14:paraId="07B4E086" w14:textId="77777777" w:rsidR="005B685C" w:rsidRDefault="006A24D9">
            <w:pPr>
              <w:pStyle w:val="TableParagraph"/>
              <w:spacing w:before="143" w:line="264" w:lineRule="exact"/>
              <w:ind w:left="66" w:right="57"/>
              <w:jc w:val="center"/>
              <w:rPr>
                <w:sz w:val="24"/>
              </w:rPr>
            </w:pPr>
            <w:r>
              <w:rPr>
                <w:spacing w:val="-10"/>
                <w:sz w:val="24"/>
              </w:rPr>
              <w:t>C</w:t>
            </w:r>
          </w:p>
        </w:tc>
        <w:tc>
          <w:tcPr>
            <w:tcW w:w="4930" w:type="dxa"/>
          </w:tcPr>
          <w:p w14:paraId="411616FF" w14:textId="77777777" w:rsidR="005B685C" w:rsidRDefault="008638DC" w:rsidP="00E76456">
            <w:pPr>
              <w:pStyle w:val="TableParagraph"/>
              <w:spacing w:before="8"/>
              <w:ind w:left="120"/>
              <w:rPr>
                <w:sz w:val="24"/>
              </w:rPr>
            </w:pPr>
            <w:r>
              <w:rPr>
                <w:sz w:val="24"/>
              </w:rPr>
              <w:t>Digital</w:t>
            </w:r>
            <w:r w:rsidR="00F75EC8">
              <w:rPr>
                <w:sz w:val="24"/>
              </w:rPr>
              <w:t xml:space="preserve"> </w:t>
            </w:r>
            <w:r>
              <w:rPr>
                <w:spacing w:val="-2"/>
                <w:sz w:val="24"/>
              </w:rPr>
              <w:t>Photographs</w:t>
            </w:r>
          </w:p>
        </w:tc>
        <w:tc>
          <w:tcPr>
            <w:tcW w:w="1701" w:type="dxa"/>
          </w:tcPr>
          <w:p w14:paraId="077D15D3" w14:textId="77777777" w:rsidR="005B685C" w:rsidRDefault="008638DC">
            <w:pPr>
              <w:pStyle w:val="TableParagraph"/>
              <w:spacing w:before="143" w:line="264" w:lineRule="exact"/>
              <w:ind w:left="15" w:right="7"/>
              <w:jc w:val="center"/>
              <w:rPr>
                <w:sz w:val="24"/>
              </w:rPr>
            </w:pPr>
            <w:r>
              <w:rPr>
                <w:spacing w:val="-4"/>
                <w:sz w:val="24"/>
              </w:rPr>
              <w:t>Nos.</w:t>
            </w:r>
          </w:p>
        </w:tc>
        <w:tc>
          <w:tcPr>
            <w:tcW w:w="1697" w:type="dxa"/>
          </w:tcPr>
          <w:p w14:paraId="64BAE351" w14:textId="783A0B42" w:rsidR="005B685C" w:rsidRPr="00F20240" w:rsidRDefault="00592592" w:rsidP="00E76456">
            <w:pPr>
              <w:pStyle w:val="TableParagraph"/>
              <w:spacing w:before="143" w:line="264" w:lineRule="exact"/>
              <w:ind w:left="150" w:right="196"/>
              <w:jc w:val="center"/>
              <w:rPr>
                <w:b/>
                <w:bCs/>
                <w:sz w:val="24"/>
              </w:rPr>
            </w:pPr>
            <w:r>
              <w:rPr>
                <w:b/>
                <w:bCs/>
                <w:spacing w:val="-5"/>
                <w:sz w:val="24"/>
              </w:rPr>
              <w:t>0</w:t>
            </w:r>
          </w:p>
        </w:tc>
      </w:tr>
      <w:tr w:rsidR="005B685C" w14:paraId="1842D649" w14:textId="77777777" w:rsidTr="00322592">
        <w:trPr>
          <w:trHeight w:val="426"/>
        </w:trPr>
        <w:tc>
          <w:tcPr>
            <w:tcW w:w="513" w:type="dxa"/>
          </w:tcPr>
          <w:p w14:paraId="18B287DB" w14:textId="4F379233" w:rsidR="005B685C" w:rsidRDefault="002C16F7">
            <w:pPr>
              <w:pStyle w:val="TableParagraph"/>
              <w:spacing w:before="143" w:line="264" w:lineRule="exact"/>
              <w:ind w:left="66" w:right="57"/>
              <w:jc w:val="center"/>
              <w:rPr>
                <w:sz w:val="24"/>
              </w:rPr>
            </w:pPr>
            <w:r>
              <w:rPr>
                <w:spacing w:val="-10"/>
                <w:sz w:val="24"/>
              </w:rPr>
              <w:t>7</w:t>
            </w:r>
            <w:r w:rsidR="008E45A1">
              <w:rPr>
                <w:spacing w:val="-10"/>
                <w:sz w:val="24"/>
              </w:rPr>
              <w:t>.</w:t>
            </w:r>
          </w:p>
        </w:tc>
        <w:tc>
          <w:tcPr>
            <w:tcW w:w="4930" w:type="dxa"/>
          </w:tcPr>
          <w:p w14:paraId="1412A89D" w14:textId="77777777" w:rsidR="005B685C" w:rsidRDefault="008638DC" w:rsidP="00E76456">
            <w:pPr>
              <w:pStyle w:val="TableParagraph"/>
              <w:spacing w:before="13"/>
              <w:ind w:left="120"/>
              <w:rPr>
                <w:b/>
                <w:sz w:val="24"/>
              </w:rPr>
            </w:pPr>
            <w:r>
              <w:rPr>
                <w:b/>
                <w:sz w:val="24"/>
              </w:rPr>
              <w:t>Geotechnical</w:t>
            </w:r>
            <w:r w:rsidR="00F75EC8">
              <w:rPr>
                <w:b/>
                <w:sz w:val="24"/>
              </w:rPr>
              <w:t xml:space="preserve"> </w:t>
            </w:r>
            <w:r>
              <w:rPr>
                <w:b/>
                <w:spacing w:val="-2"/>
                <w:sz w:val="24"/>
              </w:rPr>
              <w:t>Study</w:t>
            </w:r>
          </w:p>
        </w:tc>
        <w:tc>
          <w:tcPr>
            <w:tcW w:w="1701" w:type="dxa"/>
          </w:tcPr>
          <w:p w14:paraId="2ADB5086" w14:textId="77777777" w:rsidR="005B685C" w:rsidRDefault="005B685C">
            <w:pPr>
              <w:pStyle w:val="TableParagraph"/>
              <w:rPr>
                <w:sz w:val="20"/>
              </w:rPr>
            </w:pPr>
          </w:p>
        </w:tc>
        <w:tc>
          <w:tcPr>
            <w:tcW w:w="1697" w:type="dxa"/>
          </w:tcPr>
          <w:p w14:paraId="3AACF514" w14:textId="77777777" w:rsidR="005B685C" w:rsidRPr="00F20240" w:rsidRDefault="005B685C" w:rsidP="00E76456">
            <w:pPr>
              <w:pStyle w:val="TableParagraph"/>
              <w:ind w:left="150" w:right="196"/>
              <w:jc w:val="center"/>
              <w:rPr>
                <w:b/>
                <w:bCs/>
                <w:sz w:val="20"/>
              </w:rPr>
            </w:pPr>
          </w:p>
        </w:tc>
      </w:tr>
      <w:tr w:rsidR="005B685C" w14:paraId="18665FC6" w14:textId="77777777" w:rsidTr="00322592">
        <w:trPr>
          <w:trHeight w:val="590"/>
        </w:trPr>
        <w:tc>
          <w:tcPr>
            <w:tcW w:w="513" w:type="dxa"/>
          </w:tcPr>
          <w:p w14:paraId="57237613" w14:textId="77777777" w:rsidR="005B685C" w:rsidRDefault="008638DC">
            <w:pPr>
              <w:pStyle w:val="TableParagraph"/>
              <w:spacing w:before="143"/>
              <w:ind w:left="66" w:right="57"/>
              <w:jc w:val="center"/>
              <w:rPr>
                <w:sz w:val="24"/>
              </w:rPr>
            </w:pPr>
            <w:r>
              <w:rPr>
                <w:spacing w:val="-10"/>
                <w:sz w:val="24"/>
              </w:rPr>
              <w:t>A</w:t>
            </w:r>
          </w:p>
        </w:tc>
        <w:tc>
          <w:tcPr>
            <w:tcW w:w="4930" w:type="dxa"/>
          </w:tcPr>
          <w:p w14:paraId="0675A2A7" w14:textId="1AB3A1E1" w:rsidR="005B685C" w:rsidRDefault="00E76456" w:rsidP="00E76456">
            <w:pPr>
              <w:pStyle w:val="TableParagraph"/>
              <w:spacing w:line="288" w:lineRule="exact"/>
              <w:ind w:left="120" w:right="852"/>
              <w:rPr>
                <w:sz w:val="24"/>
              </w:rPr>
            </w:pPr>
            <w:r>
              <w:rPr>
                <w:sz w:val="24"/>
              </w:rPr>
              <w:t>Bulk Density</w:t>
            </w:r>
            <w:r w:rsidR="008638DC">
              <w:rPr>
                <w:sz w:val="24"/>
              </w:rPr>
              <w:t xml:space="preserve"> </w:t>
            </w:r>
            <w:r w:rsidR="008638DC">
              <w:rPr>
                <w:spacing w:val="-2"/>
                <w:sz w:val="24"/>
              </w:rPr>
              <w:t>Determinations</w:t>
            </w:r>
          </w:p>
        </w:tc>
        <w:tc>
          <w:tcPr>
            <w:tcW w:w="1701" w:type="dxa"/>
          </w:tcPr>
          <w:p w14:paraId="69ED9BC9" w14:textId="77777777" w:rsidR="005B685C" w:rsidRDefault="008638DC">
            <w:pPr>
              <w:pStyle w:val="TableParagraph"/>
              <w:spacing w:before="143"/>
              <w:ind w:left="15" w:right="7"/>
              <w:jc w:val="center"/>
              <w:rPr>
                <w:sz w:val="24"/>
              </w:rPr>
            </w:pPr>
            <w:r>
              <w:rPr>
                <w:spacing w:val="-4"/>
                <w:sz w:val="24"/>
              </w:rPr>
              <w:t>Nos.</w:t>
            </w:r>
          </w:p>
        </w:tc>
        <w:tc>
          <w:tcPr>
            <w:tcW w:w="1697" w:type="dxa"/>
          </w:tcPr>
          <w:p w14:paraId="5B7E53EC" w14:textId="4CD44EB2" w:rsidR="005B685C" w:rsidRPr="00F20240" w:rsidRDefault="00592592" w:rsidP="00E76456">
            <w:pPr>
              <w:pStyle w:val="TableParagraph"/>
              <w:spacing w:before="143"/>
              <w:ind w:left="150" w:right="196"/>
              <w:jc w:val="center"/>
              <w:rPr>
                <w:b/>
                <w:bCs/>
                <w:sz w:val="24"/>
              </w:rPr>
            </w:pPr>
            <w:r>
              <w:rPr>
                <w:b/>
                <w:bCs/>
                <w:spacing w:val="-10"/>
                <w:sz w:val="24"/>
              </w:rPr>
              <w:t>2</w:t>
            </w:r>
          </w:p>
        </w:tc>
      </w:tr>
      <w:tr w:rsidR="005B685C" w14:paraId="42E3A599" w14:textId="77777777" w:rsidTr="00E76456">
        <w:trPr>
          <w:trHeight w:val="436"/>
        </w:trPr>
        <w:tc>
          <w:tcPr>
            <w:tcW w:w="513" w:type="dxa"/>
          </w:tcPr>
          <w:p w14:paraId="2A74FD02" w14:textId="26BFEC63" w:rsidR="005B685C" w:rsidRDefault="002C16F7">
            <w:pPr>
              <w:pStyle w:val="TableParagraph"/>
              <w:spacing w:before="138"/>
              <w:ind w:left="73" w:right="57"/>
              <w:jc w:val="center"/>
              <w:rPr>
                <w:sz w:val="24"/>
              </w:rPr>
            </w:pPr>
            <w:r>
              <w:rPr>
                <w:spacing w:val="-5"/>
                <w:sz w:val="24"/>
              </w:rPr>
              <w:t>8</w:t>
            </w:r>
            <w:r w:rsidR="008638DC">
              <w:rPr>
                <w:spacing w:val="-5"/>
                <w:sz w:val="24"/>
              </w:rPr>
              <w:t>.</w:t>
            </w:r>
          </w:p>
        </w:tc>
        <w:tc>
          <w:tcPr>
            <w:tcW w:w="4930" w:type="dxa"/>
          </w:tcPr>
          <w:p w14:paraId="651AF38A" w14:textId="77777777" w:rsidR="005B685C" w:rsidRDefault="008638DC" w:rsidP="00E76456">
            <w:pPr>
              <w:pStyle w:val="TableParagraph"/>
              <w:spacing w:line="288" w:lineRule="exact"/>
              <w:ind w:left="120" w:right="665"/>
              <w:rPr>
                <w:sz w:val="24"/>
              </w:rPr>
            </w:pPr>
            <w:r>
              <w:rPr>
                <w:sz w:val="24"/>
              </w:rPr>
              <w:t>Geological</w:t>
            </w:r>
            <w:r w:rsidR="00F75EC8">
              <w:rPr>
                <w:sz w:val="24"/>
              </w:rPr>
              <w:t xml:space="preserve"> </w:t>
            </w:r>
            <w:r>
              <w:rPr>
                <w:sz w:val="24"/>
              </w:rPr>
              <w:t xml:space="preserve">Report </w:t>
            </w:r>
            <w:r>
              <w:rPr>
                <w:spacing w:val="-2"/>
                <w:sz w:val="24"/>
              </w:rPr>
              <w:t>Preparation</w:t>
            </w:r>
          </w:p>
        </w:tc>
        <w:tc>
          <w:tcPr>
            <w:tcW w:w="1701" w:type="dxa"/>
          </w:tcPr>
          <w:p w14:paraId="55FDEFB7" w14:textId="77777777" w:rsidR="005B685C" w:rsidRDefault="008638DC">
            <w:pPr>
              <w:pStyle w:val="TableParagraph"/>
              <w:spacing w:before="138"/>
              <w:ind w:left="15" w:right="7"/>
              <w:jc w:val="center"/>
              <w:rPr>
                <w:sz w:val="24"/>
              </w:rPr>
            </w:pPr>
            <w:r>
              <w:rPr>
                <w:spacing w:val="-4"/>
                <w:sz w:val="24"/>
              </w:rPr>
              <w:t>Nos.</w:t>
            </w:r>
          </w:p>
        </w:tc>
        <w:tc>
          <w:tcPr>
            <w:tcW w:w="1697" w:type="dxa"/>
          </w:tcPr>
          <w:p w14:paraId="09E21F9E" w14:textId="77777777" w:rsidR="005B685C" w:rsidRPr="00F20240" w:rsidRDefault="008638DC" w:rsidP="00E76456">
            <w:pPr>
              <w:pStyle w:val="TableParagraph"/>
              <w:spacing w:before="138"/>
              <w:ind w:left="150" w:right="196"/>
              <w:jc w:val="center"/>
              <w:rPr>
                <w:b/>
                <w:bCs/>
                <w:sz w:val="24"/>
                <w:highlight w:val="yellow"/>
              </w:rPr>
            </w:pPr>
            <w:r w:rsidRPr="00F20240">
              <w:rPr>
                <w:b/>
                <w:bCs/>
                <w:spacing w:val="-10"/>
                <w:sz w:val="24"/>
              </w:rPr>
              <w:t>1</w:t>
            </w:r>
          </w:p>
        </w:tc>
      </w:tr>
    </w:tbl>
    <w:p w14:paraId="49B7B690" w14:textId="3EB33ED1" w:rsidR="00177F5C" w:rsidRDefault="00177F5C">
      <w:pPr>
        <w:pStyle w:val="BodyText"/>
      </w:pPr>
    </w:p>
    <w:p w14:paraId="26BA7700" w14:textId="77777777" w:rsidR="000F30A0" w:rsidRDefault="00924816" w:rsidP="00027E82">
      <w:pPr>
        <w:pStyle w:val="Heading5"/>
        <w:tabs>
          <w:tab w:val="left" w:pos="1800"/>
        </w:tabs>
        <w:spacing w:before="1"/>
        <w:ind w:left="1181" w:right="503"/>
        <w:rPr>
          <w:b w:val="0"/>
          <w:spacing w:val="-2"/>
        </w:rPr>
      </w:pPr>
      <w:r w:rsidRPr="00220079">
        <w:rPr>
          <w:b w:val="0"/>
          <w:spacing w:val="-2"/>
        </w:rPr>
        <w:t xml:space="preserve">  </w:t>
      </w:r>
    </w:p>
    <w:p w14:paraId="2E201E04" w14:textId="77777777" w:rsidR="000F30A0" w:rsidRDefault="000F30A0" w:rsidP="00027E82">
      <w:pPr>
        <w:pStyle w:val="Heading5"/>
        <w:tabs>
          <w:tab w:val="left" w:pos="1800"/>
        </w:tabs>
        <w:spacing w:before="1"/>
        <w:ind w:left="1181" w:right="503"/>
        <w:rPr>
          <w:b w:val="0"/>
          <w:spacing w:val="-2"/>
        </w:rPr>
      </w:pPr>
    </w:p>
    <w:p w14:paraId="524387AB" w14:textId="77777777" w:rsidR="00BE66C4" w:rsidRDefault="00BE66C4" w:rsidP="00027E82">
      <w:pPr>
        <w:pStyle w:val="Heading5"/>
        <w:tabs>
          <w:tab w:val="left" w:pos="1800"/>
        </w:tabs>
        <w:spacing w:before="1"/>
        <w:ind w:left="1181" w:right="503"/>
        <w:rPr>
          <w:b w:val="0"/>
          <w:spacing w:val="-2"/>
        </w:rPr>
      </w:pPr>
    </w:p>
    <w:p w14:paraId="59335EA4" w14:textId="77777777" w:rsidR="00BE66C4" w:rsidRDefault="00BE66C4" w:rsidP="00027E82">
      <w:pPr>
        <w:pStyle w:val="Heading5"/>
        <w:tabs>
          <w:tab w:val="left" w:pos="1800"/>
        </w:tabs>
        <w:spacing w:before="1"/>
        <w:ind w:left="1181" w:right="503"/>
        <w:rPr>
          <w:b w:val="0"/>
          <w:spacing w:val="-2"/>
        </w:rPr>
      </w:pPr>
    </w:p>
    <w:p w14:paraId="5457FAE4" w14:textId="21302083" w:rsidR="005B685C" w:rsidRPr="00BE66C4" w:rsidRDefault="00924816" w:rsidP="00027E82">
      <w:pPr>
        <w:pStyle w:val="Heading5"/>
        <w:tabs>
          <w:tab w:val="left" w:pos="1800"/>
        </w:tabs>
        <w:spacing w:before="1"/>
        <w:ind w:left="1181" w:right="503"/>
        <w:rPr>
          <w:bCs w:val="0"/>
          <w:sz w:val="28"/>
          <w:szCs w:val="28"/>
        </w:rPr>
      </w:pPr>
      <w:r w:rsidRPr="00BE66C4">
        <w:rPr>
          <w:bCs w:val="0"/>
          <w:spacing w:val="-2"/>
          <w:sz w:val="28"/>
          <w:szCs w:val="28"/>
        </w:rPr>
        <w:t xml:space="preserve">   </w:t>
      </w:r>
      <w:r w:rsidR="00BE66C4">
        <w:rPr>
          <w:bCs w:val="0"/>
          <w:spacing w:val="-2"/>
          <w:sz w:val="28"/>
          <w:szCs w:val="28"/>
        </w:rPr>
        <w:t xml:space="preserve">9. </w:t>
      </w:r>
      <w:r w:rsidR="008638DC" w:rsidRPr="00BE66C4">
        <w:rPr>
          <w:bCs w:val="0"/>
          <w:spacing w:val="-2"/>
          <w:sz w:val="28"/>
          <w:szCs w:val="28"/>
        </w:rPr>
        <w:t>Reference</w:t>
      </w:r>
    </w:p>
    <w:p w14:paraId="4E40E102" w14:textId="77777777" w:rsidR="00177F5C" w:rsidRPr="00220079" w:rsidRDefault="00177F5C" w:rsidP="00177F5C">
      <w:pPr>
        <w:pStyle w:val="ListParagraph"/>
        <w:tabs>
          <w:tab w:val="left" w:pos="1901"/>
        </w:tabs>
        <w:spacing w:before="160" w:line="251" w:lineRule="exact"/>
        <w:ind w:left="1541" w:right="503" w:firstLine="0"/>
        <w:rPr>
          <w:b/>
          <w:sz w:val="24"/>
          <w:szCs w:val="24"/>
        </w:rPr>
      </w:pPr>
    </w:p>
    <w:p w14:paraId="2A04DDF3" w14:textId="5B8051C5" w:rsidR="005B685C" w:rsidRPr="001E44AA" w:rsidRDefault="001E44AA" w:rsidP="00BE66C4">
      <w:pPr>
        <w:tabs>
          <w:tab w:val="left" w:pos="2118"/>
        </w:tabs>
        <w:spacing w:line="228" w:lineRule="exact"/>
        <w:ind w:left="1440" w:right="503"/>
        <w:rPr>
          <w:sz w:val="24"/>
          <w:szCs w:val="24"/>
        </w:rPr>
      </w:pPr>
      <w:r>
        <w:rPr>
          <w:sz w:val="24"/>
          <w:szCs w:val="24"/>
        </w:rPr>
        <w:t>1)</w:t>
      </w:r>
      <w:r w:rsidR="008638DC" w:rsidRPr="001E44AA">
        <w:rPr>
          <w:sz w:val="24"/>
          <w:szCs w:val="24"/>
        </w:rPr>
        <w:t>GSI</w:t>
      </w:r>
      <w:r w:rsidR="00DD4616" w:rsidRPr="001E44AA">
        <w:rPr>
          <w:sz w:val="24"/>
          <w:szCs w:val="24"/>
        </w:rPr>
        <w:t xml:space="preserve"> </w:t>
      </w:r>
      <w:r w:rsidR="008638DC" w:rsidRPr="001E44AA">
        <w:rPr>
          <w:sz w:val="24"/>
          <w:szCs w:val="24"/>
        </w:rPr>
        <w:t>report</w:t>
      </w:r>
      <w:r w:rsidR="00DD4616" w:rsidRPr="001E44AA">
        <w:rPr>
          <w:sz w:val="24"/>
          <w:szCs w:val="24"/>
        </w:rPr>
        <w:t xml:space="preserve"> </w:t>
      </w:r>
      <w:r w:rsidR="008638DC" w:rsidRPr="001E44AA">
        <w:rPr>
          <w:sz w:val="24"/>
          <w:szCs w:val="24"/>
        </w:rPr>
        <w:t>on</w:t>
      </w:r>
      <w:r w:rsidR="00DD4616" w:rsidRPr="001E44AA">
        <w:rPr>
          <w:sz w:val="24"/>
          <w:szCs w:val="24"/>
        </w:rPr>
        <w:t xml:space="preserve"> </w:t>
      </w:r>
      <w:r w:rsidR="008638DC" w:rsidRPr="001E44AA">
        <w:rPr>
          <w:sz w:val="24"/>
          <w:szCs w:val="24"/>
        </w:rPr>
        <w:t>quaternary</w:t>
      </w:r>
      <w:r w:rsidR="00DD4616" w:rsidRPr="001E44AA">
        <w:rPr>
          <w:sz w:val="24"/>
          <w:szCs w:val="24"/>
        </w:rPr>
        <w:t xml:space="preserve"> </w:t>
      </w:r>
      <w:r w:rsidR="008638DC" w:rsidRPr="001E44AA">
        <w:rPr>
          <w:sz w:val="24"/>
          <w:szCs w:val="24"/>
        </w:rPr>
        <w:t>geological</w:t>
      </w:r>
      <w:r w:rsidR="00DD4616" w:rsidRPr="001E44AA">
        <w:rPr>
          <w:sz w:val="24"/>
          <w:szCs w:val="24"/>
        </w:rPr>
        <w:t xml:space="preserve"> </w:t>
      </w:r>
      <w:r w:rsidR="008638DC" w:rsidRPr="001E44AA">
        <w:rPr>
          <w:sz w:val="24"/>
          <w:szCs w:val="24"/>
        </w:rPr>
        <w:t>mapping</w:t>
      </w:r>
      <w:r w:rsidR="00DD4616" w:rsidRPr="001E44AA">
        <w:rPr>
          <w:sz w:val="24"/>
          <w:szCs w:val="24"/>
        </w:rPr>
        <w:t xml:space="preserve"> </w:t>
      </w:r>
      <w:r w:rsidR="008638DC" w:rsidRPr="001E44AA">
        <w:rPr>
          <w:sz w:val="24"/>
          <w:szCs w:val="24"/>
        </w:rPr>
        <w:t>in</w:t>
      </w:r>
      <w:r w:rsidR="00DD4616" w:rsidRPr="001E44AA">
        <w:rPr>
          <w:sz w:val="24"/>
          <w:szCs w:val="24"/>
        </w:rPr>
        <w:t xml:space="preserve"> </w:t>
      </w:r>
      <w:r w:rsidR="008638DC" w:rsidRPr="001E44AA">
        <w:rPr>
          <w:sz w:val="24"/>
          <w:szCs w:val="24"/>
        </w:rPr>
        <w:t>the</w:t>
      </w:r>
      <w:r w:rsidR="00DD4616" w:rsidRPr="001E44AA">
        <w:rPr>
          <w:sz w:val="24"/>
          <w:szCs w:val="24"/>
        </w:rPr>
        <w:t xml:space="preserve"> </w:t>
      </w:r>
      <w:r w:rsidR="008638DC" w:rsidRPr="001E44AA">
        <w:rPr>
          <w:sz w:val="24"/>
          <w:szCs w:val="24"/>
        </w:rPr>
        <w:t>parts</w:t>
      </w:r>
      <w:r w:rsidR="00DD4616" w:rsidRPr="001E44AA">
        <w:rPr>
          <w:sz w:val="24"/>
          <w:szCs w:val="24"/>
        </w:rPr>
        <w:t xml:space="preserve"> </w:t>
      </w:r>
      <w:r w:rsidR="008638DC" w:rsidRPr="001E44AA">
        <w:rPr>
          <w:sz w:val="24"/>
          <w:szCs w:val="24"/>
        </w:rPr>
        <w:t>of</w:t>
      </w:r>
      <w:r w:rsidR="00DD4616" w:rsidRPr="001E44AA">
        <w:rPr>
          <w:sz w:val="24"/>
          <w:szCs w:val="24"/>
        </w:rPr>
        <w:t xml:space="preserve"> </w:t>
      </w:r>
      <w:r w:rsidR="008638DC" w:rsidRPr="001E44AA">
        <w:rPr>
          <w:sz w:val="24"/>
          <w:szCs w:val="24"/>
        </w:rPr>
        <w:t>Saurashtra</w:t>
      </w:r>
      <w:r w:rsidR="00DD4616" w:rsidRPr="001E44AA">
        <w:rPr>
          <w:sz w:val="24"/>
          <w:szCs w:val="24"/>
        </w:rPr>
        <w:t xml:space="preserve"> </w:t>
      </w:r>
      <w:r w:rsidR="008638DC" w:rsidRPr="001E44AA">
        <w:rPr>
          <w:sz w:val="24"/>
          <w:szCs w:val="24"/>
        </w:rPr>
        <w:t>area</w:t>
      </w:r>
      <w:r w:rsidR="00DD4616" w:rsidRPr="001E44AA">
        <w:rPr>
          <w:sz w:val="24"/>
          <w:szCs w:val="24"/>
        </w:rPr>
        <w:t xml:space="preserve"> </w:t>
      </w:r>
      <w:r w:rsidR="008638DC" w:rsidRPr="001E44AA">
        <w:rPr>
          <w:sz w:val="24"/>
          <w:szCs w:val="24"/>
        </w:rPr>
        <w:t>in</w:t>
      </w:r>
      <w:r w:rsidR="00DD4616" w:rsidRPr="001E44AA">
        <w:rPr>
          <w:sz w:val="24"/>
          <w:szCs w:val="24"/>
        </w:rPr>
        <w:t xml:space="preserve"> </w:t>
      </w:r>
      <w:r w:rsidR="008638DC" w:rsidRPr="001E44AA">
        <w:rPr>
          <w:sz w:val="24"/>
          <w:szCs w:val="24"/>
        </w:rPr>
        <w:t>the</w:t>
      </w:r>
      <w:r w:rsidR="00DD4616" w:rsidRPr="001E44AA">
        <w:rPr>
          <w:sz w:val="24"/>
          <w:szCs w:val="24"/>
        </w:rPr>
        <w:t xml:space="preserve"> </w:t>
      </w:r>
      <w:r w:rsidR="008638DC" w:rsidRPr="001E44AA">
        <w:rPr>
          <w:sz w:val="24"/>
          <w:szCs w:val="24"/>
        </w:rPr>
        <w:t>FS1971-72</w:t>
      </w:r>
      <w:r w:rsidR="00DD4616" w:rsidRPr="001E44AA">
        <w:rPr>
          <w:sz w:val="24"/>
          <w:szCs w:val="24"/>
        </w:rPr>
        <w:t xml:space="preserve"> </w:t>
      </w:r>
      <w:r w:rsidR="008638DC" w:rsidRPr="001E44AA">
        <w:rPr>
          <w:sz w:val="24"/>
          <w:szCs w:val="24"/>
        </w:rPr>
        <w:t>by</w:t>
      </w:r>
      <w:r w:rsidR="00DD4616" w:rsidRPr="001E44AA">
        <w:rPr>
          <w:sz w:val="24"/>
          <w:szCs w:val="24"/>
        </w:rPr>
        <w:t xml:space="preserve"> </w:t>
      </w:r>
      <w:proofErr w:type="spellStart"/>
      <w:r w:rsidR="008638DC" w:rsidRPr="001E44AA">
        <w:rPr>
          <w:sz w:val="24"/>
          <w:szCs w:val="24"/>
        </w:rPr>
        <w:t>K.</w:t>
      </w:r>
      <w:proofErr w:type="gramStart"/>
      <w:r w:rsidR="008638DC" w:rsidRPr="001E44AA">
        <w:rPr>
          <w:sz w:val="24"/>
          <w:szCs w:val="24"/>
        </w:rPr>
        <w:t>K.Verma</w:t>
      </w:r>
      <w:proofErr w:type="spellEnd"/>
      <w:proofErr w:type="gramEnd"/>
      <w:r w:rsidR="00DD4616" w:rsidRPr="001E44AA">
        <w:rPr>
          <w:sz w:val="24"/>
          <w:szCs w:val="24"/>
        </w:rPr>
        <w:t xml:space="preserve"> </w:t>
      </w:r>
      <w:r w:rsidR="008638DC" w:rsidRPr="001E44AA">
        <w:rPr>
          <w:sz w:val="24"/>
          <w:szCs w:val="24"/>
        </w:rPr>
        <w:t>and</w:t>
      </w:r>
    </w:p>
    <w:p w14:paraId="17C36D0D" w14:textId="77777777" w:rsidR="005B685C" w:rsidRPr="00220079" w:rsidRDefault="008638DC" w:rsidP="00BE66C4">
      <w:pPr>
        <w:ind w:left="1440" w:right="503"/>
        <w:rPr>
          <w:sz w:val="24"/>
          <w:szCs w:val="24"/>
        </w:rPr>
      </w:pPr>
      <w:proofErr w:type="spellStart"/>
      <w:r w:rsidRPr="00220079">
        <w:rPr>
          <w:sz w:val="24"/>
          <w:szCs w:val="24"/>
        </w:rPr>
        <w:t>U.</w:t>
      </w:r>
      <w:proofErr w:type="gramStart"/>
      <w:r w:rsidRPr="00220079">
        <w:rPr>
          <w:sz w:val="24"/>
          <w:szCs w:val="24"/>
        </w:rPr>
        <w:t>B.Mathur</w:t>
      </w:r>
      <w:proofErr w:type="spellEnd"/>
      <w:proofErr w:type="gramEnd"/>
      <w:r w:rsidRPr="00220079">
        <w:rPr>
          <w:sz w:val="24"/>
          <w:szCs w:val="24"/>
        </w:rPr>
        <w:t>.</w:t>
      </w:r>
    </w:p>
    <w:p w14:paraId="3F3B40EC" w14:textId="77777777" w:rsidR="00DD4616" w:rsidRPr="00220079" w:rsidRDefault="00DD4616" w:rsidP="00BE66C4">
      <w:pPr>
        <w:ind w:left="1440" w:right="503"/>
        <w:rPr>
          <w:sz w:val="24"/>
          <w:szCs w:val="24"/>
        </w:rPr>
      </w:pPr>
      <w:r w:rsidRPr="00220079">
        <w:rPr>
          <w:sz w:val="24"/>
          <w:szCs w:val="24"/>
        </w:rPr>
        <w:t xml:space="preserve">2) preliminary appraisal of limestone in coastal areas of </w:t>
      </w:r>
      <w:proofErr w:type="spellStart"/>
      <w:r w:rsidRPr="00220079">
        <w:rPr>
          <w:sz w:val="24"/>
          <w:szCs w:val="24"/>
        </w:rPr>
        <w:t>saurashtra</w:t>
      </w:r>
      <w:proofErr w:type="spellEnd"/>
      <w:r w:rsidRPr="00220079">
        <w:rPr>
          <w:sz w:val="24"/>
          <w:szCs w:val="24"/>
        </w:rPr>
        <w:t xml:space="preserve">, </w:t>
      </w:r>
      <w:proofErr w:type="spellStart"/>
      <w:r w:rsidRPr="00220079">
        <w:rPr>
          <w:sz w:val="24"/>
          <w:szCs w:val="24"/>
        </w:rPr>
        <w:t>gujarat</w:t>
      </w:r>
      <w:proofErr w:type="spellEnd"/>
      <w:r w:rsidRPr="00220079">
        <w:rPr>
          <w:sz w:val="24"/>
          <w:szCs w:val="24"/>
        </w:rPr>
        <w:t xml:space="preserve"> for the selection of targets for limestone suitable for </w:t>
      </w:r>
      <w:proofErr w:type="spellStart"/>
      <w:r w:rsidRPr="00220079">
        <w:rPr>
          <w:sz w:val="24"/>
          <w:szCs w:val="24"/>
        </w:rPr>
        <w:t>s.m.s.</w:t>
      </w:r>
      <w:proofErr w:type="spellEnd"/>
      <w:r w:rsidRPr="00220079">
        <w:rPr>
          <w:sz w:val="24"/>
          <w:szCs w:val="24"/>
        </w:rPr>
        <w:t>, b.f. and chemical grade purposes by Manas Roy Chowdhury FS 19</w:t>
      </w:r>
      <w:r w:rsidR="00BE44F4" w:rsidRPr="00220079">
        <w:rPr>
          <w:sz w:val="24"/>
          <w:szCs w:val="24"/>
        </w:rPr>
        <w:t>97-98.</w:t>
      </w:r>
    </w:p>
    <w:p w14:paraId="5F367639" w14:textId="4AB524E9" w:rsidR="00BE44F4" w:rsidRPr="00220079" w:rsidRDefault="00BE44F4" w:rsidP="00BE66C4">
      <w:pPr>
        <w:ind w:left="1440" w:right="503"/>
        <w:rPr>
          <w:sz w:val="24"/>
          <w:szCs w:val="24"/>
        </w:rPr>
      </w:pPr>
      <w:r w:rsidRPr="00220079">
        <w:rPr>
          <w:sz w:val="24"/>
          <w:szCs w:val="24"/>
        </w:rPr>
        <w:t xml:space="preserve">3) Mathur, U.B., Verma, K.K. and Mehra, S., 1980). Tertiary-Quaternary stratigraphy of Porbandar area, Southern Saurashtra, </w:t>
      </w:r>
      <w:r w:rsidR="007E4690" w:rsidRPr="00220079">
        <w:rPr>
          <w:sz w:val="24"/>
          <w:szCs w:val="24"/>
        </w:rPr>
        <w:t>Gujarat</w:t>
      </w:r>
      <w:r w:rsidRPr="00220079">
        <w:rPr>
          <w:sz w:val="24"/>
          <w:szCs w:val="24"/>
        </w:rPr>
        <w:t xml:space="preserve">. Geol. </w:t>
      </w:r>
      <w:proofErr w:type="spellStart"/>
      <w:r w:rsidRPr="00220079">
        <w:rPr>
          <w:sz w:val="24"/>
          <w:szCs w:val="24"/>
        </w:rPr>
        <w:t>Surv</w:t>
      </w:r>
      <w:proofErr w:type="spellEnd"/>
      <w:r w:rsidRPr="00220079">
        <w:rPr>
          <w:sz w:val="24"/>
          <w:szCs w:val="24"/>
        </w:rPr>
        <w:t xml:space="preserve">. Ind. </w:t>
      </w:r>
      <w:proofErr w:type="spellStart"/>
      <w:r w:rsidRPr="00220079">
        <w:rPr>
          <w:sz w:val="24"/>
          <w:szCs w:val="24"/>
        </w:rPr>
        <w:t>Spl</w:t>
      </w:r>
      <w:proofErr w:type="spellEnd"/>
      <w:r w:rsidRPr="00220079">
        <w:rPr>
          <w:sz w:val="24"/>
          <w:szCs w:val="24"/>
        </w:rPr>
        <w:t>. Pub. No. 11, II, 333-345.</w:t>
      </w:r>
    </w:p>
    <w:p w14:paraId="47625667" w14:textId="77777777" w:rsidR="00BE44F4" w:rsidRPr="00220079" w:rsidRDefault="00BE44F4" w:rsidP="00BE66C4">
      <w:pPr>
        <w:ind w:left="1440" w:right="503"/>
        <w:rPr>
          <w:sz w:val="24"/>
          <w:szCs w:val="24"/>
        </w:rPr>
      </w:pPr>
      <w:r w:rsidRPr="00220079">
        <w:rPr>
          <w:sz w:val="24"/>
          <w:szCs w:val="24"/>
        </w:rPr>
        <w:t>4) NGDR portal.</w:t>
      </w:r>
    </w:p>
    <w:p w14:paraId="22998443" w14:textId="77777777" w:rsidR="00BE44F4" w:rsidRPr="00220079" w:rsidRDefault="00BE44F4" w:rsidP="00BE66C4">
      <w:pPr>
        <w:ind w:left="1440" w:right="503"/>
        <w:rPr>
          <w:sz w:val="24"/>
          <w:szCs w:val="24"/>
        </w:rPr>
      </w:pPr>
      <w:r w:rsidRPr="00220079">
        <w:rPr>
          <w:sz w:val="24"/>
          <w:szCs w:val="24"/>
        </w:rPr>
        <w:t>5) OCBIS portal, GSI.</w:t>
      </w:r>
    </w:p>
    <w:p w14:paraId="7673C5D2" w14:textId="77777777" w:rsidR="005B685C" w:rsidRPr="00220079" w:rsidRDefault="005B685C" w:rsidP="00177F5C">
      <w:pPr>
        <w:pStyle w:val="BodyText"/>
        <w:ind w:right="503"/>
      </w:pPr>
    </w:p>
    <w:p w14:paraId="5278EE11" w14:textId="77777777" w:rsidR="005B685C" w:rsidRDefault="005B685C" w:rsidP="00177F5C">
      <w:pPr>
        <w:pStyle w:val="BodyText"/>
        <w:ind w:right="503"/>
        <w:rPr>
          <w:sz w:val="20"/>
        </w:rPr>
      </w:pPr>
    </w:p>
    <w:p w14:paraId="0451E7DC" w14:textId="77777777" w:rsidR="005B685C" w:rsidRDefault="005B685C" w:rsidP="00177F5C">
      <w:pPr>
        <w:pStyle w:val="BodyText"/>
        <w:ind w:right="503"/>
        <w:rPr>
          <w:sz w:val="20"/>
        </w:rPr>
      </w:pPr>
    </w:p>
    <w:p w14:paraId="553882B1" w14:textId="77777777" w:rsidR="005B685C" w:rsidRDefault="005B685C" w:rsidP="00177F5C">
      <w:pPr>
        <w:pStyle w:val="BodyText"/>
        <w:spacing w:before="229"/>
        <w:ind w:right="503"/>
        <w:rPr>
          <w:sz w:val="20"/>
        </w:rPr>
      </w:pPr>
    </w:p>
    <w:p w14:paraId="73FA9ABD" w14:textId="77777777" w:rsidR="005B685C" w:rsidRDefault="005B685C" w:rsidP="00177F5C">
      <w:pPr>
        <w:pStyle w:val="BodyText"/>
        <w:ind w:right="503"/>
        <w:rPr>
          <w:sz w:val="20"/>
        </w:rPr>
        <w:sectPr w:rsidR="005B685C">
          <w:type w:val="continuous"/>
          <w:pgSz w:w="11920" w:h="16850"/>
          <w:pgMar w:top="760" w:right="360" w:bottom="280" w:left="0" w:header="720" w:footer="720" w:gutter="0"/>
          <w:cols w:space="720"/>
        </w:sectPr>
      </w:pPr>
    </w:p>
    <w:p w14:paraId="700F27B6" w14:textId="77777777" w:rsidR="005B685C" w:rsidRDefault="008638DC">
      <w:pPr>
        <w:spacing w:before="70"/>
        <w:ind w:left="331"/>
        <w:rPr>
          <w:b/>
          <w:sz w:val="20"/>
        </w:rPr>
      </w:pPr>
      <w:r>
        <w:rPr>
          <w:b/>
          <w:noProof/>
          <w:sz w:val="20"/>
        </w:rPr>
        <w:lastRenderedPageBreak/>
        <w:drawing>
          <wp:anchor distT="0" distB="0" distL="0" distR="0" simplePos="0" relativeHeight="15734272" behindDoc="0" locked="0" layoutInCell="1" allowOverlap="1" wp14:anchorId="24577F9E" wp14:editId="4BC78A3E">
            <wp:simplePos x="0" y="0"/>
            <wp:positionH relativeFrom="page">
              <wp:posOffset>7022465</wp:posOffset>
            </wp:positionH>
            <wp:positionV relativeFrom="paragraph">
              <wp:posOffset>120650</wp:posOffset>
            </wp:positionV>
            <wp:extent cx="2131313" cy="80772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2131313" cy="807720"/>
                    </a:xfrm>
                    <a:prstGeom prst="rect">
                      <a:avLst/>
                    </a:prstGeom>
                  </pic:spPr>
                </pic:pic>
              </a:graphicData>
            </a:graphic>
          </wp:anchor>
        </w:drawing>
      </w:r>
      <w:r>
        <w:rPr>
          <w:b/>
          <w:color w:val="C0504D"/>
          <w:sz w:val="20"/>
        </w:rPr>
        <w:t>PRB</w:t>
      </w:r>
      <w:r w:rsidR="00F75EC8">
        <w:rPr>
          <w:b/>
          <w:color w:val="C0504D"/>
          <w:sz w:val="20"/>
        </w:rPr>
        <w:t xml:space="preserve"> </w:t>
      </w:r>
      <w:r>
        <w:rPr>
          <w:b/>
          <w:color w:val="C0504D"/>
          <w:sz w:val="20"/>
        </w:rPr>
        <w:t>INFRAPROJCETS</w:t>
      </w:r>
      <w:r w:rsidR="00F75EC8">
        <w:rPr>
          <w:b/>
          <w:color w:val="C0504D"/>
          <w:sz w:val="20"/>
        </w:rPr>
        <w:t xml:space="preserve"> </w:t>
      </w:r>
      <w:r>
        <w:rPr>
          <w:b/>
          <w:color w:val="C0504D"/>
          <w:sz w:val="20"/>
        </w:rPr>
        <w:t>PRIVATE</w:t>
      </w:r>
      <w:r w:rsidR="00F75EC8">
        <w:rPr>
          <w:b/>
          <w:color w:val="C0504D"/>
          <w:sz w:val="20"/>
        </w:rPr>
        <w:t xml:space="preserve"> </w:t>
      </w:r>
      <w:r>
        <w:rPr>
          <w:b/>
          <w:color w:val="C0504D"/>
          <w:spacing w:val="-2"/>
          <w:sz w:val="20"/>
        </w:rPr>
        <w:t>LIMITED</w:t>
      </w:r>
    </w:p>
    <w:p w14:paraId="1073766B" w14:textId="77777777" w:rsidR="005B685C" w:rsidRDefault="008638DC">
      <w:pPr>
        <w:spacing w:before="87"/>
        <w:ind w:left="331"/>
        <w:rPr>
          <w:b/>
          <w:sz w:val="20"/>
        </w:rPr>
      </w:pPr>
      <w:r>
        <w:rPr>
          <w:b/>
          <w:sz w:val="20"/>
        </w:rPr>
        <w:t>(Notified</w:t>
      </w:r>
      <w:r w:rsidR="00F75EC8">
        <w:rPr>
          <w:b/>
          <w:sz w:val="20"/>
        </w:rPr>
        <w:t xml:space="preserve"> </w:t>
      </w:r>
      <w:r>
        <w:rPr>
          <w:b/>
          <w:sz w:val="20"/>
        </w:rPr>
        <w:t>Private</w:t>
      </w:r>
      <w:r w:rsidR="00F75EC8">
        <w:rPr>
          <w:b/>
          <w:sz w:val="20"/>
        </w:rPr>
        <w:t xml:space="preserve"> </w:t>
      </w:r>
      <w:r>
        <w:rPr>
          <w:b/>
          <w:sz w:val="20"/>
        </w:rPr>
        <w:t>Exploration</w:t>
      </w:r>
      <w:r w:rsidR="00F75EC8">
        <w:rPr>
          <w:b/>
          <w:sz w:val="20"/>
        </w:rPr>
        <w:t xml:space="preserve"> </w:t>
      </w:r>
      <w:r>
        <w:rPr>
          <w:b/>
          <w:spacing w:val="-2"/>
          <w:sz w:val="20"/>
        </w:rPr>
        <w:t>Agency)</w:t>
      </w:r>
    </w:p>
    <w:p w14:paraId="38929FBE" w14:textId="15FC7D99" w:rsidR="005B685C" w:rsidRDefault="008638DC">
      <w:pPr>
        <w:spacing w:before="85" w:line="398" w:lineRule="auto"/>
        <w:ind w:left="326" w:right="9599"/>
        <w:rPr>
          <w:b/>
          <w:sz w:val="16"/>
        </w:rPr>
      </w:pPr>
      <w:r>
        <w:rPr>
          <w:b/>
          <w:w w:val="105"/>
          <w:sz w:val="16"/>
        </w:rPr>
        <w:t>WORK</w:t>
      </w:r>
      <w:r w:rsidR="00F75EC8">
        <w:rPr>
          <w:b/>
          <w:w w:val="105"/>
          <w:sz w:val="16"/>
        </w:rPr>
        <w:t xml:space="preserve"> </w:t>
      </w:r>
      <w:r>
        <w:rPr>
          <w:b/>
          <w:w w:val="105"/>
          <w:sz w:val="16"/>
        </w:rPr>
        <w:t>PLAN–G</w:t>
      </w:r>
      <w:r w:rsidR="00B10A30">
        <w:rPr>
          <w:b/>
          <w:w w:val="105"/>
          <w:sz w:val="16"/>
        </w:rPr>
        <w:t>3</w:t>
      </w:r>
      <w:r w:rsidR="00F75EC8">
        <w:rPr>
          <w:b/>
          <w:w w:val="105"/>
          <w:sz w:val="16"/>
        </w:rPr>
        <w:t xml:space="preserve"> </w:t>
      </w:r>
      <w:r>
        <w:rPr>
          <w:b/>
          <w:w w:val="105"/>
          <w:sz w:val="16"/>
        </w:rPr>
        <w:t>STAGE</w:t>
      </w:r>
      <w:r w:rsidR="00F75EC8">
        <w:rPr>
          <w:b/>
          <w:w w:val="105"/>
          <w:sz w:val="16"/>
        </w:rPr>
        <w:t xml:space="preserve"> </w:t>
      </w:r>
      <w:r>
        <w:rPr>
          <w:b/>
          <w:w w:val="105"/>
          <w:sz w:val="16"/>
        </w:rPr>
        <w:t>EXPLORATION</w:t>
      </w:r>
      <w:r w:rsidR="00F75EC8">
        <w:rPr>
          <w:b/>
          <w:w w:val="105"/>
          <w:sz w:val="16"/>
        </w:rPr>
        <w:t xml:space="preserve"> </w:t>
      </w:r>
      <w:r>
        <w:rPr>
          <w:b/>
          <w:w w:val="105"/>
          <w:sz w:val="16"/>
        </w:rPr>
        <w:t>FOR</w:t>
      </w:r>
      <w:r w:rsidR="00F75EC8">
        <w:rPr>
          <w:b/>
          <w:w w:val="105"/>
          <w:sz w:val="16"/>
        </w:rPr>
        <w:t xml:space="preserve"> </w:t>
      </w:r>
      <w:r>
        <w:rPr>
          <w:b/>
          <w:w w:val="105"/>
          <w:sz w:val="16"/>
        </w:rPr>
        <w:t xml:space="preserve">LIMESTONE IN </w:t>
      </w:r>
      <w:r w:rsidR="0071513C">
        <w:rPr>
          <w:b/>
          <w:w w:val="105"/>
          <w:sz w:val="16"/>
        </w:rPr>
        <w:t>ANDHARIYANES LIMESTONE</w:t>
      </w:r>
      <w:r>
        <w:rPr>
          <w:b/>
          <w:w w:val="105"/>
          <w:sz w:val="16"/>
        </w:rPr>
        <w:t xml:space="preserve"> BLOCK</w:t>
      </w:r>
    </w:p>
    <w:p w14:paraId="661839E1" w14:textId="2F95ED3D" w:rsidR="005B685C" w:rsidRDefault="003A30C2" w:rsidP="00027E82">
      <w:pPr>
        <w:spacing w:before="181"/>
        <w:ind w:left="360"/>
        <w:rPr>
          <w:b/>
          <w:sz w:val="20"/>
        </w:rPr>
      </w:pPr>
      <w:r>
        <w:rPr>
          <w:b/>
          <w:sz w:val="20"/>
        </w:rPr>
        <w:t xml:space="preserve"> </w:t>
      </w:r>
      <w:r w:rsidR="008638DC">
        <w:rPr>
          <w:b/>
          <w:sz w:val="20"/>
        </w:rPr>
        <w:t>TIME</w:t>
      </w:r>
      <w:r>
        <w:rPr>
          <w:b/>
          <w:sz w:val="20"/>
        </w:rPr>
        <w:t xml:space="preserve"> </w:t>
      </w:r>
      <w:r w:rsidR="008638DC">
        <w:rPr>
          <w:b/>
          <w:spacing w:val="-2"/>
          <w:sz w:val="20"/>
        </w:rPr>
        <w:t>SCHEDULE</w:t>
      </w:r>
    </w:p>
    <w:tbl>
      <w:tblPr>
        <w:tblW w:w="12015" w:type="dxa"/>
        <w:tblInd w:w="1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38"/>
        <w:gridCol w:w="746"/>
        <w:gridCol w:w="730"/>
        <w:gridCol w:w="746"/>
        <w:gridCol w:w="449"/>
        <w:gridCol w:w="788"/>
        <w:gridCol w:w="788"/>
        <w:gridCol w:w="788"/>
        <w:gridCol w:w="382"/>
        <w:gridCol w:w="990"/>
        <w:gridCol w:w="1170"/>
      </w:tblGrid>
      <w:tr w:rsidR="00027E82" w14:paraId="79DF57FC" w14:textId="77777777" w:rsidTr="00FF4C85">
        <w:trPr>
          <w:trHeight w:val="305"/>
        </w:trPr>
        <w:tc>
          <w:tcPr>
            <w:tcW w:w="4438" w:type="dxa"/>
          </w:tcPr>
          <w:p w14:paraId="15DA2B54" w14:textId="77777777" w:rsidR="00027E82" w:rsidRDefault="00027E82" w:rsidP="00FF4C85">
            <w:pPr>
              <w:pStyle w:val="TableParagraph"/>
              <w:tabs>
                <w:tab w:val="left" w:pos="1440"/>
                <w:tab w:val="left" w:pos="10710"/>
              </w:tabs>
              <w:spacing w:before="3"/>
              <w:ind w:left="731"/>
              <w:rPr>
                <w:b/>
              </w:rPr>
            </w:pPr>
            <w:r>
              <w:rPr>
                <w:b/>
              </w:rPr>
              <w:t xml:space="preserve">Item of </w:t>
            </w:r>
            <w:r>
              <w:rPr>
                <w:b/>
                <w:spacing w:val="-4"/>
              </w:rPr>
              <w:t>Work</w:t>
            </w:r>
          </w:p>
        </w:tc>
        <w:tc>
          <w:tcPr>
            <w:tcW w:w="746" w:type="dxa"/>
          </w:tcPr>
          <w:p w14:paraId="6DBCF9EC" w14:textId="77777777" w:rsidR="00027E82" w:rsidRDefault="00027E82" w:rsidP="00FF4C85">
            <w:pPr>
              <w:pStyle w:val="TableParagraph"/>
              <w:tabs>
                <w:tab w:val="left" w:pos="1440"/>
                <w:tab w:val="left" w:pos="10710"/>
              </w:tabs>
              <w:spacing w:before="3"/>
              <w:ind w:left="57"/>
              <w:jc w:val="center"/>
              <w:rPr>
                <w:b/>
              </w:rPr>
            </w:pPr>
            <w:r>
              <w:rPr>
                <w:b/>
                <w:spacing w:val="-10"/>
              </w:rPr>
              <w:t>1</w:t>
            </w:r>
          </w:p>
        </w:tc>
        <w:tc>
          <w:tcPr>
            <w:tcW w:w="730" w:type="dxa"/>
          </w:tcPr>
          <w:p w14:paraId="05CCCCB9" w14:textId="77777777" w:rsidR="00027E82" w:rsidRDefault="00027E82" w:rsidP="00FF4C85">
            <w:pPr>
              <w:pStyle w:val="TableParagraph"/>
              <w:tabs>
                <w:tab w:val="left" w:pos="1440"/>
                <w:tab w:val="left" w:pos="10710"/>
              </w:tabs>
              <w:spacing w:before="3"/>
              <w:ind w:left="52"/>
              <w:jc w:val="center"/>
              <w:rPr>
                <w:b/>
              </w:rPr>
            </w:pPr>
            <w:r>
              <w:rPr>
                <w:b/>
                <w:spacing w:val="-10"/>
              </w:rPr>
              <w:t>2</w:t>
            </w:r>
          </w:p>
        </w:tc>
        <w:tc>
          <w:tcPr>
            <w:tcW w:w="746" w:type="dxa"/>
          </w:tcPr>
          <w:p w14:paraId="1CD67D99" w14:textId="77777777" w:rsidR="00027E82" w:rsidRDefault="00027E82" w:rsidP="00FF4C85">
            <w:pPr>
              <w:pStyle w:val="TableParagraph"/>
              <w:tabs>
                <w:tab w:val="left" w:pos="1440"/>
                <w:tab w:val="left" w:pos="10710"/>
              </w:tabs>
              <w:spacing w:before="3"/>
              <w:ind w:left="57" w:right="10"/>
              <w:jc w:val="center"/>
              <w:rPr>
                <w:b/>
              </w:rPr>
            </w:pPr>
            <w:r>
              <w:rPr>
                <w:b/>
                <w:spacing w:val="-10"/>
              </w:rPr>
              <w:t>3</w:t>
            </w:r>
          </w:p>
        </w:tc>
        <w:tc>
          <w:tcPr>
            <w:tcW w:w="449" w:type="dxa"/>
            <w:vMerge w:val="restart"/>
          </w:tcPr>
          <w:p w14:paraId="6B9D0662" w14:textId="77777777" w:rsidR="00027E82" w:rsidRDefault="00027E82" w:rsidP="00FF4C85">
            <w:pPr>
              <w:pStyle w:val="TableParagraph"/>
              <w:tabs>
                <w:tab w:val="left" w:pos="1440"/>
                <w:tab w:val="left" w:pos="10710"/>
              </w:tabs>
              <w:spacing w:before="3"/>
              <w:ind w:left="40"/>
              <w:jc w:val="center"/>
              <w:rPr>
                <w:b/>
                <w:spacing w:val="-10"/>
              </w:rPr>
            </w:pPr>
          </w:p>
          <w:p w14:paraId="020AD976" w14:textId="77777777" w:rsidR="00027E82" w:rsidRDefault="00027E82" w:rsidP="00FF4C85">
            <w:pPr>
              <w:pStyle w:val="TableParagraph"/>
              <w:tabs>
                <w:tab w:val="left" w:pos="1440"/>
                <w:tab w:val="left" w:pos="10710"/>
              </w:tabs>
              <w:spacing w:before="3"/>
              <w:ind w:left="40"/>
              <w:jc w:val="center"/>
              <w:rPr>
                <w:b/>
                <w:spacing w:val="-10"/>
              </w:rPr>
            </w:pPr>
          </w:p>
          <w:p w14:paraId="75454115" w14:textId="77777777" w:rsidR="00027E82" w:rsidRDefault="00027E82" w:rsidP="00FF4C85">
            <w:pPr>
              <w:pStyle w:val="TableParagraph"/>
              <w:tabs>
                <w:tab w:val="left" w:pos="1440"/>
                <w:tab w:val="left" w:pos="10710"/>
              </w:tabs>
              <w:spacing w:before="3"/>
              <w:ind w:left="40"/>
              <w:jc w:val="center"/>
              <w:rPr>
                <w:b/>
                <w:spacing w:val="-10"/>
              </w:rPr>
            </w:pPr>
          </w:p>
          <w:p w14:paraId="7CDEABD4" w14:textId="77777777" w:rsidR="00027E82" w:rsidRDefault="00027E82" w:rsidP="00FF4C85">
            <w:pPr>
              <w:pStyle w:val="TableParagraph"/>
              <w:tabs>
                <w:tab w:val="left" w:pos="1440"/>
                <w:tab w:val="left" w:pos="10710"/>
              </w:tabs>
              <w:spacing w:before="3"/>
              <w:ind w:left="40"/>
              <w:jc w:val="center"/>
              <w:rPr>
                <w:b/>
                <w:spacing w:val="-10"/>
              </w:rPr>
            </w:pPr>
          </w:p>
          <w:p w14:paraId="0572D5D6" w14:textId="77777777" w:rsidR="00027E82" w:rsidRDefault="00027E82" w:rsidP="00FF4C85">
            <w:pPr>
              <w:pStyle w:val="TableParagraph"/>
              <w:tabs>
                <w:tab w:val="left" w:pos="1440"/>
                <w:tab w:val="left" w:pos="10710"/>
              </w:tabs>
              <w:spacing w:before="3"/>
              <w:ind w:left="40"/>
              <w:jc w:val="center"/>
              <w:rPr>
                <w:b/>
                <w:spacing w:val="-10"/>
              </w:rPr>
            </w:pPr>
            <w:r>
              <w:rPr>
                <w:b/>
                <w:spacing w:val="-10"/>
              </w:rPr>
              <w:t>R</w:t>
            </w:r>
          </w:p>
          <w:p w14:paraId="218222EC" w14:textId="77777777" w:rsidR="00027E82" w:rsidRDefault="00027E82" w:rsidP="00FF4C85">
            <w:pPr>
              <w:pStyle w:val="TableParagraph"/>
              <w:tabs>
                <w:tab w:val="left" w:pos="1440"/>
                <w:tab w:val="left" w:pos="10710"/>
              </w:tabs>
              <w:spacing w:before="3"/>
              <w:ind w:left="40"/>
              <w:jc w:val="center"/>
              <w:rPr>
                <w:b/>
                <w:spacing w:val="-10"/>
              </w:rPr>
            </w:pPr>
            <w:r>
              <w:rPr>
                <w:b/>
                <w:spacing w:val="-10"/>
              </w:rPr>
              <w:t>E</w:t>
            </w:r>
          </w:p>
          <w:p w14:paraId="188289B5" w14:textId="77777777" w:rsidR="00027E82" w:rsidRDefault="00027E82" w:rsidP="00FF4C85">
            <w:pPr>
              <w:pStyle w:val="TableParagraph"/>
              <w:tabs>
                <w:tab w:val="left" w:pos="1440"/>
                <w:tab w:val="left" w:pos="10710"/>
              </w:tabs>
              <w:spacing w:before="3"/>
              <w:ind w:left="40"/>
              <w:jc w:val="center"/>
              <w:rPr>
                <w:b/>
                <w:spacing w:val="-10"/>
              </w:rPr>
            </w:pPr>
            <w:r>
              <w:rPr>
                <w:b/>
                <w:spacing w:val="-10"/>
              </w:rPr>
              <w:t>V</w:t>
            </w:r>
          </w:p>
          <w:p w14:paraId="62E9B3A7" w14:textId="77777777" w:rsidR="00027E82" w:rsidRDefault="00027E82" w:rsidP="00FF4C85">
            <w:pPr>
              <w:pStyle w:val="TableParagraph"/>
              <w:tabs>
                <w:tab w:val="left" w:pos="1440"/>
                <w:tab w:val="left" w:pos="10710"/>
              </w:tabs>
              <w:spacing w:before="3"/>
              <w:ind w:left="40"/>
              <w:jc w:val="center"/>
              <w:rPr>
                <w:b/>
                <w:spacing w:val="-10"/>
              </w:rPr>
            </w:pPr>
            <w:r>
              <w:rPr>
                <w:b/>
                <w:spacing w:val="-10"/>
              </w:rPr>
              <w:t>I</w:t>
            </w:r>
          </w:p>
          <w:p w14:paraId="3A9DF1C6" w14:textId="77777777" w:rsidR="00027E82" w:rsidRDefault="00027E82" w:rsidP="00FF4C85">
            <w:pPr>
              <w:pStyle w:val="TableParagraph"/>
              <w:tabs>
                <w:tab w:val="left" w:pos="1440"/>
                <w:tab w:val="left" w:pos="10710"/>
              </w:tabs>
              <w:spacing w:before="3"/>
              <w:ind w:left="40"/>
              <w:jc w:val="center"/>
              <w:rPr>
                <w:b/>
                <w:spacing w:val="-10"/>
              </w:rPr>
            </w:pPr>
            <w:r>
              <w:rPr>
                <w:b/>
                <w:spacing w:val="-10"/>
              </w:rPr>
              <w:t>E</w:t>
            </w:r>
          </w:p>
          <w:p w14:paraId="5851062E" w14:textId="77777777" w:rsidR="00027E82" w:rsidRDefault="00027E82" w:rsidP="00FF4C85">
            <w:pPr>
              <w:pStyle w:val="TableParagraph"/>
              <w:tabs>
                <w:tab w:val="left" w:pos="1440"/>
                <w:tab w:val="left" w:pos="10710"/>
              </w:tabs>
              <w:spacing w:before="3"/>
              <w:ind w:left="40"/>
              <w:jc w:val="center"/>
              <w:rPr>
                <w:b/>
                <w:spacing w:val="-10"/>
              </w:rPr>
            </w:pPr>
            <w:r>
              <w:rPr>
                <w:b/>
                <w:spacing w:val="-10"/>
              </w:rPr>
              <w:t>W</w:t>
            </w:r>
          </w:p>
        </w:tc>
        <w:tc>
          <w:tcPr>
            <w:tcW w:w="788" w:type="dxa"/>
          </w:tcPr>
          <w:p w14:paraId="3766F6F7" w14:textId="77777777" w:rsidR="00027E82" w:rsidRDefault="00027E82" w:rsidP="00FF4C85">
            <w:pPr>
              <w:pStyle w:val="TableParagraph"/>
              <w:tabs>
                <w:tab w:val="left" w:pos="1440"/>
                <w:tab w:val="left" w:pos="10710"/>
              </w:tabs>
              <w:spacing w:before="3"/>
              <w:ind w:left="40"/>
              <w:jc w:val="center"/>
              <w:rPr>
                <w:b/>
              </w:rPr>
            </w:pPr>
            <w:r>
              <w:rPr>
                <w:b/>
                <w:spacing w:val="-10"/>
              </w:rPr>
              <w:t>4</w:t>
            </w:r>
          </w:p>
        </w:tc>
        <w:tc>
          <w:tcPr>
            <w:tcW w:w="788" w:type="dxa"/>
          </w:tcPr>
          <w:p w14:paraId="041D3CEC" w14:textId="77777777" w:rsidR="00027E82" w:rsidRDefault="00027E82" w:rsidP="00FF4C85">
            <w:pPr>
              <w:pStyle w:val="TableParagraph"/>
              <w:tabs>
                <w:tab w:val="left" w:pos="1440"/>
                <w:tab w:val="left" w:pos="10710"/>
              </w:tabs>
              <w:spacing w:before="3"/>
              <w:ind w:left="52" w:right="15"/>
              <w:jc w:val="center"/>
              <w:rPr>
                <w:b/>
              </w:rPr>
            </w:pPr>
            <w:r>
              <w:rPr>
                <w:b/>
                <w:spacing w:val="-10"/>
              </w:rPr>
              <w:t>5</w:t>
            </w:r>
          </w:p>
        </w:tc>
        <w:tc>
          <w:tcPr>
            <w:tcW w:w="788" w:type="dxa"/>
          </w:tcPr>
          <w:p w14:paraId="70B6DF61" w14:textId="77777777" w:rsidR="00027E82" w:rsidRDefault="00027E82" w:rsidP="00FF4C85">
            <w:pPr>
              <w:pStyle w:val="TableParagraph"/>
              <w:tabs>
                <w:tab w:val="left" w:pos="1440"/>
                <w:tab w:val="left" w:pos="10710"/>
              </w:tabs>
              <w:spacing w:before="3"/>
              <w:ind w:left="57" w:right="20"/>
              <w:jc w:val="center"/>
              <w:rPr>
                <w:b/>
              </w:rPr>
            </w:pPr>
            <w:r>
              <w:rPr>
                <w:b/>
                <w:spacing w:val="-10"/>
              </w:rPr>
              <w:t>6</w:t>
            </w:r>
          </w:p>
        </w:tc>
        <w:tc>
          <w:tcPr>
            <w:tcW w:w="382" w:type="dxa"/>
            <w:vMerge w:val="restart"/>
          </w:tcPr>
          <w:p w14:paraId="32A48E8A" w14:textId="77777777" w:rsidR="00027E82" w:rsidRDefault="00027E82" w:rsidP="00FF4C85">
            <w:pPr>
              <w:pStyle w:val="TableParagraph"/>
              <w:tabs>
                <w:tab w:val="left" w:pos="1440"/>
                <w:tab w:val="left" w:pos="10710"/>
              </w:tabs>
              <w:spacing w:before="3"/>
              <w:ind w:left="40"/>
              <w:jc w:val="center"/>
              <w:rPr>
                <w:b/>
                <w:spacing w:val="-10"/>
              </w:rPr>
            </w:pPr>
          </w:p>
          <w:p w14:paraId="6DFD192D" w14:textId="77777777" w:rsidR="00027E82" w:rsidRDefault="00027E82" w:rsidP="00FF4C85">
            <w:pPr>
              <w:pStyle w:val="TableParagraph"/>
              <w:tabs>
                <w:tab w:val="left" w:pos="1440"/>
                <w:tab w:val="left" w:pos="10710"/>
              </w:tabs>
              <w:spacing w:before="3"/>
              <w:ind w:left="40"/>
              <w:jc w:val="center"/>
              <w:rPr>
                <w:b/>
                <w:spacing w:val="-10"/>
              </w:rPr>
            </w:pPr>
          </w:p>
          <w:p w14:paraId="21BBB368" w14:textId="77777777" w:rsidR="00027E82" w:rsidRDefault="00027E82" w:rsidP="00FF4C85">
            <w:pPr>
              <w:pStyle w:val="TableParagraph"/>
              <w:tabs>
                <w:tab w:val="left" w:pos="1440"/>
                <w:tab w:val="left" w:pos="10710"/>
              </w:tabs>
              <w:spacing w:before="3"/>
              <w:ind w:left="40"/>
              <w:jc w:val="center"/>
              <w:rPr>
                <w:b/>
                <w:spacing w:val="-10"/>
              </w:rPr>
            </w:pPr>
          </w:p>
          <w:p w14:paraId="38DE7187" w14:textId="77777777" w:rsidR="00027E82" w:rsidRDefault="00027E82" w:rsidP="00FF4C85">
            <w:pPr>
              <w:pStyle w:val="TableParagraph"/>
              <w:tabs>
                <w:tab w:val="left" w:pos="1440"/>
                <w:tab w:val="left" w:pos="10710"/>
              </w:tabs>
              <w:spacing w:before="3"/>
              <w:ind w:left="40"/>
              <w:jc w:val="center"/>
              <w:rPr>
                <w:b/>
                <w:spacing w:val="-10"/>
              </w:rPr>
            </w:pPr>
          </w:p>
          <w:p w14:paraId="48B60C3A" w14:textId="77777777" w:rsidR="00027E82" w:rsidRDefault="00027E82" w:rsidP="00FF4C85">
            <w:pPr>
              <w:pStyle w:val="TableParagraph"/>
              <w:tabs>
                <w:tab w:val="left" w:pos="1440"/>
                <w:tab w:val="left" w:pos="10710"/>
              </w:tabs>
              <w:spacing w:before="3"/>
              <w:ind w:left="40"/>
              <w:jc w:val="center"/>
              <w:rPr>
                <w:b/>
                <w:spacing w:val="-10"/>
              </w:rPr>
            </w:pPr>
            <w:r>
              <w:rPr>
                <w:b/>
                <w:spacing w:val="-10"/>
              </w:rPr>
              <w:t>R</w:t>
            </w:r>
          </w:p>
          <w:p w14:paraId="0AFFF227" w14:textId="77777777" w:rsidR="00027E82" w:rsidRDefault="00027E82" w:rsidP="00FF4C85">
            <w:pPr>
              <w:pStyle w:val="TableParagraph"/>
              <w:tabs>
                <w:tab w:val="left" w:pos="1440"/>
                <w:tab w:val="left" w:pos="10710"/>
              </w:tabs>
              <w:spacing w:before="3"/>
              <w:ind w:left="40"/>
              <w:jc w:val="center"/>
              <w:rPr>
                <w:b/>
                <w:spacing w:val="-10"/>
              </w:rPr>
            </w:pPr>
            <w:r>
              <w:rPr>
                <w:b/>
                <w:spacing w:val="-10"/>
              </w:rPr>
              <w:t>E</w:t>
            </w:r>
          </w:p>
          <w:p w14:paraId="17F976EC" w14:textId="77777777" w:rsidR="00027E82" w:rsidRDefault="00027E82" w:rsidP="00FF4C85">
            <w:pPr>
              <w:pStyle w:val="TableParagraph"/>
              <w:tabs>
                <w:tab w:val="left" w:pos="1440"/>
                <w:tab w:val="left" w:pos="10710"/>
              </w:tabs>
              <w:spacing w:before="3"/>
              <w:ind w:left="40"/>
              <w:jc w:val="center"/>
              <w:rPr>
                <w:b/>
                <w:spacing w:val="-10"/>
              </w:rPr>
            </w:pPr>
            <w:r>
              <w:rPr>
                <w:b/>
                <w:spacing w:val="-10"/>
              </w:rPr>
              <w:t>V</w:t>
            </w:r>
          </w:p>
          <w:p w14:paraId="5853EA6A" w14:textId="77777777" w:rsidR="00027E82" w:rsidRDefault="00027E82" w:rsidP="00FF4C85">
            <w:pPr>
              <w:pStyle w:val="TableParagraph"/>
              <w:tabs>
                <w:tab w:val="left" w:pos="1440"/>
                <w:tab w:val="left" w:pos="10710"/>
              </w:tabs>
              <w:spacing w:before="3"/>
              <w:ind w:left="40"/>
              <w:jc w:val="center"/>
              <w:rPr>
                <w:b/>
                <w:spacing w:val="-10"/>
              </w:rPr>
            </w:pPr>
            <w:r>
              <w:rPr>
                <w:b/>
                <w:spacing w:val="-10"/>
              </w:rPr>
              <w:t>I</w:t>
            </w:r>
          </w:p>
          <w:p w14:paraId="2654C491" w14:textId="77777777" w:rsidR="00027E82" w:rsidRDefault="00027E82" w:rsidP="00FF4C85">
            <w:pPr>
              <w:pStyle w:val="TableParagraph"/>
              <w:tabs>
                <w:tab w:val="left" w:pos="1440"/>
                <w:tab w:val="left" w:pos="10710"/>
              </w:tabs>
              <w:spacing w:before="3"/>
              <w:ind w:left="40"/>
              <w:jc w:val="center"/>
              <w:rPr>
                <w:b/>
                <w:spacing w:val="-10"/>
              </w:rPr>
            </w:pPr>
            <w:r>
              <w:rPr>
                <w:b/>
                <w:spacing w:val="-10"/>
              </w:rPr>
              <w:t>E</w:t>
            </w:r>
          </w:p>
          <w:p w14:paraId="1D05C346" w14:textId="77777777" w:rsidR="00027E82" w:rsidRDefault="00027E82" w:rsidP="00FF4C85">
            <w:pPr>
              <w:pStyle w:val="TableParagraph"/>
              <w:tabs>
                <w:tab w:val="left" w:pos="1440"/>
                <w:tab w:val="left" w:pos="10710"/>
              </w:tabs>
              <w:spacing w:before="3"/>
              <w:ind w:left="28"/>
              <w:jc w:val="center"/>
              <w:rPr>
                <w:b/>
                <w:spacing w:val="-10"/>
              </w:rPr>
            </w:pPr>
            <w:r>
              <w:rPr>
                <w:b/>
                <w:spacing w:val="-10"/>
              </w:rPr>
              <w:t>W</w:t>
            </w:r>
          </w:p>
        </w:tc>
        <w:tc>
          <w:tcPr>
            <w:tcW w:w="990" w:type="dxa"/>
          </w:tcPr>
          <w:p w14:paraId="01210AAF" w14:textId="77777777" w:rsidR="00027E82" w:rsidRDefault="00027E82" w:rsidP="00FF4C85">
            <w:pPr>
              <w:pStyle w:val="TableParagraph"/>
              <w:tabs>
                <w:tab w:val="left" w:pos="1440"/>
                <w:tab w:val="left" w:pos="10710"/>
              </w:tabs>
              <w:spacing w:before="3"/>
              <w:ind w:left="28"/>
              <w:jc w:val="center"/>
              <w:rPr>
                <w:b/>
              </w:rPr>
            </w:pPr>
            <w:r>
              <w:rPr>
                <w:b/>
                <w:spacing w:val="-10"/>
              </w:rPr>
              <w:t>7</w:t>
            </w:r>
          </w:p>
        </w:tc>
        <w:tc>
          <w:tcPr>
            <w:tcW w:w="1170" w:type="dxa"/>
          </w:tcPr>
          <w:p w14:paraId="6BA37C2A" w14:textId="77777777" w:rsidR="00027E82" w:rsidRDefault="00027E82" w:rsidP="00FF4C85">
            <w:pPr>
              <w:pStyle w:val="TableParagraph"/>
              <w:tabs>
                <w:tab w:val="left" w:pos="1440"/>
                <w:tab w:val="left" w:pos="10710"/>
              </w:tabs>
              <w:spacing w:before="3"/>
              <w:ind w:right="10"/>
              <w:jc w:val="center"/>
              <w:rPr>
                <w:b/>
              </w:rPr>
            </w:pPr>
            <w:r>
              <w:rPr>
                <w:b/>
                <w:spacing w:val="-5"/>
              </w:rPr>
              <w:t>8</w:t>
            </w:r>
          </w:p>
        </w:tc>
      </w:tr>
      <w:tr w:rsidR="00027E82" w14:paraId="2C4D9983" w14:textId="77777777" w:rsidTr="00FF4C85">
        <w:trPr>
          <w:trHeight w:val="451"/>
        </w:trPr>
        <w:tc>
          <w:tcPr>
            <w:tcW w:w="4438" w:type="dxa"/>
          </w:tcPr>
          <w:p w14:paraId="083F462D" w14:textId="77777777" w:rsidR="00027E82" w:rsidRDefault="00027E82" w:rsidP="00027E82">
            <w:pPr>
              <w:pStyle w:val="TableParagraph"/>
              <w:numPr>
                <w:ilvl w:val="0"/>
                <w:numId w:val="20"/>
              </w:numPr>
              <w:tabs>
                <w:tab w:val="left" w:pos="1440"/>
                <w:tab w:val="left" w:pos="10710"/>
              </w:tabs>
              <w:spacing w:line="246" w:lineRule="exact"/>
            </w:pPr>
            <w:r>
              <w:t xml:space="preserve">Pre field preparation </w:t>
            </w:r>
          </w:p>
        </w:tc>
        <w:tc>
          <w:tcPr>
            <w:tcW w:w="746" w:type="dxa"/>
            <w:shd w:val="clear" w:color="auto" w:fill="6F2F9F"/>
          </w:tcPr>
          <w:p w14:paraId="7E73E7EA" w14:textId="77777777" w:rsidR="00027E82" w:rsidRDefault="00027E82" w:rsidP="00FF4C85">
            <w:pPr>
              <w:pStyle w:val="TableParagraph"/>
              <w:tabs>
                <w:tab w:val="left" w:pos="1440"/>
                <w:tab w:val="left" w:pos="10710"/>
              </w:tabs>
              <w:rPr>
                <w:sz w:val="20"/>
              </w:rPr>
            </w:pPr>
          </w:p>
        </w:tc>
        <w:tc>
          <w:tcPr>
            <w:tcW w:w="730" w:type="dxa"/>
          </w:tcPr>
          <w:p w14:paraId="3F94E55B" w14:textId="77777777" w:rsidR="00027E82" w:rsidRDefault="00027E82" w:rsidP="00FF4C85">
            <w:pPr>
              <w:pStyle w:val="TableParagraph"/>
              <w:tabs>
                <w:tab w:val="left" w:pos="1440"/>
                <w:tab w:val="left" w:pos="10710"/>
              </w:tabs>
              <w:rPr>
                <w:sz w:val="20"/>
              </w:rPr>
            </w:pPr>
          </w:p>
        </w:tc>
        <w:tc>
          <w:tcPr>
            <w:tcW w:w="746" w:type="dxa"/>
          </w:tcPr>
          <w:p w14:paraId="4E2FBCE2" w14:textId="77777777" w:rsidR="00027E82" w:rsidRDefault="00027E82" w:rsidP="00FF4C85">
            <w:pPr>
              <w:pStyle w:val="TableParagraph"/>
              <w:tabs>
                <w:tab w:val="left" w:pos="1440"/>
                <w:tab w:val="left" w:pos="10710"/>
              </w:tabs>
              <w:rPr>
                <w:sz w:val="20"/>
              </w:rPr>
            </w:pPr>
          </w:p>
        </w:tc>
        <w:tc>
          <w:tcPr>
            <w:tcW w:w="449" w:type="dxa"/>
            <w:vMerge/>
          </w:tcPr>
          <w:p w14:paraId="186E085D" w14:textId="77777777" w:rsidR="00027E82" w:rsidRDefault="00027E82" w:rsidP="00FF4C85">
            <w:pPr>
              <w:pStyle w:val="TableParagraph"/>
              <w:tabs>
                <w:tab w:val="left" w:pos="1440"/>
                <w:tab w:val="left" w:pos="10710"/>
              </w:tabs>
              <w:rPr>
                <w:sz w:val="20"/>
              </w:rPr>
            </w:pPr>
          </w:p>
        </w:tc>
        <w:tc>
          <w:tcPr>
            <w:tcW w:w="788" w:type="dxa"/>
          </w:tcPr>
          <w:p w14:paraId="50439E97" w14:textId="77777777" w:rsidR="00027E82" w:rsidRDefault="00027E82" w:rsidP="00FF4C85">
            <w:pPr>
              <w:pStyle w:val="TableParagraph"/>
              <w:tabs>
                <w:tab w:val="left" w:pos="1440"/>
                <w:tab w:val="left" w:pos="10710"/>
              </w:tabs>
              <w:rPr>
                <w:sz w:val="20"/>
              </w:rPr>
            </w:pPr>
          </w:p>
        </w:tc>
        <w:tc>
          <w:tcPr>
            <w:tcW w:w="788" w:type="dxa"/>
          </w:tcPr>
          <w:p w14:paraId="4D27F9A5" w14:textId="77777777" w:rsidR="00027E82" w:rsidRDefault="00027E82" w:rsidP="00FF4C85">
            <w:pPr>
              <w:pStyle w:val="TableParagraph"/>
              <w:tabs>
                <w:tab w:val="left" w:pos="1440"/>
                <w:tab w:val="left" w:pos="10710"/>
              </w:tabs>
              <w:rPr>
                <w:sz w:val="20"/>
              </w:rPr>
            </w:pPr>
          </w:p>
        </w:tc>
        <w:tc>
          <w:tcPr>
            <w:tcW w:w="788" w:type="dxa"/>
          </w:tcPr>
          <w:p w14:paraId="11A11346" w14:textId="77777777" w:rsidR="00027E82" w:rsidRDefault="00027E82" w:rsidP="00FF4C85">
            <w:pPr>
              <w:pStyle w:val="TableParagraph"/>
              <w:tabs>
                <w:tab w:val="left" w:pos="1440"/>
                <w:tab w:val="left" w:pos="10710"/>
              </w:tabs>
              <w:rPr>
                <w:sz w:val="20"/>
              </w:rPr>
            </w:pPr>
          </w:p>
        </w:tc>
        <w:tc>
          <w:tcPr>
            <w:tcW w:w="382" w:type="dxa"/>
            <w:vMerge/>
          </w:tcPr>
          <w:p w14:paraId="6B6D2038" w14:textId="77777777" w:rsidR="00027E82" w:rsidRDefault="00027E82" w:rsidP="00FF4C85">
            <w:pPr>
              <w:pStyle w:val="TableParagraph"/>
              <w:tabs>
                <w:tab w:val="left" w:pos="1440"/>
                <w:tab w:val="left" w:pos="10710"/>
              </w:tabs>
              <w:rPr>
                <w:sz w:val="20"/>
              </w:rPr>
            </w:pPr>
          </w:p>
        </w:tc>
        <w:tc>
          <w:tcPr>
            <w:tcW w:w="990" w:type="dxa"/>
          </w:tcPr>
          <w:p w14:paraId="547A0299" w14:textId="77777777" w:rsidR="00027E82" w:rsidRDefault="00027E82" w:rsidP="00FF4C85">
            <w:pPr>
              <w:pStyle w:val="TableParagraph"/>
              <w:tabs>
                <w:tab w:val="left" w:pos="1440"/>
                <w:tab w:val="left" w:pos="10710"/>
              </w:tabs>
              <w:rPr>
                <w:sz w:val="20"/>
              </w:rPr>
            </w:pPr>
          </w:p>
        </w:tc>
        <w:tc>
          <w:tcPr>
            <w:tcW w:w="1170" w:type="dxa"/>
          </w:tcPr>
          <w:p w14:paraId="67C283F7" w14:textId="77777777" w:rsidR="00027E82" w:rsidRDefault="00027E82" w:rsidP="00FF4C85">
            <w:pPr>
              <w:pStyle w:val="TableParagraph"/>
              <w:tabs>
                <w:tab w:val="left" w:pos="1440"/>
                <w:tab w:val="left" w:pos="10710"/>
              </w:tabs>
              <w:rPr>
                <w:sz w:val="20"/>
              </w:rPr>
            </w:pPr>
          </w:p>
        </w:tc>
      </w:tr>
      <w:tr w:rsidR="00027E82" w14:paraId="7B551018" w14:textId="77777777" w:rsidTr="00FF4C85">
        <w:trPr>
          <w:trHeight w:val="552"/>
        </w:trPr>
        <w:tc>
          <w:tcPr>
            <w:tcW w:w="4438" w:type="dxa"/>
          </w:tcPr>
          <w:p w14:paraId="3806F6F4" w14:textId="77777777" w:rsidR="00027E82" w:rsidRDefault="00027E82" w:rsidP="00027E82">
            <w:pPr>
              <w:pStyle w:val="TableParagraph"/>
              <w:numPr>
                <w:ilvl w:val="0"/>
                <w:numId w:val="20"/>
              </w:numPr>
              <w:tabs>
                <w:tab w:val="left" w:pos="1440"/>
                <w:tab w:val="left" w:pos="10710"/>
              </w:tabs>
              <w:spacing w:line="237" w:lineRule="auto"/>
            </w:pPr>
            <w:r>
              <w:t>Topographic survey and Geological Mapping (1:4000), Bed rock Sampling and Chemical analysis</w:t>
            </w:r>
          </w:p>
        </w:tc>
        <w:tc>
          <w:tcPr>
            <w:tcW w:w="746" w:type="dxa"/>
          </w:tcPr>
          <w:p w14:paraId="7E3CC99A" w14:textId="77777777" w:rsidR="00027E82" w:rsidRDefault="00027E82" w:rsidP="00FF4C85">
            <w:pPr>
              <w:pStyle w:val="TableParagraph"/>
              <w:tabs>
                <w:tab w:val="left" w:pos="1440"/>
                <w:tab w:val="left" w:pos="10710"/>
              </w:tabs>
              <w:rPr>
                <w:sz w:val="20"/>
              </w:rPr>
            </w:pPr>
          </w:p>
        </w:tc>
        <w:tc>
          <w:tcPr>
            <w:tcW w:w="730" w:type="dxa"/>
            <w:shd w:val="clear" w:color="auto" w:fill="FFC000"/>
          </w:tcPr>
          <w:p w14:paraId="7D0F066A" w14:textId="77777777" w:rsidR="00027E82" w:rsidRDefault="00027E82" w:rsidP="00FF4C85">
            <w:pPr>
              <w:pStyle w:val="TableParagraph"/>
              <w:tabs>
                <w:tab w:val="left" w:pos="1440"/>
                <w:tab w:val="left" w:pos="10710"/>
              </w:tabs>
              <w:rPr>
                <w:sz w:val="20"/>
              </w:rPr>
            </w:pPr>
          </w:p>
        </w:tc>
        <w:tc>
          <w:tcPr>
            <w:tcW w:w="746" w:type="dxa"/>
            <w:shd w:val="clear" w:color="auto" w:fill="FFC000"/>
          </w:tcPr>
          <w:p w14:paraId="4475F8E2" w14:textId="77777777" w:rsidR="00027E82" w:rsidRDefault="00027E82" w:rsidP="00FF4C85">
            <w:pPr>
              <w:pStyle w:val="TableParagraph"/>
              <w:tabs>
                <w:tab w:val="left" w:pos="1440"/>
                <w:tab w:val="left" w:pos="10710"/>
              </w:tabs>
              <w:rPr>
                <w:sz w:val="20"/>
              </w:rPr>
            </w:pPr>
          </w:p>
        </w:tc>
        <w:tc>
          <w:tcPr>
            <w:tcW w:w="449" w:type="dxa"/>
            <w:vMerge/>
          </w:tcPr>
          <w:p w14:paraId="7CD9D0FC" w14:textId="77777777" w:rsidR="00027E82" w:rsidRDefault="00027E82" w:rsidP="00FF4C85">
            <w:pPr>
              <w:pStyle w:val="TableParagraph"/>
              <w:tabs>
                <w:tab w:val="left" w:pos="1440"/>
                <w:tab w:val="left" w:pos="10710"/>
              </w:tabs>
              <w:rPr>
                <w:sz w:val="20"/>
              </w:rPr>
            </w:pPr>
          </w:p>
        </w:tc>
        <w:tc>
          <w:tcPr>
            <w:tcW w:w="788" w:type="dxa"/>
          </w:tcPr>
          <w:p w14:paraId="4B336069" w14:textId="77777777" w:rsidR="00027E82" w:rsidRDefault="00027E82" w:rsidP="00FF4C85">
            <w:pPr>
              <w:pStyle w:val="TableParagraph"/>
              <w:tabs>
                <w:tab w:val="left" w:pos="1440"/>
                <w:tab w:val="left" w:pos="10710"/>
              </w:tabs>
              <w:rPr>
                <w:sz w:val="20"/>
              </w:rPr>
            </w:pPr>
          </w:p>
        </w:tc>
        <w:tc>
          <w:tcPr>
            <w:tcW w:w="788" w:type="dxa"/>
          </w:tcPr>
          <w:p w14:paraId="0D068892" w14:textId="77777777" w:rsidR="00027E82" w:rsidRDefault="00027E82" w:rsidP="00FF4C85">
            <w:pPr>
              <w:pStyle w:val="TableParagraph"/>
              <w:tabs>
                <w:tab w:val="left" w:pos="1440"/>
                <w:tab w:val="left" w:pos="10710"/>
              </w:tabs>
              <w:rPr>
                <w:sz w:val="20"/>
              </w:rPr>
            </w:pPr>
          </w:p>
        </w:tc>
        <w:tc>
          <w:tcPr>
            <w:tcW w:w="788" w:type="dxa"/>
          </w:tcPr>
          <w:p w14:paraId="4EB1F625" w14:textId="77777777" w:rsidR="00027E82" w:rsidRDefault="00027E82" w:rsidP="00FF4C85">
            <w:pPr>
              <w:pStyle w:val="TableParagraph"/>
              <w:tabs>
                <w:tab w:val="left" w:pos="1440"/>
                <w:tab w:val="left" w:pos="10710"/>
              </w:tabs>
              <w:rPr>
                <w:sz w:val="20"/>
              </w:rPr>
            </w:pPr>
          </w:p>
        </w:tc>
        <w:tc>
          <w:tcPr>
            <w:tcW w:w="382" w:type="dxa"/>
            <w:vMerge/>
          </w:tcPr>
          <w:p w14:paraId="1C3CD09F" w14:textId="77777777" w:rsidR="00027E82" w:rsidRDefault="00027E82" w:rsidP="00FF4C85">
            <w:pPr>
              <w:pStyle w:val="TableParagraph"/>
              <w:tabs>
                <w:tab w:val="left" w:pos="1440"/>
                <w:tab w:val="left" w:pos="10710"/>
              </w:tabs>
              <w:rPr>
                <w:sz w:val="20"/>
              </w:rPr>
            </w:pPr>
          </w:p>
        </w:tc>
        <w:tc>
          <w:tcPr>
            <w:tcW w:w="990" w:type="dxa"/>
          </w:tcPr>
          <w:p w14:paraId="641C1BCE" w14:textId="77777777" w:rsidR="00027E82" w:rsidRDefault="00027E82" w:rsidP="00FF4C85">
            <w:pPr>
              <w:pStyle w:val="TableParagraph"/>
              <w:tabs>
                <w:tab w:val="left" w:pos="1440"/>
                <w:tab w:val="left" w:pos="10710"/>
              </w:tabs>
              <w:rPr>
                <w:sz w:val="20"/>
              </w:rPr>
            </w:pPr>
          </w:p>
        </w:tc>
        <w:tc>
          <w:tcPr>
            <w:tcW w:w="1170" w:type="dxa"/>
          </w:tcPr>
          <w:p w14:paraId="2563A8F2" w14:textId="77777777" w:rsidR="00027E82" w:rsidRDefault="00027E82" w:rsidP="00FF4C85">
            <w:pPr>
              <w:pStyle w:val="TableParagraph"/>
              <w:tabs>
                <w:tab w:val="left" w:pos="1440"/>
                <w:tab w:val="left" w:pos="10710"/>
              </w:tabs>
              <w:rPr>
                <w:sz w:val="20"/>
              </w:rPr>
            </w:pPr>
          </w:p>
        </w:tc>
      </w:tr>
      <w:tr w:rsidR="00027E82" w14:paraId="6C76400E" w14:textId="77777777" w:rsidTr="00FF4C85">
        <w:trPr>
          <w:trHeight w:val="555"/>
        </w:trPr>
        <w:tc>
          <w:tcPr>
            <w:tcW w:w="4438" w:type="dxa"/>
          </w:tcPr>
          <w:p w14:paraId="0957742A" w14:textId="77777777" w:rsidR="00027E82" w:rsidRDefault="00027E82" w:rsidP="00027E82">
            <w:pPr>
              <w:pStyle w:val="TableParagraph"/>
              <w:numPr>
                <w:ilvl w:val="0"/>
                <w:numId w:val="20"/>
              </w:numPr>
              <w:tabs>
                <w:tab w:val="left" w:pos="1440"/>
                <w:tab w:val="left" w:pos="10710"/>
              </w:tabs>
              <w:spacing w:line="249" w:lineRule="exact"/>
            </w:pPr>
            <w:r>
              <w:t>Drilling &amp; Chemical</w:t>
            </w:r>
            <w:r>
              <w:rPr>
                <w:spacing w:val="-2"/>
              </w:rPr>
              <w:t xml:space="preserve"> analysis</w:t>
            </w:r>
          </w:p>
        </w:tc>
        <w:tc>
          <w:tcPr>
            <w:tcW w:w="746" w:type="dxa"/>
          </w:tcPr>
          <w:p w14:paraId="7B102414" w14:textId="77777777" w:rsidR="00027E82" w:rsidRDefault="00027E82" w:rsidP="00FF4C85">
            <w:pPr>
              <w:pStyle w:val="TableParagraph"/>
              <w:tabs>
                <w:tab w:val="left" w:pos="1440"/>
                <w:tab w:val="left" w:pos="10710"/>
              </w:tabs>
              <w:rPr>
                <w:sz w:val="20"/>
              </w:rPr>
            </w:pPr>
          </w:p>
        </w:tc>
        <w:tc>
          <w:tcPr>
            <w:tcW w:w="730" w:type="dxa"/>
          </w:tcPr>
          <w:p w14:paraId="354515A4" w14:textId="77777777" w:rsidR="00027E82" w:rsidRDefault="00027E82" w:rsidP="00FF4C85">
            <w:pPr>
              <w:pStyle w:val="TableParagraph"/>
              <w:tabs>
                <w:tab w:val="left" w:pos="1440"/>
                <w:tab w:val="left" w:pos="10710"/>
              </w:tabs>
              <w:rPr>
                <w:sz w:val="20"/>
              </w:rPr>
            </w:pPr>
          </w:p>
        </w:tc>
        <w:tc>
          <w:tcPr>
            <w:tcW w:w="746" w:type="dxa"/>
          </w:tcPr>
          <w:p w14:paraId="365C1084" w14:textId="77777777" w:rsidR="00027E82" w:rsidRDefault="00027E82" w:rsidP="00FF4C85">
            <w:pPr>
              <w:pStyle w:val="TableParagraph"/>
              <w:tabs>
                <w:tab w:val="left" w:pos="1440"/>
                <w:tab w:val="left" w:pos="10710"/>
              </w:tabs>
              <w:rPr>
                <w:sz w:val="20"/>
              </w:rPr>
            </w:pPr>
          </w:p>
        </w:tc>
        <w:tc>
          <w:tcPr>
            <w:tcW w:w="449" w:type="dxa"/>
            <w:vMerge/>
          </w:tcPr>
          <w:p w14:paraId="04F26CED" w14:textId="77777777" w:rsidR="00027E82" w:rsidRDefault="00027E82" w:rsidP="00FF4C85">
            <w:pPr>
              <w:pStyle w:val="TableParagraph"/>
              <w:tabs>
                <w:tab w:val="left" w:pos="1440"/>
                <w:tab w:val="left" w:pos="10710"/>
              </w:tabs>
              <w:rPr>
                <w:sz w:val="20"/>
              </w:rPr>
            </w:pPr>
          </w:p>
        </w:tc>
        <w:tc>
          <w:tcPr>
            <w:tcW w:w="788" w:type="dxa"/>
            <w:shd w:val="clear" w:color="auto" w:fill="C00000"/>
          </w:tcPr>
          <w:p w14:paraId="634972D3" w14:textId="77777777" w:rsidR="00027E82" w:rsidRDefault="00027E82" w:rsidP="00FF4C85">
            <w:pPr>
              <w:pStyle w:val="TableParagraph"/>
              <w:tabs>
                <w:tab w:val="left" w:pos="1440"/>
                <w:tab w:val="left" w:pos="10710"/>
              </w:tabs>
              <w:rPr>
                <w:sz w:val="20"/>
              </w:rPr>
            </w:pPr>
          </w:p>
        </w:tc>
        <w:tc>
          <w:tcPr>
            <w:tcW w:w="788" w:type="dxa"/>
            <w:shd w:val="clear" w:color="auto" w:fill="C00000"/>
          </w:tcPr>
          <w:p w14:paraId="13C6E15F" w14:textId="77777777" w:rsidR="00027E82" w:rsidRDefault="00027E82" w:rsidP="00FF4C85">
            <w:pPr>
              <w:pStyle w:val="TableParagraph"/>
              <w:tabs>
                <w:tab w:val="left" w:pos="1440"/>
                <w:tab w:val="left" w:pos="10710"/>
              </w:tabs>
              <w:rPr>
                <w:sz w:val="20"/>
              </w:rPr>
            </w:pPr>
          </w:p>
        </w:tc>
        <w:tc>
          <w:tcPr>
            <w:tcW w:w="788" w:type="dxa"/>
            <w:shd w:val="clear" w:color="auto" w:fill="C00000"/>
          </w:tcPr>
          <w:p w14:paraId="4FC0AF62" w14:textId="77777777" w:rsidR="00027E82" w:rsidRDefault="00027E82" w:rsidP="00FF4C85">
            <w:pPr>
              <w:pStyle w:val="TableParagraph"/>
              <w:tabs>
                <w:tab w:val="left" w:pos="1440"/>
                <w:tab w:val="left" w:pos="10710"/>
              </w:tabs>
              <w:rPr>
                <w:sz w:val="20"/>
              </w:rPr>
            </w:pPr>
          </w:p>
        </w:tc>
        <w:tc>
          <w:tcPr>
            <w:tcW w:w="382" w:type="dxa"/>
            <w:vMerge/>
          </w:tcPr>
          <w:p w14:paraId="2E153372" w14:textId="77777777" w:rsidR="00027E82" w:rsidRDefault="00027E82" w:rsidP="00FF4C85">
            <w:pPr>
              <w:pStyle w:val="TableParagraph"/>
              <w:tabs>
                <w:tab w:val="left" w:pos="1440"/>
                <w:tab w:val="left" w:pos="10710"/>
              </w:tabs>
              <w:rPr>
                <w:sz w:val="20"/>
              </w:rPr>
            </w:pPr>
          </w:p>
        </w:tc>
        <w:tc>
          <w:tcPr>
            <w:tcW w:w="990" w:type="dxa"/>
          </w:tcPr>
          <w:p w14:paraId="7E636504" w14:textId="77777777" w:rsidR="00027E82" w:rsidRDefault="00027E82" w:rsidP="00FF4C85">
            <w:pPr>
              <w:pStyle w:val="TableParagraph"/>
              <w:tabs>
                <w:tab w:val="left" w:pos="1440"/>
                <w:tab w:val="left" w:pos="10710"/>
              </w:tabs>
              <w:rPr>
                <w:sz w:val="20"/>
              </w:rPr>
            </w:pPr>
          </w:p>
        </w:tc>
        <w:tc>
          <w:tcPr>
            <w:tcW w:w="1170" w:type="dxa"/>
          </w:tcPr>
          <w:p w14:paraId="46274B08" w14:textId="77777777" w:rsidR="00027E82" w:rsidRDefault="00027E82" w:rsidP="00FF4C85">
            <w:pPr>
              <w:pStyle w:val="TableParagraph"/>
              <w:tabs>
                <w:tab w:val="left" w:pos="1440"/>
                <w:tab w:val="left" w:pos="10710"/>
              </w:tabs>
              <w:rPr>
                <w:sz w:val="20"/>
              </w:rPr>
            </w:pPr>
          </w:p>
        </w:tc>
      </w:tr>
      <w:tr w:rsidR="00027E82" w14:paraId="488F77A5" w14:textId="77777777" w:rsidTr="00FF4C85">
        <w:trPr>
          <w:trHeight w:val="610"/>
        </w:trPr>
        <w:tc>
          <w:tcPr>
            <w:tcW w:w="4438" w:type="dxa"/>
          </w:tcPr>
          <w:p w14:paraId="0F84443D" w14:textId="77777777" w:rsidR="00027E82" w:rsidRDefault="00027E82" w:rsidP="00027E82">
            <w:pPr>
              <w:pStyle w:val="TableParagraph"/>
              <w:numPr>
                <w:ilvl w:val="0"/>
                <w:numId w:val="20"/>
              </w:numPr>
              <w:tabs>
                <w:tab w:val="left" w:pos="1440"/>
                <w:tab w:val="left" w:pos="10710"/>
              </w:tabs>
              <w:spacing w:line="254" w:lineRule="auto"/>
              <w:ind w:right="488"/>
            </w:pPr>
            <w:r>
              <w:t xml:space="preserve">Interpretation of analytical data, finalization of </w:t>
            </w:r>
            <w:proofErr w:type="spellStart"/>
            <w:r>
              <w:t>litho</w:t>
            </w:r>
            <w:proofErr w:type="spellEnd"/>
            <w:r>
              <w:t xml:space="preserve"> logs, plates</w:t>
            </w:r>
          </w:p>
        </w:tc>
        <w:tc>
          <w:tcPr>
            <w:tcW w:w="746" w:type="dxa"/>
          </w:tcPr>
          <w:p w14:paraId="603A820B" w14:textId="77777777" w:rsidR="00027E82" w:rsidRDefault="00027E82" w:rsidP="00FF4C85">
            <w:pPr>
              <w:pStyle w:val="TableParagraph"/>
              <w:tabs>
                <w:tab w:val="left" w:pos="1440"/>
                <w:tab w:val="left" w:pos="10710"/>
              </w:tabs>
              <w:rPr>
                <w:sz w:val="20"/>
              </w:rPr>
            </w:pPr>
          </w:p>
        </w:tc>
        <w:tc>
          <w:tcPr>
            <w:tcW w:w="730" w:type="dxa"/>
          </w:tcPr>
          <w:p w14:paraId="3F9BCE71" w14:textId="77777777" w:rsidR="00027E82" w:rsidRDefault="00027E82" w:rsidP="00FF4C85">
            <w:pPr>
              <w:pStyle w:val="TableParagraph"/>
              <w:tabs>
                <w:tab w:val="left" w:pos="1440"/>
                <w:tab w:val="left" w:pos="10710"/>
              </w:tabs>
              <w:rPr>
                <w:sz w:val="20"/>
              </w:rPr>
            </w:pPr>
          </w:p>
        </w:tc>
        <w:tc>
          <w:tcPr>
            <w:tcW w:w="746" w:type="dxa"/>
          </w:tcPr>
          <w:p w14:paraId="574B94D9" w14:textId="77777777" w:rsidR="00027E82" w:rsidRDefault="00027E82" w:rsidP="00FF4C85">
            <w:pPr>
              <w:pStyle w:val="TableParagraph"/>
              <w:tabs>
                <w:tab w:val="left" w:pos="1440"/>
                <w:tab w:val="left" w:pos="10710"/>
              </w:tabs>
              <w:rPr>
                <w:sz w:val="20"/>
              </w:rPr>
            </w:pPr>
          </w:p>
        </w:tc>
        <w:tc>
          <w:tcPr>
            <w:tcW w:w="449" w:type="dxa"/>
            <w:vMerge/>
          </w:tcPr>
          <w:p w14:paraId="099A33D5" w14:textId="77777777" w:rsidR="00027E82" w:rsidRDefault="00027E82" w:rsidP="00FF4C85">
            <w:pPr>
              <w:pStyle w:val="TableParagraph"/>
              <w:tabs>
                <w:tab w:val="left" w:pos="1440"/>
                <w:tab w:val="left" w:pos="10710"/>
              </w:tabs>
              <w:rPr>
                <w:sz w:val="20"/>
              </w:rPr>
            </w:pPr>
          </w:p>
        </w:tc>
        <w:tc>
          <w:tcPr>
            <w:tcW w:w="788" w:type="dxa"/>
          </w:tcPr>
          <w:p w14:paraId="7BC3348A" w14:textId="77777777" w:rsidR="00027E82" w:rsidRDefault="00027E82" w:rsidP="00FF4C85">
            <w:pPr>
              <w:pStyle w:val="TableParagraph"/>
              <w:tabs>
                <w:tab w:val="left" w:pos="1440"/>
                <w:tab w:val="left" w:pos="10710"/>
              </w:tabs>
              <w:rPr>
                <w:sz w:val="20"/>
              </w:rPr>
            </w:pPr>
          </w:p>
        </w:tc>
        <w:tc>
          <w:tcPr>
            <w:tcW w:w="788" w:type="dxa"/>
          </w:tcPr>
          <w:p w14:paraId="0AC37AE3" w14:textId="77777777" w:rsidR="00027E82" w:rsidRPr="006A24D9" w:rsidRDefault="00027E82" w:rsidP="00FF4C85">
            <w:pPr>
              <w:pStyle w:val="TableParagraph"/>
              <w:tabs>
                <w:tab w:val="left" w:pos="1440"/>
                <w:tab w:val="left" w:pos="10710"/>
              </w:tabs>
              <w:rPr>
                <w:color w:val="0070C0"/>
                <w:sz w:val="20"/>
              </w:rPr>
            </w:pPr>
          </w:p>
        </w:tc>
        <w:tc>
          <w:tcPr>
            <w:tcW w:w="788" w:type="dxa"/>
            <w:shd w:val="clear" w:color="auto" w:fill="17365D" w:themeFill="text2" w:themeFillShade="BF"/>
          </w:tcPr>
          <w:p w14:paraId="084E078C" w14:textId="77777777" w:rsidR="00027E82" w:rsidRPr="006A24D9" w:rsidRDefault="00027E82" w:rsidP="00FF4C85">
            <w:pPr>
              <w:pStyle w:val="TableParagraph"/>
              <w:tabs>
                <w:tab w:val="left" w:pos="1440"/>
                <w:tab w:val="left" w:pos="10710"/>
              </w:tabs>
              <w:rPr>
                <w:color w:val="0070C0"/>
                <w:sz w:val="20"/>
              </w:rPr>
            </w:pPr>
          </w:p>
        </w:tc>
        <w:tc>
          <w:tcPr>
            <w:tcW w:w="382" w:type="dxa"/>
            <w:vMerge/>
          </w:tcPr>
          <w:p w14:paraId="3484385D" w14:textId="77777777" w:rsidR="00027E82" w:rsidRPr="00B10A30" w:rsidRDefault="00027E82" w:rsidP="00FF4C85">
            <w:pPr>
              <w:pStyle w:val="TableParagraph"/>
              <w:tabs>
                <w:tab w:val="left" w:pos="1440"/>
                <w:tab w:val="left" w:pos="10710"/>
              </w:tabs>
              <w:rPr>
                <w:color w:val="C00000"/>
                <w:sz w:val="20"/>
              </w:rPr>
            </w:pPr>
          </w:p>
        </w:tc>
        <w:tc>
          <w:tcPr>
            <w:tcW w:w="990" w:type="dxa"/>
            <w:shd w:val="clear" w:color="auto" w:fill="17365D" w:themeFill="text2" w:themeFillShade="BF"/>
          </w:tcPr>
          <w:p w14:paraId="4F730B98" w14:textId="77777777" w:rsidR="00027E82" w:rsidRPr="00B10A30" w:rsidRDefault="00027E82" w:rsidP="00FF4C85">
            <w:pPr>
              <w:pStyle w:val="TableParagraph"/>
              <w:tabs>
                <w:tab w:val="left" w:pos="1440"/>
                <w:tab w:val="left" w:pos="10710"/>
              </w:tabs>
              <w:rPr>
                <w:color w:val="C00000"/>
                <w:sz w:val="20"/>
              </w:rPr>
            </w:pPr>
          </w:p>
        </w:tc>
        <w:tc>
          <w:tcPr>
            <w:tcW w:w="1170" w:type="dxa"/>
          </w:tcPr>
          <w:p w14:paraId="0B90AED2" w14:textId="77777777" w:rsidR="00027E82" w:rsidRDefault="00027E82" w:rsidP="00FF4C85">
            <w:pPr>
              <w:pStyle w:val="TableParagraph"/>
              <w:tabs>
                <w:tab w:val="left" w:pos="1440"/>
                <w:tab w:val="left" w:pos="10710"/>
              </w:tabs>
              <w:rPr>
                <w:sz w:val="20"/>
              </w:rPr>
            </w:pPr>
          </w:p>
        </w:tc>
      </w:tr>
      <w:tr w:rsidR="00027E82" w14:paraId="269AD93A" w14:textId="77777777" w:rsidTr="00FF4C85">
        <w:trPr>
          <w:trHeight w:val="441"/>
        </w:trPr>
        <w:tc>
          <w:tcPr>
            <w:tcW w:w="4438" w:type="dxa"/>
          </w:tcPr>
          <w:p w14:paraId="42EDC81D" w14:textId="77777777" w:rsidR="00027E82" w:rsidRDefault="00027E82" w:rsidP="00027E82">
            <w:pPr>
              <w:pStyle w:val="TableParagraph"/>
              <w:numPr>
                <w:ilvl w:val="0"/>
                <w:numId w:val="20"/>
              </w:numPr>
              <w:tabs>
                <w:tab w:val="left" w:pos="1440"/>
                <w:tab w:val="left" w:pos="10710"/>
              </w:tabs>
              <w:spacing w:line="249" w:lineRule="exact"/>
            </w:pPr>
            <w:r>
              <w:t xml:space="preserve">Review &amp; report preparation / Peer </w:t>
            </w:r>
            <w:r>
              <w:rPr>
                <w:spacing w:val="-2"/>
              </w:rPr>
              <w:t>review</w:t>
            </w:r>
          </w:p>
        </w:tc>
        <w:tc>
          <w:tcPr>
            <w:tcW w:w="746" w:type="dxa"/>
          </w:tcPr>
          <w:p w14:paraId="3722CBD7" w14:textId="77777777" w:rsidR="00027E82" w:rsidRDefault="00027E82" w:rsidP="00FF4C85">
            <w:pPr>
              <w:pStyle w:val="TableParagraph"/>
              <w:tabs>
                <w:tab w:val="left" w:pos="1440"/>
                <w:tab w:val="left" w:pos="10710"/>
              </w:tabs>
              <w:rPr>
                <w:sz w:val="20"/>
              </w:rPr>
            </w:pPr>
          </w:p>
        </w:tc>
        <w:tc>
          <w:tcPr>
            <w:tcW w:w="730" w:type="dxa"/>
          </w:tcPr>
          <w:p w14:paraId="4CF2BFA3" w14:textId="77777777" w:rsidR="00027E82" w:rsidRDefault="00027E82" w:rsidP="00FF4C85">
            <w:pPr>
              <w:pStyle w:val="TableParagraph"/>
              <w:tabs>
                <w:tab w:val="left" w:pos="1440"/>
                <w:tab w:val="left" w:pos="10710"/>
              </w:tabs>
              <w:rPr>
                <w:sz w:val="20"/>
              </w:rPr>
            </w:pPr>
          </w:p>
        </w:tc>
        <w:tc>
          <w:tcPr>
            <w:tcW w:w="746" w:type="dxa"/>
          </w:tcPr>
          <w:p w14:paraId="17AEA377" w14:textId="77777777" w:rsidR="00027E82" w:rsidRDefault="00027E82" w:rsidP="00FF4C85">
            <w:pPr>
              <w:pStyle w:val="TableParagraph"/>
              <w:tabs>
                <w:tab w:val="left" w:pos="1440"/>
                <w:tab w:val="left" w:pos="10710"/>
              </w:tabs>
              <w:rPr>
                <w:sz w:val="20"/>
              </w:rPr>
            </w:pPr>
          </w:p>
        </w:tc>
        <w:tc>
          <w:tcPr>
            <w:tcW w:w="449" w:type="dxa"/>
            <w:vMerge/>
          </w:tcPr>
          <w:p w14:paraId="21C1B824" w14:textId="77777777" w:rsidR="00027E82" w:rsidRDefault="00027E82" w:rsidP="00FF4C85">
            <w:pPr>
              <w:pStyle w:val="TableParagraph"/>
              <w:tabs>
                <w:tab w:val="left" w:pos="1440"/>
                <w:tab w:val="left" w:pos="10710"/>
              </w:tabs>
              <w:rPr>
                <w:sz w:val="20"/>
              </w:rPr>
            </w:pPr>
          </w:p>
        </w:tc>
        <w:tc>
          <w:tcPr>
            <w:tcW w:w="788" w:type="dxa"/>
          </w:tcPr>
          <w:p w14:paraId="1FC2017D" w14:textId="77777777" w:rsidR="00027E82" w:rsidRDefault="00027E82" w:rsidP="00FF4C85">
            <w:pPr>
              <w:pStyle w:val="TableParagraph"/>
              <w:tabs>
                <w:tab w:val="left" w:pos="1440"/>
                <w:tab w:val="left" w:pos="10710"/>
              </w:tabs>
              <w:rPr>
                <w:sz w:val="20"/>
              </w:rPr>
            </w:pPr>
          </w:p>
        </w:tc>
        <w:tc>
          <w:tcPr>
            <w:tcW w:w="788" w:type="dxa"/>
          </w:tcPr>
          <w:p w14:paraId="70BFEC07" w14:textId="77777777" w:rsidR="00027E82" w:rsidRDefault="00027E82" w:rsidP="00FF4C85">
            <w:pPr>
              <w:pStyle w:val="TableParagraph"/>
              <w:tabs>
                <w:tab w:val="left" w:pos="1440"/>
                <w:tab w:val="left" w:pos="10710"/>
              </w:tabs>
              <w:rPr>
                <w:sz w:val="20"/>
              </w:rPr>
            </w:pPr>
          </w:p>
        </w:tc>
        <w:tc>
          <w:tcPr>
            <w:tcW w:w="788" w:type="dxa"/>
            <w:shd w:val="clear" w:color="auto" w:fill="C2D69B" w:themeFill="accent3" w:themeFillTint="99"/>
          </w:tcPr>
          <w:p w14:paraId="0DCEBDA9" w14:textId="77777777" w:rsidR="00027E82" w:rsidRDefault="00027E82" w:rsidP="00FF4C85">
            <w:pPr>
              <w:pStyle w:val="TableParagraph"/>
              <w:tabs>
                <w:tab w:val="left" w:pos="1440"/>
                <w:tab w:val="left" w:pos="10710"/>
              </w:tabs>
              <w:rPr>
                <w:sz w:val="20"/>
              </w:rPr>
            </w:pPr>
          </w:p>
        </w:tc>
        <w:tc>
          <w:tcPr>
            <w:tcW w:w="382" w:type="dxa"/>
            <w:vMerge/>
          </w:tcPr>
          <w:p w14:paraId="4F4EAC46" w14:textId="77777777" w:rsidR="00027E82" w:rsidRPr="00AC4EB6" w:rsidRDefault="00027E82" w:rsidP="00FF4C85">
            <w:pPr>
              <w:pStyle w:val="TableParagraph"/>
              <w:tabs>
                <w:tab w:val="left" w:pos="1440"/>
                <w:tab w:val="left" w:pos="10710"/>
              </w:tabs>
              <w:rPr>
                <w:color w:val="00B0F0"/>
                <w:sz w:val="20"/>
              </w:rPr>
            </w:pPr>
          </w:p>
        </w:tc>
        <w:tc>
          <w:tcPr>
            <w:tcW w:w="990" w:type="dxa"/>
            <w:shd w:val="clear" w:color="auto" w:fill="C2D69B" w:themeFill="accent3" w:themeFillTint="99"/>
          </w:tcPr>
          <w:p w14:paraId="1833D5E5" w14:textId="77777777" w:rsidR="00027E82" w:rsidRPr="00AC4EB6" w:rsidRDefault="00027E82" w:rsidP="00FF4C85">
            <w:pPr>
              <w:pStyle w:val="TableParagraph"/>
              <w:tabs>
                <w:tab w:val="left" w:pos="1440"/>
                <w:tab w:val="left" w:pos="10710"/>
              </w:tabs>
              <w:rPr>
                <w:color w:val="00B0F0"/>
                <w:sz w:val="20"/>
              </w:rPr>
            </w:pPr>
          </w:p>
        </w:tc>
        <w:tc>
          <w:tcPr>
            <w:tcW w:w="1170" w:type="dxa"/>
          </w:tcPr>
          <w:p w14:paraId="17A16B37" w14:textId="77777777" w:rsidR="00027E82" w:rsidRPr="00AC4EB6" w:rsidRDefault="00027E82" w:rsidP="00FF4C85">
            <w:pPr>
              <w:pStyle w:val="TableParagraph"/>
              <w:tabs>
                <w:tab w:val="left" w:pos="1440"/>
                <w:tab w:val="left" w:pos="10710"/>
              </w:tabs>
              <w:rPr>
                <w:color w:val="00B0F0"/>
                <w:sz w:val="20"/>
              </w:rPr>
            </w:pPr>
          </w:p>
        </w:tc>
      </w:tr>
      <w:tr w:rsidR="00027E82" w14:paraId="76132301" w14:textId="77777777" w:rsidTr="00FF4C85">
        <w:trPr>
          <w:trHeight w:val="419"/>
        </w:trPr>
        <w:tc>
          <w:tcPr>
            <w:tcW w:w="4438" w:type="dxa"/>
          </w:tcPr>
          <w:p w14:paraId="1D8C3B0C" w14:textId="77777777" w:rsidR="00027E82" w:rsidRDefault="00027E82" w:rsidP="00FF4C85">
            <w:pPr>
              <w:pStyle w:val="TableParagraph"/>
              <w:tabs>
                <w:tab w:val="left" w:pos="1440"/>
                <w:tab w:val="left" w:pos="10710"/>
              </w:tabs>
              <w:spacing w:line="249" w:lineRule="exact"/>
            </w:pPr>
            <w:r>
              <w:t xml:space="preserve"> 6.   Final </w:t>
            </w:r>
            <w:r>
              <w:rPr>
                <w:spacing w:val="-2"/>
              </w:rPr>
              <w:t>submission</w:t>
            </w:r>
          </w:p>
        </w:tc>
        <w:tc>
          <w:tcPr>
            <w:tcW w:w="746" w:type="dxa"/>
          </w:tcPr>
          <w:p w14:paraId="27C1FEF2" w14:textId="77777777" w:rsidR="00027E82" w:rsidRDefault="00027E82" w:rsidP="00FF4C85">
            <w:pPr>
              <w:pStyle w:val="TableParagraph"/>
              <w:tabs>
                <w:tab w:val="left" w:pos="1440"/>
                <w:tab w:val="left" w:pos="10710"/>
              </w:tabs>
              <w:rPr>
                <w:sz w:val="20"/>
              </w:rPr>
            </w:pPr>
          </w:p>
        </w:tc>
        <w:tc>
          <w:tcPr>
            <w:tcW w:w="730" w:type="dxa"/>
          </w:tcPr>
          <w:p w14:paraId="585E5D9C" w14:textId="77777777" w:rsidR="00027E82" w:rsidRDefault="00027E82" w:rsidP="00FF4C85">
            <w:pPr>
              <w:pStyle w:val="TableParagraph"/>
              <w:tabs>
                <w:tab w:val="left" w:pos="1440"/>
                <w:tab w:val="left" w:pos="10710"/>
              </w:tabs>
              <w:rPr>
                <w:sz w:val="20"/>
              </w:rPr>
            </w:pPr>
          </w:p>
        </w:tc>
        <w:tc>
          <w:tcPr>
            <w:tcW w:w="746" w:type="dxa"/>
          </w:tcPr>
          <w:p w14:paraId="3739FF64" w14:textId="77777777" w:rsidR="00027E82" w:rsidRDefault="00027E82" w:rsidP="00FF4C85">
            <w:pPr>
              <w:pStyle w:val="TableParagraph"/>
              <w:tabs>
                <w:tab w:val="left" w:pos="1440"/>
                <w:tab w:val="left" w:pos="10710"/>
              </w:tabs>
              <w:rPr>
                <w:sz w:val="20"/>
              </w:rPr>
            </w:pPr>
          </w:p>
        </w:tc>
        <w:tc>
          <w:tcPr>
            <w:tcW w:w="449" w:type="dxa"/>
            <w:vMerge/>
          </w:tcPr>
          <w:p w14:paraId="47077160" w14:textId="77777777" w:rsidR="00027E82" w:rsidRDefault="00027E82" w:rsidP="00FF4C85">
            <w:pPr>
              <w:pStyle w:val="TableParagraph"/>
              <w:tabs>
                <w:tab w:val="left" w:pos="1440"/>
                <w:tab w:val="left" w:pos="10710"/>
              </w:tabs>
              <w:rPr>
                <w:sz w:val="20"/>
              </w:rPr>
            </w:pPr>
          </w:p>
        </w:tc>
        <w:tc>
          <w:tcPr>
            <w:tcW w:w="788" w:type="dxa"/>
          </w:tcPr>
          <w:p w14:paraId="039545BF" w14:textId="77777777" w:rsidR="00027E82" w:rsidRDefault="00027E82" w:rsidP="00FF4C85">
            <w:pPr>
              <w:pStyle w:val="TableParagraph"/>
              <w:tabs>
                <w:tab w:val="left" w:pos="1440"/>
                <w:tab w:val="left" w:pos="10710"/>
              </w:tabs>
              <w:rPr>
                <w:sz w:val="20"/>
              </w:rPr>
            </w:pPr>
          </w:p>
        </w:tc>
        <w:tc>
          <w:tcPr>
            <w:tcW w:w="788" w:type="dxa"/>
          </w:tcPr>
          <w:p w14:paraId="10A16A03" w14:textId="77777777" w:rsidR="00027E82" w:rsidRDefault="00027E82" w:rsidP="00FF4C85">
            <w:pPr>
              <w:pStyle w:val="TableParagraph"/>
              <w:tabs>
                <w:tab w:val="left" w:pos="1440"/>
                <w:tab w:val="left" w:pos="10710"/>
              </w:tabs>
              <w:rPr>
                <w:sz w:val="20"/>
              </w:rPr>
            </w:pPr>
          </w:p>
        </w:tc>
        <w:tc>
          <w:tcPr>
            <w:tcW w:w="788" w:type="dxa"/>
          </w:tcPr>
          <w:p w14:paraId="1B6C9C5B" w14:textId="77777777" w:rsidR="00027E82" w:rsidRDefault="00027E82" w:rsidP="00FF4C85">
            <w:pPr>
              <w:pStyle w:val="TableParagraph"/>
              <w:tabs>
                <w:tab w:val="left" w:pos="1440"/>
                <w:tab w:val="left" w:pos="10710"/>
              </w:tabs>
              <w:rPr>
                <w:sz w:val="20"/>
              </w:rPr>
            </w:pPr>
          </w:p>
        </w:tc>
        <w:tc>
          <w:tcPr>
            <w:tcW w:w="382" w:type="dxa"/>
            <w:vMerge/>
          </w:tcPr>
          <w:p w14:paraId="30B7096E" w14:textId="77777777" w:rsidR="00027E82" w:rsidRPr="006A24D9" w:rsidRDefault="00027E82" w:rsidP="00FF4C85">
            <w:pPr>
              <w:pStyle w:val="TableParagraph"/>
              <w:tabs>
                <w:tab w:val="left" w:pos="1440"/>
                <w:tab w:val="left" w:pos="10710"/>
              </w:tabs>
              <w:rPr>
                <w:color w:val="002060"/>
                <w:sz w:val="20"/>
              </w:rPr>
            </w:pPr>
          </w:p>
        </w:tc>
        <w:tc>
          <w:tcPr>
            <w:tcW w:w="990" w:type="dxa"/>
            <w:shd w:val="clear" w:color="auto" w:fill="FFFF00"/>
          </w:tcPr>
          <w:p w14:paraId="78F1878A" w14:textId="77777777" w:rsidR="00027E82" w:rsidRPr="006A24D9" w:rsidRDefault="00027E82" w:rsidP="00FF4C85">
            <w:pPr>
              <w:pStyle w:val="TableParagraph"/>
              <w:tabs>
                <w:tab w:val="left" w:pos="1440"/>
                <w:tab w:val="left" w:pos="10710"/>
              </w:tabs>
              <w:rPr>
                <w:color w:val="002060"/>
                <w:sz w:val="20"/>
              </w:rPr>
            </w:pPr>
          </w:p>
        </w:tc>
        <w:tc>
          <w:tcPr>
            <w:tcW w:w="1170" w:type="dxa"/>
            <w:shd w:val="clear" w:color="auto" w:fill="FFFF00"/>
          </w:tcPr>
          <w:p w14:paraId="64E9BD61" w14:textId="77777777" w:rsidR="00027E82" w:rsidRPr="006A24D9" w:rsidRDefault="00027E82" w:rsidP="00FF4C85">
            <w:pPr>
              <w:pStyle w:val="TableParagraph"/>
              <w:tabs>
                <w:tab w:val="left" w:pos="1440"/>
                <w:tab w:val="left" w:pos="10710"/>
              </w:tabs>
              <w:rPr>
                <w:color w:val="002060"/>
                <w:sz w:val="20"/>
              </w:rPr>
            </w:pPr>
          </w:p>
        </w:tc>
      </w:tr>
    </w:tbl>
    <w:p w14:paraId="25BB0518" w14:textId="77777777" w:rsidR="00027E82" w:rsidRDefault="00027E82" w:rsidP="00027E82">
      <w:pPr>
        <w:spacing w:before="181"/>
        <w:ind w:left="360"/>
        <w:rPr>
          <w:b/>
          <w:sz w:val="10"/>
        </w:rPr>
      </w:pPr>
    </w:p>
    <w:p w14:paraId="18A8F7C2" w14:textId="524A879F" w:rsidR="005B685C" w:rsidRDefault="008638DC" w:rsidP="00027E82">
      <w:pPr>
        <w:spacing w:before="221"/>
        <w:ind w:left="990" w:right="297"/>
      </w:pPr>
      <w:r>
        <w:t>Man</w:t>
      </w:r>
      <w:r w:rsidR="003A30C2">
        <w:t xml:space="preserve"> </w:t>
      </w:r>
      <w:r>
        <w:t>power</w:t>
      </w:r>
      <w:r w:rsidR="003A30C2">
        <w:t xml:space="preserve"> </w:t>
      </w:r>
      <w:r>
        <w:t>Deployment</w:t>
      </w:r>
      <w:r w:rsidR="003A30C2">
        <w:t xml:space="preserve"> </w:t>
      </w:r>
      <w:r>
        <w:t>Geologist</w:t>
      </w:r>
      <w:r w:rsidR="003A30C2">
        <w:t xml:space="preserve"> </w:t>
      </w:r>
      <w:r>
        <w:rPr>
          <w:spacing w:val="-2"/>
        </w:rPr>
        <w:t>party:</w:t>
      </w:r>
    </w:p>
    <w:p w14:paraId="25357C02" w14:textId="3A6F1F59" w:rsidR="005B685C" w:rsidRDefault="00027E82" w:rsidP="00027E82">
      <w:pPr>
        <w:tabs>
          <w:tab w:val="left" w:pos="655"/>
        </w:tabs>
        <w:spacing w:before="16"/>
        <w:ind w:left="333"/>
      </w:pPr>
      <w:r>
        <w:t xml:space="preserve">            </w:t>
      </w:r>
      <w:r w:rsidR="008638DC">
        <w:t>2</w:t>
      </w:r>
      <w:r w:rsidR="003A30C2">
        <w:t xml:space="preserve"> </w:t>
      </w:r>
      <w:r w:rsidR="008638DC">
        <w:t>Geologist-</w:t>
      </w:r>
      <w:r w:rsidR="00350046">
        <w:t xml:space="preserve">80 </w:t>
      </w:r>
      <w:r w:rsidR="008638DC">
        <w:t>Field</w:t>
      </w:r>
      <w:r w:rsidR="003A30C2">
        <w:t xml:space="preserve"> </w:t>
      </w:r>
      <w:r w:rsidR="008638DC">
        <w:t>days+</w:t>
      </w:r>
      <w:r w:rsidR="00D66DCE">
        <w:t>3</w:t>
      </w:r>
      <w:r w:rsidR="008638DC">
        <w:t>0</w:t>
      </w:r>
      <w:r w:rsidR="003A30C2">
        <w:t xml:space="preserve"> </w:t>
      </w:r>
      <w:proofErr w:type="spellStart"/>
      <w:r w:rsidR="008638DC">
        <w:t>HQ</w:t>
      </w:r>
      <w:r w:rsidR="008638DC" w:rsidRPr="00027E82">
        <w:rPr>
          <w:spacing w:val="-4"/>
        </w:rPr>
        <w:t>days</w:t>
      </w:r>
      <w:proofErr w:type="spellEnd"/>
    </w:p>
    <w:p w14:paraId="0FE32ADA" w14:textId="77777777" w:rsidR="005B685C" w:rsidRDefault="008638DC" w:rsidP="00027E82">
      <w:pPr>
        <w:spacing w:before="1"/>
        <w:ind w:left="990"/>
      </w:pPr>
      <w:r>
        <w:t>Sampler</w:t>
      </w:r>
      <w:r w:rsidR="003A30C2">
        <w:t xml:space="preserve"> </w:t>
      </w:r>
      <w:r>
        <w:rPr>
          <w:spacing w:val="-4"/>
        </w:rPr>
        <w:t>Party</w:t>
      </w:r>
    </w:p>
    <w:p w14:paraId="18EFA3AC" w14:textId="03183233" w:rsidR="005B685C" w:rsidRDefault="008638DC" w:rsidP="00027E82">
      <w:pPr>
        <w:spacing w:before="20"/>
        <w:ind w:left="990"/>
      </w:pPr>
      <w:r>
        <w:t>1-Sampler–</w:t>
      </w:r>
      <w:r w:rsidR="00012D47">
        <w:t>4</w:t>
      </w:r>
      <w:r w:rsidR="00D66DCE">
        <w:t>0</w:t>
      </w:r>
      <w:r w:rsidR="003A30C2">
        <w:t xml:space="preserve"> </w:t>
      </w:r>
      <w:r>
        <w:t>Days</w:t>
      </w:r>
      <w:r w:rsidR="003A30C2">
        <w:t xml:space="preserve"> </w:t>
      </w:r>
    </w:p>
    <w:p w14:paraId="0A124713" w14:textId="77777777" w:rsidR="005B685C" w:rsidRDefault="005B685C">
      <w:pPr>
        <w:sectPr w:rsidR="005B685C">
          <w:pgSz w:w="15840" w:h="12240" w:orient="landscape"/>
          <w:pgMar w:top="360" w:right="1080" w:bottom="280" w:left="0" w:header="720" w:footer="720" w:gutter="0"/>
          <w:cols w:space="720"/>
        </w:sectPr>
      </w:pPr>
    </w:p>
    <w:p w14:paraId="7A3D55E0" w14:textId="77777777" w:rsidR="005B685C" w:rsidRDefault="005E0221">
      <w:pPr>
        <w:spacing w:before="67"/>
        <w:ind w:left="278"/>
        <w:rPr>
          <w:b/>
          <w:sz w:val="20"/>
        </w:rPr>
      </w:pPr>
      <w:r>
        <w:rPr>
          <w:b/>
          <w:noProof/>
          <w:sz w:val="20"/>
        </w:rPr>
        <w:lastRenderedPageBreak/>
        <mc:AlternateContent>
          <mc:Choice Requires="wpg">
            <w:drawing>
              <wp:anchor distT="0" distB="0" distL="114300" distR="114300" simplePos="0" relativeHeight="15735296" behindDoc="0" locked="0" layoutInCell="1" allowOverlap="1" wp14:anchorId="410F4F0E" wp14:editId="0358A076">
                <wp:simplePos x="0" y="0"/>
                <wp:positionH relativeFrom="page">
                  <wp:posOffset>5222875</wp:posOffset>
                </wp:positionH>
                <wp:positionV relativeFrom="paragraph">
                  <wp:posOffset>40640</wp:posOffset>
                </wp:positionV>
                <wp:extent cx="1655445" cy="1104900"/>
                <wp:effectExtent l="0" t="0" r="0" b="0"/>
                <wp:wrapNone/>
                <wp:docPr id="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04900"/>
                          <a:chOff x="8225" y="64"/>
                          <a:chExt cx="2607" cy="1740"/>
                        </a:xfrm>
                      </wpg:grpSpPr>
                      <wps:wsp>
                        <wps:cNvPr id="8" name="docshape8"/>
                        <wps:cNvSpPr>
                          <a:spLocks/>
                        </wps:cNvSpPr>
                        <wps:spPr bwMode="auto">
                          <a:xfrm>
                            <a:off x="8224" y="64"/>
                            <a:ext cx="2607" cy="1740"/>
                          </a:xfrm>
                          <a:custGeom>
                            <a:avLst/>
                            <a:gdLst>
                              <a:gd name="T0" fmla="+- 0 10831 8225"/>
                              <a:gd name="T1" fmla="*/ T0 w 2607"/>
                              <a:gd name="T2" fmla="+- 0 64 64"/>
                              <a:gd name="T3" fmla="*/ 64 h 1740"/>
                              <a:gd name="T4" fmla="+- 0 8225 8225"/>
                              <a:gd name="T5" fmla="*/ T4 w 2607"/>
                              <a:gd name="T6" fmla="+- 0 64 64"/>
                              <a:gd name="T7" fmla="*/ 64 h 1740"/>
                              <a:gd name="T8" fmla="+- 0 8225 8225"/>
                              <a:gd name="T9" fmla="*/ T8 w 2607"/>
                              <a:gd name="T10" fmla="+- 0 1804 64"/>
                              <a:gd name="T11" fmla="*/ 1804 h 1740"/>
                              <a:gd name="T12" fmla="+- 0 10831 8225"/>
                              <a:gd name="T13" fmla="*/ T12 w 2607"/>
                              <a:gd name="T14" fmla="+- 0 1804 64"/>
                              <a:gd name="T15" fmla="*/ 1804 h 1740"/>
                              <a:gd name="T16" fmla="+- 0 10831 8225"/>
                              <a:gd name="T17" fmla="*/ T16 w 2607"/>
                              <a:gd name="T18" fmla="+- 0 1797 64"/>
                              <a:gd name="T19" fmla="*/ 1797 h 1740"/>
                              <a:gd name="T20" fmla="+- 0 8237 8225"/>
                              <a:gd name="T21" fmla="*/ T20 w 2607"/>
                              <a:gd name="T22" fmla="+- 0 1797 64"/>
                              <a:gd name="T23" fmla="*/ 1797 h 1740"/>
                              <a:gd name="T24" fmla="+- 0 8230 8225"/>
                              <a:gd name="T25" fmla="*/ T24 w 2607"/>
                              <a:gd name="T26" fmla="+- 0 1790 64"/>
                              <a:gd name="T27" fmla="*/ 1790 h 1740"/>
                              <a:gd name="T28" fmla="+- 0 8237 8225"/>
                              <a:gd name="T29" fmla="*/ T28 w 2607"/>
                              <a:gd name="T30" fmla="+- 0 1790 64"/>
                              <a:gd name="T31" fmla="*/ 1790 h 1740"/>
                              <a:gd name="T32" fmla="+- 0 8237 8225"/>
                              <a:gd name="T33" fmla="*/ T32 w 2607"/>
                              <a:gd name="T34" fmla="+- 0 78 64"/>
                              <a:gd name="T35" fmla="*/ 78 h 1740"/>
                              <a:gd name="T36" fmla="+- 0 8230 8225"/>
                              <a:gd name="T37" fmla="*/ T36 w 2607"/>
                              <a:gd name="T38" fmla="+- 0 78 64"/>
                              <a:gd name="T39" fmla="*/ 78 h 1740"/>
                              <a:gd name="T40" fmla="+- 0 8237 8225"/>
                              <a:gd name="T41" fmla="*/ T40 w 2607"/>
                              <a:gd name="T42" fmla="+- 0 71 64"/>
                              <a:gd name="T43" fmla="*/ 71 h 1740"/>
                              <a:gd name="T44" fmla="+- 0 10831 8225"/>
                              <a:gd name="T45" fmla="*/ T44 w 2607"/>
                              <a:gd name="T46" fmla="+- 0 71 64"/>
                              <a:gd name="T47" fmla="*/ 71 h 1740"/>
                              <a:gd name="T48" fmla="+- 0 10831 8225"/>
                              <a:gd name="T49" fmla="*/ T48 w 2607"/>
                              <a:gd name="T50" fmla="+- 0 64 64"/>
                              <a:gd name="T51" fmla="*/ 64 h 1740"/>
                              <a:gd name="T52" fmla="+- 0 8237 8225"/>
                              <a:gd name="T53" fmla="*/ T52 w 2607"/>
                              <a:gd name="T54" fmla="+- 0 1790 64"/>
                              <a:gd name="T55" fmla="*/ 1790 h 1740"/>
                              <a:gd name="T56" fmla="+- 0 8230 8225"/>
                              <a:gd name="T57" fmla="*/ T56 w 2607"/>
                              <a:gd name="T58" fmla="+- 0 1790 64"/>
                              <a:gd name="T59" fmla="*/ 1790 h 1740"/>
                              <a:gd name="T60" fmla="+- 0 8237 8225"/>
                              <a:gd name="T61" fmla="*/ T60 w 2607"/>
                              <a:gd name="T62" fmla="+- 0 1797 64"/>
                              <a:gd name="T63" fmla="*/ 1797 h 1740"/>
                              <a:gd name="T64" fmla="+- 0 8237 8225"/>
                              <a:gd name="T65" fmla="*/ T64 w 2607"/>
                              <a:gd name="T66" fmla="+- 0 1790 64"/>
                              <a:gd name="T67" fmla="*/ 1790 h 1740"/>
                              <a:gd name="T68" fmla="+- 0 10817 8225"/>
                              <a:gd name="T69" fmla="*/ T68 w 2607"/>
                              <a:gd name="T70" fmla="+- 0 1790 64"/>
                              <a:gd name="T71" fmla="*/ 1790 h 1740"/>
                              <a:gd name="T72" fmla="+- 0 8237 8225"/>
                              <a:gd name="T73" fmla="*/ T72 w 2607"/>
                              <a:gd name="T74" fmla="+- 0 1790 64"/>
                              <a:gd name="T75" fmla="*/ 1790 h 1740"/>
                              <a:gd name="T76" fmla="+- 0 8237 8225"/>
                              <a:gd name="T77" fmla="*/ T76 w 2607"/>
                              <a:gd name="T78" fmla="+- 0 1797 64"/>
                              <a:gd name="T79" fmla="*/ 1797 h 1740"/>
                              <a:gd name="T80" fmla="+- 0 10817 8225"/>
                              <a:gd name="T81" fmla="*/ T80 w 2607"/>
                              <a:gd name="T82" fmla="+- 0 1797 64"/>
                              <a:gd name="T83" fmla="*/ 1797 h 1740"/>
                              <a:gd name="T84" fmla="+- 0 10817 8225"/>
                              <a:gd name="T85" fmla="*/ T84 w 2607"/>
                              <a:gd name="T86" fmla="+- 0 1790 64"/>
                              <a:gd name="T87" fmla="*/ 1790 h 1740"/>
                              <a:gd name="T88" fmla="+- 0 10817 8225"/>
                              <a:gd name="T89" fmla="*/ T88 w 2607"/>
                              <a:gd name="T90" fmla="+- 0 71 64"/>
                              <a:gd name="T91" fmla="*/ 71 h 1740"/>
                              <a:gd name="T92" fmla="+- 0 10817 8225"/>
                              <a:gd name="T93" fmla="*/ T92 w 2607"/>
                              <a:gd name="T94" fmla="+- 0 1797 64"/>
                              <a:gd name="T95" fmla="*/ 1797 h 1740"/>
                              <a:gd name="T96" fmla="+- 0 10824 8225"/>
                              <a:gd name="T97" fmla="*/ T96 w 2607"/>
                              <a:gd name="T98" fmla="+- 0 1790 64"/>
                              <a:gd name="T99" fmla="*/ 1790 h 1740"/>
                              <a:gd name="T100" fmla="+- 0 10831 8225"/>
                              <a:gd name="T101" fmla="*/ T100 w 2607"/>
                              <a:gd name="T102" fmla="+- 0 1790 64"/>
                              <a:gd name="T103" fmla="*/ 1790 h 1740"/>
                              <a:gd name="T104" fmla="+- 0 10831 8225"/>
                              <a:gd name="T105" fmla="*/ T104 w 2607"/>
                              <a:gd name="T106" fmla="+- 0 78 64"/>
                              <a:gd name="T107" fmla="*/ 78 h 1740"/>
                              <a:gd name="T108" fmla="+- 0 10824 8225"/>
                              <a:gd name="T109" fmla="*/ T108 w 2607"/>
                              <a:gd name="T110" fmla="+- 0 78 64"/>
                              <a:gd name="T111" fmla="*/ 78 h 1740"/>
                              <a:gd name="T112" fmla="+- 0 10817 8225"/>
                              <a:gd name="T113" fmla="*/ T112 w 2607"/>
                              <a:gd name="T114" fmla="+- 0 71 64"/>
                              <a:gd name="T115" fmla="*/ 71 h 1740"/>
                              <a:gd name="T116" fmla="+- 0 10831 8225"/>
                              <a:gd name="T117" fmla="*/ T116 w 2607"/>
                              <a:gd name="T118" fmla="+- 0 1790 64"/>
                              <a:gd name="T119" fmla="*/ 1790 h 1740"/>
                              <a:gd name="T120" fmla="+- 0 10824 8225"/>
                              <a:gd name="T121" fmla="*/ T120 w 2607"/>
                              <a:gd name="T122" fmla="+- 0 1790 64"/>
                              <a:gd name="T123" fmla="*/ 1790 h 1740"/>
                              <a:gd name="T124" fmla="+- 0 10817 8225"/>
                              <a:gd name="T125" fmla="*/ T124 w 2607"/>
                              <a:gd name="T126" fmla="+- 0 1797 64"/>
                              <a:gd name="T127" fmla="*/ 1797 h 1740"/>
                              <a:gd name="T128" fmla="+- 0 10831 8225"/>
                              <a:gd name="T129" fmla="*/ T128 w 2607"/>
                              <a:gd name="T130" fmla="+- 0 1797 64"/>
                              <a:gd name="T131" fmla="*/ 1797 h 1740"/>
                              <a:gd name="T132" fmla="+- 0 10831 8225"/>
                              <a:gd name="T133" fmla="*/ T132 w 2607"/>
                              <a:gd name="T134" fmla="+- 0 1790 64"/>
                              <a:gd name="T135" fmla="*/ 1790 h 1740"/>
                              <a:gd name="T136" fmla="+- 0 8237 8225"/>
                              <a:gd name="T137" fmla="*/ T136 w 2607"/>
                              <a:gd name="T138" fmla="+- 0 71 64"/>
                              <a:gd name="T139" fmla="*/ 71 h 1740"/>
                              <a:gd name="T140" fmla="+- 0 8230 8225"/>
                              <a:gd name="T141" fmla="*/ T140 w 2607"/>
                              <a:gd name="T142" fmla="+- 0 78 64"/>
                              <a:gd name="T143" fmla="*/ 78 h 1740"/>
                              <a:gd name="T144" fmla="+- 0 8237 8225"/>
                              <a:gd name="T145" fmla="*/ T144 w 2607"/>
                              <a:gd name="T146" fmla="+- 0 78 64"/>
                              <a:gd name="T147" fmla="*/ 78 h 1740"/>
                              <a:gd name="T148" fmla="+- 0 8237 8225"/>
                              <a:gd name="T149" fmla="*/ T148 w 2607"/>
                              <a:gd name="T150" fmla="+- 0 71 64"/>
                              <a:gd name="T151" fmla="*/ 71 h 1740"/>
                              <a:gd name="T152" fmla="+- 0 10817 8225"/>
                              <a:gd name="T153" fmla="*/ T152 w 2607"/>
                              <a:gd name="T154" fmla="+- 0 71 64"/>
                              <a:gd name="T155" fmla="*/ 71 h 1740"/>
                              <a:gd name="T156" fmla="+- 0 8237 8225"/>
                              <a:gd name="T157" fmla="*/ T156 w 2607"/>
                              <a:gd name="T158" fmla="+- 0 71 64"/>
                              <a:gd name="T159" fmla="*/ 71 h 1740"/>
                              <a:gd name="T160" fmla="+- 0 8237 8225"/>
                              <a:gd name="T161" fmla="*/ T160 w 2607"/>
                              <a:gd name="T162" fmla="+- 0 78 64"/>
                              <a:gd name="T163" fmla="*/ 78 h 1740"/>
                              <a:gd name="T164" fmla="+- 0 10817 8225"/>
                              <a:gd name="T165" fmla="*/ T164 w 2607"/>
                              <a:gd name="T166" fmla="+- 0 78 64"/>
                              <a:gd name="T167" fmla="*/ 78 h 1740"/>
                              <a:gd name="T168" fmla="+- 0 10817 8225"/>
                              <a:gd name="T169" fmla="*/ T168 w 2607"/>
                              <a:gd name="T170" fmla="+- 0 71 64"/>
                              <a:gd name="T171" fmla="*/ 71 h 1740"/>
                              <a:gd name="T172" fmla="+- 0 10831 8225"/>
                              <a:gd name="T173" fmla="*/ T172 w 2607"/>
                              <a:gd name="T174" fmla="+- 0 71 64"/>
                              <a:gd name="T175" fmla="*/ 71 h 1740"/>
                              <a:gd name="T176" fmla="+- 0 10817 8225"/>
                              <a:gd name="T177" fmla="*/ T176 w 2607"/>
                              <a:gd name="T178" fmla="+- 0 71 64"/>
                              <a:gd name="T179" fmla="*/ 71 h 1740"/>
                              <a:gd name="T180" fmla="+- 0 10824 8225"/>
                              <a:gd name="T181" fmla="*/ T180 w 2607"/>
                              <a:gd name="T182" fmla="+- 0 78 64"/>
                              <a:gd name="T183" fmla="*/ 78 h 1740"/>
                              <a:gd name="T184" fmla="+- 0 10831 8225"/>
                              <a:gd name="T185" fmla="*/ T184 w 2607"/>
                              <a:gd name="T186" fmla="+- 0 78 64"/>
                              <a:gd name="T187" fmla="*/ 78 h 1740"/>
                              <a:gd name="T188" fmla="+- 0 10831 8225"/>
                              <a:gd name="T189" fmla="*/ T188 w 2607"/>
                              <a:gd name="T190" fmla="+- 0 71 64"/>
                              <a:gd name="T191" fmla="*/ 71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607" h="1740">
                                <a:moveTo>
                                  <a:pt x="2606" y="0"/>
                                </a:moveTo>
                                <a:lnTo>
                                  <a:pt x="0" y="0"/>
                                </a:lnTo>
                                <a:lnTo>
                                  <a:pt x="0" y="1740"/>
                                </a:lnTo>
                                <a:lnTo>
                                  <a:pt x="2606" y="1740"/>
                                </a:lnTo>
                                <a:lnTo>
                                  <a:pt x="2606" y="1733"/>
                                </a:lnTo>
                                <a:lnTo>
                                  <a:pt x="12" y="1733"/>
                                </a:lnTo>
                                <a:lnTo>
                                  <a:pt x="5" y="1726"/>
                                </a:lnTo>
                                <a:lnTo>
                                  <a:pt x="12" y="1726"/>
                                </a:lnTo>
                                <a:lnTo>
                                  <a:pt x="12" y="14"/>
                                </a:lnTo>
                                <a:lnTo>
                                  <a:pt x="5" y="14"/>
                                </a:lnTo>
                                <a:lnTo>
                                  <a:pt x="12" y="7"/>
                                </a:lnTo>
                                <a:lnTo>
                                  <a:pt x="2606" y="7"/>
                                </a:lnTo>
                                <a:lnTo>
                                  <a:pt x="2606" y="0"/>
                                </a:lnTo>
                                <a:close/>
                                <a:moveTo>
                                  <a:pt x="12" y="1726"/>
                                </a:moveTo>
                                <a:lnTo>
                                  <a:pt x="5" y="1726"/>
                                </a:lnTo>
                                <a:lnTo>
                                  <a:pt x="12" y="1733"/>
                                </a:lnTo>
                                <a:lnTo>
                                  <a:pt x="12" y="1726"/>
                                </a:lnTo>
                                <a:close/>
                                <a:moveTo>
                                  <a:pt x="2592" y="1726"/>
                                </a:moveTo>
                                <a:lnTo>
                                  <a:pt x="12" y="1726"/>
                                </a:lnTo>
                                <a:lnTo>
                                  <a:pt x="12" y="1733"/>
                                </a:lnTo>
                                <a:lnTo>
                                  <a:pt x="2592" y="1733"/>
                                </a:lnTo>
                                <a:lnTo>
                                  <a:pt x="2592" y="1726"/>
                                </a:lnTo>
                                <a:close/>
                                <a:moveTo>
                                  <a:pt x="2592" y="7"/>
                                </a:moveTo>
                                <a:lnTo>
                                  <a:pt x="2592" y="1733"/>
                                </a:lnTo>
                                <a:lnTo>
                                  <a:pt x="2599" y="1726"/>
                                </a:lnTo>
                                <a:lnTo>
                                  <a:pt x="2606" y="1726"/>
                                </a:lnTo>
                                <a:lnTo>
                                  <a:pt x="2606" y="14"/>
                                </a:lnTo>
                                <a:lnTo>
                                  <a:pt x="2599" y="14"/>
                                </a:lnTo>
                                <a:lnTo>
                                  <a:pt x="2592" y="7"/>
                                </a:lnTo>
                                <a:close/>
                                <a:moveTo>
                                  <a:pt x="2606" y="1726"/>
                                </a:moveTo>
                                <a:lnTo>
                                  <a:pt x="2599" y="1726"/>
                                </a:lnTo>
                                <a:lnTo>
                                  <a:pt x="2592" y="1733"/>
                                </a:lnTo>
                                <a:lnTo>
                                  <a:pt x="2606" y="1733"/>
                                </a:lnTo>
                                <a:lnTo>
                                  <a:pt x="2606" y="1726"/>
                                </a:lnTo>
                                <a:close/>
                                <a:moveTo>
                                  <a:pt x="12" y="7"/>
                                </a:moveTo>
                                <a:lnTo>
                                  <a:pt x="5" y="14"/>
                                </a:lnTo>
                                <a:lnTo>
                                  <a:pt x="12" y="14"/>
                                </a:lnTo>
                                <a:lnTo>
                                  <a:pt x="12" y="7"/>
                                </a:lnTo>
                                <a:close/>
                                <a:moveTo>
                                  <a:pt x="2592" y="7"/>
                                </a:moveTo>
                                <a:lnTo>
                                  <a:pt x="12" y="7"/>
                                </a:lnTo>
                                <a:lnTo>
                                  <a:pt x="12" y="14"/>
                                </a:lnTo>
                                <a:lnTo>
                                  <a:pt x="2592" y="14"/>
                                </a:lnTo>
                                <a:lnTo>
                                  <a:pt x="2592" y="7"/>
                                </a:lnTo>
                                <a:close/>
                                <a:moveTo>
                                  <a:pt x="2606" y="7"/>
                                </a:moveTo>
                                <a:lnTo>
                                  <a:pt x="2592" y="7"/>
                                </a:lnTo>
                                <a:lnTo>
                                  <a:pt x="2599" y="14"/>
                                </a:lnTo>
                                <a:lnTo>
                                  <a:pt x="2606" y="14"/>
                                </a:lnTo>
                                <a:lnTo>
                                  <a:pt x="260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416" y="320"/>
                            <a:ext cx="2254" cy="13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E12218" id="docshapegroup7" o:spid="_x0000_s1026" style="position:absolute;margin-left:411.25pt;margin-top:3.2pt;width:130.35pt;height:87pt;z-index:15735296;mso-position-horizontal-relative:page" coordorigin="8225,64" coordsize="2607,1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">
                <v:shape id="docshape8" o:spid="_x0000_s1027" style="position:absolute;left:8224;top:64;width:2607;height:1740;visibility:visible;mso-wrap-style:square;v-text-anchor:top" coordsize="2607,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dq78A&#10;AADaAAAADwAAAGRycy9kb3ducmV2LnhtbERPy4rCMBTdD/gP4QqzG1MdkKE2FRVEwZUPqstrc22L&#10;zU1Jota/nywGZnk472zem1Y8yfnGsoLxKAFBXFrdcKXgdFx//YDwAVlja5kUvMnDPB98ZJhq++I9&#10;PQ+hEjGEfYoK6hC6VEpf1mTQj2xHHLmbdQZDhK6S2uErhptWTpJkKg02HBtq7GhVU3k/PIyC6e7Y&#10;LovuTO6C+2WxdpsrXb+V+hz2ixmIQH34F/+5t1pB3BqvxBsg8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F2rvwAAANoAAAAPAAAAAAAAAAAAAAAAAJgCAABkcnMvZG93bnJl&#10;di54bWxQSwUGAAAAAAQABAD1AAAAhAMAAAAA&#10;" path="m2606,l,,,1740r2606,l2606,1733r-2594,l5,1726r7,l12,14r-7,l12,7r2594,l2606,xm12,1726r-7,l12,1733r,-7xm2592,1726r-2580,l12,1733r2580,l2592,1726xm2592,7r,1726l2599,1726r7,l2606,14r-7,l2592,7xm2606,1726r-7,l2592,1733r14,l2606,1726xm12,7l5,14r7,l12,7xm2592,7l12,7r,7l2592,14r,-7xm2606,7r-14,l2599,14r7,l2606,7xe" fillcolor="black" stroked="f">
                  <v:path arrowok="t" o:connecttype="custom" o:connectlocs="2606,64;0,64;0,1804;2606,1804;2606,1797;12,1797;5,1790;12,1790;12,78;5,78;12,71;2606,71;2606,64;12,1790;5,1790;12,1797;12,1790;2592,1790;12,1790;12,1797;2592,1797;2592,1790;2592,71;2592,1797;2599,1790;2606,1790;2606,78;2599,78;2592,71;2606,1790;2599,1790;2592,1797;2606,1797;2606,1790;12,71;5,78;12,78;12,71;2592,71;12,71;12,78;2592,78;2592,71;2606,71;2592,71;2599,78;2606,78;2606,71" o:connectangles="0,0,0,0,0,0,0,0,0,0,0,0,0,0,0,0,0,0,0,0,0,0,0,0,0,0,0,0,0,0,0,0,0,0,0,0,0,0,0,0,0,0,0,0,0,0,0,0"/>
                </v:shape>
                <v:shape id="docshape9" o:spid="_x0000_s1028" type="#_x0000_t75" style="position:absolute;left:8416;top:320;width:2254;height:1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rnf3FAAAA2gAAAA8AAABkcnMvZG93bnJldi54bWxEj0FLw0AUhO+C/2F5ghdpNxYsNs22qNjW&#10;Koimgjk+ss9sMPs2ZNck/fddQfA4zMw3TLYebSN66nztWMH1NAFBXDpdc6Xg47CZ3ILwAVlj45gU&#10;HMnDenV+lmGq3cDv1OehEhHCPkUFJoQ2ldKXhiz6qWuJo/flOoshyq6SusMhwm0jZ0kylxZrjgsG&#10;W3owVH7nP1bBDvdvYTvLi8cd38zN5/PVffHyqtTlxXi3BBFoDP/hv/aTVrCA3yvxBsjV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539xQAAANoAAAAPAAAAAAAAAAAAAAAA&#10;AJ8CAABkcnMvZG93bnJldi54bWxQSwUGAAAAAAQABAD3AAAAkQMAAAAA&#10;">
                  <v:imagedata r:id="rId15" o:title=""/>
                </v:shape>
                <w10:wrap anchorx="page"/>
              </v:group>
            </w:pict>
          </mc:Fallback>
        </mc:AlternateContent>
      </w:r>
      <w:bookmarkStart w:id="11" w:name="e9449cf624a786a0449c0299b776f426b096d3e6"/>
      <w:bookmarkEnd w:id="11"/>
      <w:r w:rsidR="008638DC">
        <w:rPr>
          <w:b/>
          <w:color w:val="C0504D"/>
          <w:sz w:val="20"/>
        </w:rPr>
        <w:t>PRB</w:t>
      </w:r>
      <w:r w:rsidR="003A30C2">
        <w:rPr>
          <w:b/>
          <w:color w:val="C0504D"/>
          <w:sz w:val="20"/>
        </w:rPr>
        <w:t xml:space="preserve"> </w:t>
      </w:r>
      <w:r w:rsidR="008638DC">
        <w:rPr>
          <w:b/>
          <w:color w:val="C0504D"/>
          <w:sz w:val="20"/>
        </w:rPr>
        <w:t>INFRAPROJCETS</w:t>
      </w:r>
      <w:r w:rsidR="003A30C2">
        <w:rPr>
          <w:b/>
          <w:color w:val="C0504D"/>
          <w:sz w:val="20"/>
        </w:rPr>
        <w:t xml:space="preserve"> </w:t>
      </w:r>
      <w:r w:rsidR="008638DC">
        <w:rPr>
          <w:b/>
          <w:color w:val="C0504D"/>
          <w:sz w:val="20"/>
        </w:rPr>
        <w:t>PRIVATE</w:t>
      </w:r>
      <w:r w:rsidR="003A30C2">
        <w:rPr>
          <w:b/>
          <w:color w:val="C0504D"/>
          <w:sz w:val="20"/>
        </w:rPr>
        <w:t xml:space="preserve"> </w:t>
      </w:r>
      <w:r w:rsidR="008638DC">
        <w:rPr>
          <w:b/>
          <w:color w:val="C0504D"/>
          <w:spacing w:val="-2"/>
          <w:sz w:val="20"/>
        </w:rPr>
        <w:t>LIMITED</w:t>
      </w:r>
    </w:p>
    <w:p w14:paraId="1E147880" w14:textId="77777777" w:rsidR="005B685C" w:rsidRPr="0071513C" w:rsidRDefault="008638DC">
      <w:pPr>
        <w:spacing w:before="34"/>
        <w:ind w:left="278"/>
        <w:rPr>
          <w:b/>
          <w:sz w:val="20"/>
        </w:rPr>
      </w:pPr>
      <w:r w:rsidRPr="0071513C">
        <w:rPr>
          <w:b/>
          <w:sz w:val="20"/>
        </w:rPr>
        <w:t>(Notified</w:t>
      </w:r>
      <w:r w:rsidR="003A30C2" w:rsidRPr="0071513C">
        <w:rPr>
          <w:b/>
          <w:sz w:val="20"/>
        </w:rPr>
        <w:t xml:space="preserve"> </w:t>
      </w:r>
      <w:r w:rsidRPr="0071513C">
        <w:rPr>
          <w:b/>
          <w:sz w:val="20"/>
        </w:rPr>
        <w:t>Private</w:t>
      </w:r>
      <w:r w:rsidR="003A30C2" w:rsidRPr="0071513C">
        <w:rPr>
          <w:b/>
          <w:sz w:val="20"/>
        </w:rPr>
        <w:t xml:space="preserve"> </w:t>
      </w:r>
      <w:r w:rsidRPr="0071513C">
        <w:rPr>
          <w:b/>
          <w:sz w:val="20"/>
        </w:rPr>
        <w:t>Exploration</w:t>
      </w:r>
      <w:r w:rsidR="003A30C2" w:rsidRPr="0071513C">
        <w:rPr>
          <w:b/>
          <w:sz w:val="20"/>
        </w:rPr>
        <w:t xml:space="preserve"> </w:t>
      </w:r>
      <w:r w:rsidRPr="0071513C">
        <w:rPr>
          <w:b/>
          <w:spacing w:val="-2"/>
          <w:sz w:val="20"/>
        </w:rPr>
        <w:t>Agency)</w:t>
      </w:r>
    </w:p>
    <w:p w14:paraId="125F7F60" w14:textId="7FDB7C22" w:rsidR="005B685C" w:rsidRPr="0071513C" w:rsidRDefault="008638DC">
      <w:pPr>
        <w:spacing w:before="71"/>
        <w:ind w:left="273"/>
        <w:rPr>
          <w:b/>
          <w:sz w:val="16"/>
        </w:rPr>
      </w:pPr>
      <w:r w:rsidRPr="0071513C">
        <w:rPr>
          <w:b/>
          <w:sz w:val="16"/>
        </w:rPr>
        <w:t>WORK</w:t>
      </w:r>
      <w:r w:rsidR="003A30C2" w:rsidRPr="0071513C">
        <w:rPr>
          <w:b/>
          <w:sz w:val="16"/>
        </w:rPr>
        <w:t xml:space="preserve"> </w:t>
      </w:r>
      <w:r w:rsidRPr="0071513C">
        <w:rPr>
          <w:b/>
          <w:sz w:val="16"/>
        </w:rPr>
        <w:t>PLAN–G</w:t>
      </w:r>
      <w:r w:rsidR="0071513C" w:rsidRPr="0071513C">
        <w:rPr>
          <w:b/>
          <w:sz w:val="16"/>
        </w:rPr>
        <w:t>3</w:t>
      </w:r>
      <w:r w:rsidR="003A30C2" w:rsidRPr="0071513C">
        <w:rPr>
          <w:b/>
          <w:sz w:val="16"/>
        </w:rPr>
        <w:t xml:space="preserve"> </w:t>
      </w:r>
      <w:r w:rsidRPr="0071513C">
        <w:rPr>
          <w:b/>
          <w:sz w:val="16"/>
        </w:rPr>
        <w:t>STAGE</w:t>
      </w:r>
      <w:r w:rsidR="003A30C2" w:rsidRPr="0071513C">
        <w:rPr>
          <w:b/>
          <w:sz w:val="16"/>
        </w:rPr>
        <w:t xml:space="preserve"> E</w:t>
      </w:r>
      <w:r w:rsidRPr="0071513C">
        <w:rPr>
          <w:b/>
          <w:sz w:val="16"/>
        </w:rPr>
        <w:t>XPLORATION</w:t>
      </w:r>
      <w:r w:rsidR="003A30C2" w:rsidRPr="0071513C">
        <w:rPr>
          <w:b/>
          <w:sz w:val="16"/>
        </w:rPr>
        <w:t xml:space="preserve"> </w:t>
      </w:r>
      <w:r w:rsidRPr="0071513C">
        <w:rPr>
          <w:b/>
          <w:sz w:val="16"/>
        </w:rPr>
        <w:t>FOR</w:t>
      </w:r>
      <w:r w:rsidR="003A30C2" w:rsidRPr="0071513C">
        <w:rPr>
          <w:b/>
          <w:sz w:val="16"/>
        </w:rPr>
        <w:t xml:space="preserve"> </w:t>
      </w:r>
      <w:r w:rsidRPr="0071513C">
        <w:rPr>
          <w:b/>
          <w:spacing w:val="-2"/>
          <w:sz w:val="16"/>
        </w:rPr>
        <w:t>LIMESTONE</w:t>
      </w:r>
    </w:p>
    <w:p w14:paraId="74A6342E" w14:textId="0A857D85" w:rsidR="005B685C" w:rsidRPr="0071513C" w:rsidRDefault="008638DC">
      <w:pPr>
        <w:spacing w:before="39"/>
        <w:ind w:left="278"/>
        <w:rPr>
          <w:b/>
          <w:sz w:val="20"/>
          <w:szCs w:val="20"/>
        </w:rPr>
      </w:pPr>
      <w:r w:rsidRPr="0071513C">
        <w:rPr>
          <w:b/>
          <w:sz w:val="20"/>
          <w:szCs w:val="20"/>
        </w:rPr>
        <w:t>IN</w:t>
      </w:r>
      <w:r w:rsidR="0071513C" w:rsidRPr="0071513C">
        <w:rPr>
          <w:b/>
          <w:sz w:val="20"/>
          <w:szCs w:val="20"/>
        </w:rPr>
        <w:t xml:space="preserve"> ANDHARIYANESH</w:t>
      </w:r>
      <w:r w:rsidR="003A30C2" w:rsidRPr="0071513C">
        <w:rPr>
          <w:b/>
          <w:sz w:val="20"/>
          <w:szCs w:val="20"/>
        </w:rPr>
        <w:t xml:space="preserve"> </w:t>
      </w:r>
      <w:r w:rsidRPr="0071513C">
        <w:rPr>
          <w:b/>
          <w:sz w:val="20"/>
          <w:szCs w:val="20"/>
        </w:rPr>
        <w:t>LIME</w:t>
      </w:r>
      <w:r w:rsidR="003A30C2" w:rsidRPr="0071513C">
        <w:rPr>
          <w:b/>
          <w:sz w:val="20"/>
          <w:szCs w:val="20"/>
        </w:rPr>
        <w:t xml:space="preserve"> </w:t>
      </w:r>
      <w:r w:rsidRPr="0071513C">
        <w:rPr>
          <w:b/>
          <w:sz w:val="20"/>
          <w:szCs w:val="20"/>
        </w:rPr>
        <w:t>STONE</w:t>
      </w:r>
      <w:r w:rsidR="003A30C2" w:rsidRPr="0071513C">
        <w:rPr>
          <w:b/>
          <w:sz w:val="20"/>
          <w:szCs w:val="20"/>
        </w:rPr>
        <w:t xml:space="preserve"> </w:t>
      </w:r>
      <w:r w:rsidRPr="0071513C">
        <w:rPr>
          <w:b/>
          <w:spacing w:val="-4"/>
          <w:sz w:val="20"/>
          <w:szCs w:val="20"/>
        </w:rPr>
        <w:t>BLOCK</w:t>
      </w:r>
    </w:p>
    <w:p w14:paraId="272CAC4B" w14:textId="77777777" w:rsidR="005B685C" w:rsidRPr="00735219" w:rsidRDefault="005B685C">
      <w:pPr>
        <w:pStyle w:val="BodyText"/>
        <w:rPr>
          <w:rFonts w:ascii="Calibri"/>
          <w:b/>
          <w:sz w:val="20"/>
          <w:highlight w:val="yellow"/>
        </w:rPr>
      </w:pPr>
    </w:p>
    <w:p w14:paraId="77DA7C27" w14:textId="77777777" w:rsidR="005B685C" w:rsidRPr="00735219" w:rsidRDefault="005B685C">
      <w:pPr>
        <w:pStyle w:val="BodyText"/>
        <w:rPr>
          <w:rFonts w:ascii="Calibri"/>
          <w:b/>
          <w:sz w:val="20"/>
          <w:highlight w:val="yellow"/>
        </w:rPr>
      </w:pPr>
    </w:p>
    <w:p w14:paraId="13D9EC3E" w14:textId="77777777" w:rsidR="005B685C" w:rsidRPr="00735219" w:rsidRDefault="005B685C">
      <w:pPr>
        <w:pStyle w:val="BodyText"/>
        <w:spacing w:before="63"/>
        <w:rPr>
          <w:rFonts w:ascii="Calibri"/>
          <w:b/>
          <w:sz w:val="20"/>
          <w:highlight w:val="yellow"/>
        </w:rPr>
      </w:pPr>
    </w:p>
    <w:tbl>
      <w:tblPr>
        <w:tblW w:w="10260" w:type="dxa"/>
        <w:tblLook w:val="04A0" w:firstRow="1" w:lastRow="0" w:firstColumn="1" w:lastColumn="0" w:noHBand="0" w:noVBand="1"/>
      </w:tblPr>
      <w:tblGrid>
        <w:gridCol w:w="793"/>
        <w:gridCol w:w="3982"/>
        <w:gridCol w:w="1188"/>
        <w:gridCol w:w="982"/>
        <w:gridCol w:w="974"/>
        <w:gridCol w:w="794"/>
        <w:gridCol w:w="1495"/>
        <w:gridCol w:w="222"/>
      </w:tblGrid>
      <w:tr w:rsidR="00EF6DAB" w:rsidRPr="00EF6DAB" w14:paraId="013EA7A7" w14:textId="77777777" w:rsidTr="00EF6DAB">
        <w:trPr>
          <w:gridAfter w:val="1"/>
          <w:wAfter w:w="36" w:type="dxa"/>
          <w:trHeight w:val="315"/>
        </w:trPr>
        <w:tc>
          <w:tcPr>
            <w:tcW w:w="795" w:type="dxa"/>
            <w:tcBorders>
              <w:top w:val="single" w:sz="4" w:space="0" w:color="auto"/>
              <w:left w:val="single" w:sz="4" w:space="0" w:color="auto"/>
              <w:bottom w:val="single" w:sz="4" w:space="0" w:color="auto"/>
              <w:right w:val="single" w:sz="4" w:space="0" w:color="auto"/>
            </w:tcBorders>
            <w:vAlign w:val="center"/>
            <w:hideMark/>
          </w:tcPr>
          <w:p w14:paraId="522AC977"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Item</w:t>
            </w:r>
          </w:p>
        </w:tc>
        <w:tc>
          <w:tcPr>
            <w:tcW w:w="3989" w:type="dxa"/>
            <w:tcBorders>
              <w:top w:val="single" w:sz="4" w:space="0" w:color="auto"/>
              <w:left w:val="nil"/>
              <w:bottom w:val="single" w:sz="4" w:space="0" w:color="auto"/>
              <w:right w:val="single" w:sz="4" w:space="0" w:color="auto"/>
            </w:tcBorders>
            <w:vAlign w:val="center"/>
            <w:hideMark/>
          </w:tcPr>
          <w:p w14:paraId="4E7FB03F"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Item of Work</w:t>
            </w:r>
          </w:p>
        </w:tc>
        <w:tc>
          <w:tcPr>
            <w:tcW w:w="1020" w:type="dxa"/>
            <w:tcBorders>
              <w:top w:val="single" w:sz="4" w:space="0" w:color="auto"/>
              <w:left w:val="nil"/>
              <w:bottom w:val="single" w:sz="4" w:space="0" w:color="auto"/>
              <w:right w:val="single" w:sz="4" w:space="0" w:color="auto"/>
            </w:tcBorders>
            <w:vAlign w:val="center"/>
            <w:hideMark/>
          </w:tcPr>
          <w:p w14:paraId="13994ECF"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Item</w:t>
            </w:r>
          </w:p>
        </w:tc>
        <w:tc>
          <w:tcPr>
            <w:tcW w:w="1952" w:type="dxa"/>
            <w:gridSpan w:val="2"/>
            <w:tcBorders>
              <w:top w:val="single" w:sz="4" w:space="0" w:color="auto"/>
              <w:left w:val="nil"/>
              <w:bottom w:val="single" w:sz="4" w:space="0" w:color="auto"/>
              <w:right w:val="single" w:sz="4" w:space="0" w:color="auto"/>
            </w:tcBorders>
            <w:vAlign w:val="center"/>
            <w:hideMark/>
          </w:tcPr>
          <w:p w14:paraId="7B712094"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SOR Sr No &amp; Rates</w:t>
            </w:r>
          </w:p>
        </w:tc>
        <w:tc>
          <w:tcPr>
            <w:tcW w:w="2468" w:type="dxa"/>
            <w:gridSpan w:val="2"/>
            <w:tcBorders>
              <w:top w:val="single" w:sz="4" w:space="0" w:color="auto"/>
              <w:left w:val="nil"/>
              <w:bottom w:val="single" w:sz="4" w:space="0" w:color="auto"/>
              <w:right w:val="single" w:sz="4" w:space="0" w:color="auto"/>
            </w:tcBorders>
            <w:vAlign w:val="center"/>
            <w:hideMark/>
          </w:tcPr>
          <w:p w14:paraId="3DFBD59C"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Estimated Cost</w:t>
            </w:r>
          </w:p>
        </w:tc>
      </w:tr>
      <w:tr w:rsidR="00EF6DAB" w:rsidRPr="00EF6DAB" w14:paraId="2A85FA0B"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5BB26D4F"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Sr No.</w:t>
            </w:r>
          </w:p>
        </w:tc>
        <w:tc>
          <w:tcPr>
            <w:tcW w:w="3989" w:type="dxa"/>
            <w:tcBorders>
              <w:top w:val="nil"/>
              <w:left w:val="nil"/>
              <w:bottom w:val="single" w:sz="4" w:space="0" w:color="auto"/>
              <w:right w:val="single" w:sz="4" w:space="0" w:color="auto"/>
            </w:tcBorders>
            <w:vAlign w:val="center"/>
            <w:hideMark/>
          </w:tcPr>
          <w:p w14:paraId="67186004"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Item</w:t>
            </w:r>
          </w:p>
        </w:tc>
        <w:tc>
          <w:tcPr>
            <w:tcW w:w="1020" w:type="dxa"/>
            <w:tcBorders>
              <w:top w:val="nil"/>
              <w:left w:val="nil"/>
              <w:bottom w:val="single" w:sz="4" w:space="0" w:color="auto"/>
              <w:right w:val="single" w:sz="4" w:space="0" w:color="auto"/>
            </w:tcBorders>
            <w:vAlign w:val="center"/>
            <w:hideMark/>
          </w:tcPr>
          <w:p w14:paraId="2D286979"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Unit</w:t>
            </w:r>
          </w:p>
        </w:tc>
        <w:tc>
          <w:tcPr>
            <w:tcW w:w="977" w:type="dxa"/>
            <w:tcBorders>
              <w:top w:val="nil"/>
              <w:left w:val="nil"/>
              <w:bottom w:val="single" w:sz="4" w:space="0" w:color="auto"/>
              <w:right w:val="single" w:sz="4" w:space="0" w:color="auto"/>
            </w:tcBorders>
            <w:vAlign w:val="center"/>
            <w:hideMark/>
          </w:tcPr>
          <w:p w14:paraId="02630FA4" w14:textId="77777777" w:rsidR="00EF6DAB" w:rsidRPr="00EF6DAB" w:rsidRDefault="00EF6DAB" w:rsidP="00EF6DAB">
            <w:pPr>
              <w:widowControl/>
              <w:autoSpaceDE/>
              <w:autoSpaceDN/>
              <w:jc w:val="center"/>
              <w:rPr>
                <w:b/>
                <w:bCs/>
                <w:color w:val="000000"/>
                <w:sz w:val="24"/>
                <w:szCs w:val="24"/>
              </w:rPr>
            </w:pPr>
            <w:proofErr w:type="spellStart"/>
            <w:r w:rsidRPr="00EF6DAB">
              <w:rPr>
                <w:b/>
                <w:bCs/>
                <w:color w:val="000000"/>
                <w:sz w:val="24"/>
                <w:szCs w:val="24"/>
              </w:rPr>
              <w:t>Sr.No</w:t>
            </w:r>
            <w:proofErr w:type="spellEnd"/>
            <w:r w:rsidRPr="00EF6DAB">
              <w:rPr>
                <w:b/>
                <w:bCs/>
                <w:color w:val="000000"/>
                <w:sz w:val="24"/>
                <w:szCs w:val="24"/>
              </w:rPr>
              <w:t>.</w:t>
            </w:r>
          </w:p>
        </w:tc>
        <w:tc>
          <w:tcPr>
            <w:tcW w:w="975" w:type="dxa"/>
            <w:tcBorders>
              <w:top w:val="nil"/>
              <w:left w:val="nil"/>
              <w:bottom w:val="single" w:sz="4" w:space="0" w:color="auto"/>
              <w:right w:val="single" w:sz="4" w:space="0" w:color="auto"/>
            </w:tcBorders>
            <w:vAlign w:val="center"/>
            <w:hideMark/>
          </w:tcPr>
          <w:p w14:paraId="2D5BC166"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Rates</w:t>
            </w:r>
          </w:p>
        </w:tc>
        <w:tc>
          <w:tcPr>
            <w:tcW w:w="971" w:type="dxa"/>
            <w:tcBorders>
              <w:top w:val="nil"/>
              <w:left w:val="nil"/>
              <w:bottom w:val="single" w:sz="4" w:space="0" w:color="auto"/>
              <w:right w:val="single" w:sz="4" w:space="0" w:color="auto"/>
            </w:tcBorders>
            <w:vAlign w:val="center"/>
            <w:hideMark/>
          </w:tcPr>
          <w:p w14:paraId="34173016"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Qty.</w:t>
            </w:r>
          </w:p>
        </w:tc>
        <w:tc>
          <w:tcPr>
            <w:tcW w:w="1497" w:type="dxa"/>
            <w:tcBorders>
              <w:top w:val="nil"/>
              <w:left w:val="nil"/>
              <w:bottom w:val="single" w:sz="4" w:space="0" w:color="auto"/>
              <w:right w:val="single" w:sz="4" w:space="0" w:color="auto"/>
            </w:tcBorders>
            <w:vAlign w:val="center"/>
            <w:hideMark/>
          </w:tcPr>
          <w:p w14:paraId="789C9827" w14:textId="77777777" w:rsidR="00EF6DAB" w:rsidRPr="00EF6DAB" w:rsidRDefault="00EF6DAB" w:rsidP="00EF6DAB">
            <w:pPr>
              <w:widowControl/>
              <w:autoSpaceDE/>
              <w:autoSpaceDN/>
              <w:jc w:val="center"/>
              <w:rPr>
                <w:b/>
                <w:bCs/>
                <w:color w:val="000000"/>
                <w:sz w:val="24"/>
                <w:szCs w:val="24"/>
              </w:rPr>
            </w:pPr>
            <w:proofErr w:type="gramStart"/>
            <w:r w:rsidRPr="00EF6DAB">
              <w:rPr>
                <w:b/>
                <w:bCs/>
                <w:color w:val="000000"/>
                <w:sz w:val="24"/>
                <w:szCs w:val="24"/>
              </w:rPr>
              <w:t>Amount(</w:t>
            </w:r>
            <w:proofErr w:type="gramEnd"/>
            <w:r w:rsidRPr="00EF6DAB">
              <w:rPr>
                <w:b/>
                <w:bCs/>
                <w:color w:val="000000"/>
                <w:sz w:val="24"/>
                <w:szCs w:val="24"/>
              </w:rPr>
              <w:t>Rs)</w:t>
            </w:r>
          </w:p>
        </w:tc>
      </w:tr>
      <w:tr w:rsidR="00EF6DAB" w:rsidRPr="00EF6DAB" w14:paraId="71B705D1"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70D644CC" w14:textId="77777777" w:rsidR="00EF6DAB" w:rsidRPr="00EF6DAB" w:rsidRDefault="00EF6DAB" w:rsidP="00EF6DAB">
            <w:pPr>
              <w:widowControl/>
              <w:autoSpaceDE/>
              <w:autoSpaceDN/>
              <w:jc w:val="center"/>
              <w:rPr>
                <w:rFonts w:ascii="Calibri" w:hAnsi="Calibri" w:cs="Calibri"/>
                <w:b/>
                <w:bCs/>
                <w:color w:val="000000"/>
                <w:sz w:val="24"/>
                <w:szCs w:val="24"/>
              </w:rPr>
            </w:pPr>
            <w:r w:rsidRPr="00EF6DAB">
              <w:rPr>
                <w:rFonts w:ascii="Calibri" w:hAnsi="Calibri" w:cs="Calibri"/>
                <w:b/>
                <w:bCs/>
                <w:color w:val="000000"/>
                <w:sz w:val="24"/>
                <w:szCs w:val="24"/>
              </w:rPr>
              <w:t>A</w:t>
            </w:r>
          </w:p>
        </w:tc>
        <w:tc>
          <w:tcPr>
            <w:tcW w:w="3989" w:type="dxa"/>
            <w:tcBorders>
              <w:top w:val="nil"/>
              <w:left w:val="nil"/>
              <w:bottom w:val="single" w:sz="4" w:space="0" w:color="auto"/>
              <w:right w:val="single" w:sz="4" w:space="0" w:color="auto"/>
            </w:tcBorders>
            <w:vAlign w:val="center"/>
            <w:hideMark/>
          </w:tcPr>
          <w:p w14:paraId="671A26EA" w14:textId="77777777" w:rsidR="00EF6DAB" w:rsidRPr="00EF6DAB" w:rsidRDefault="00EF6DAB" w:rsidP="00EF6DAB">
            <w:pPr>
              <w:widowControl/>
              <w:autoSpaceDE/>
              <w:autoSpaceDN/>
              <w:rPr>
                <w:rFonts w:ascii="Calibri" w:hAnsi="Calibri" w:cs="Calibri"/>
                <w:b/>
                <w:bCs/>
                <w:color w:val="000000"/>
                <w:sz w:val="24"/>
                <w:szCs w:val="24"/>
              </w:rPr>
            </w:pPr>
            <w:r w:rsidRPr="00EF6DAB">
              <w:rPr>
                <w:rFonts w:ascii="Calibri" w:hAnsi="Calibri" w:cs="Calibri"/>
                <w:b/>
                <w:bCs/>
                <w:color w:val="000000"/>
                <w:sz w:val="24"/>
                <w:szCs w:val="24"/>
              </w:rPr>
              <w:t>Survey work</w:t>
            </w:r>
          </w:p>
        </w:tc>
        <w:tc>
          <w:tcPr>
            <w:tcW w:w="1020" w:type="dxa"/>
            <w:tcBorders>
              <w:top w:val="nil"/>
              <w:left w:val="nil"/>
              <w:bottom w:val="single" w:sz="4" w:space="0" w:color="auto"/>
              <w:right w:val="single" w:sz="4" w:space="0" w:color="auto"/>
            </w:tcBorders>
            <w:vAlign w:val="center"/>
            <w:hideMark/>
          </w:tcPr>
          <w:p w14:paraId="7153D2EB" w14:textId="77777777" w:rsidR="00EF6DAB" w:rsidRPr="00EF6DAB" w:rsidRDefault="00EF6DAB" w:rsidP="00EF6DAB">
            <w:pPr>
              <w:widowControl/>
              <w:autoSpaceDE/>
              <w:autoSpaceDN/>
              <w:rPr>
                <w:color w:val="000000"/>
                <w:sz w:val="24"/>
                <w:szCs w:val="24"/>
              </w:rPr>
            </w:pPr>
            <w:r w:rsidRPr="00EF6DA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37CF818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2EA7D65B"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77D7262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13DF1F0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r>
      <w:tr w:rsidR="00EF6DAB" w:rsidRPr="00EF6DAB" w14:paraId="52C5F63B" w14:textId="77777777" w:rsidTr="00EF6DA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156729CD"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1</w:t>
            </w:r>
          </w:p>
        </w:tc>
        <w:tc>
          <w:tcPr>
            <w:tcW w:w="3989" w:type="dxa"/>
            <w:tcBorders>
              <w:top w:val="nil"/>
              <w:left w:val="nil"/>
              <w:bottom w:val="single" w:sz="4" w:space="0" w:color="auto"/>
              <w:right w:val="single" w:sz="4" w:space="0" w:color="auto"/>
            </w:tcBorders>
            <w:vAlign w:val="center"/>
            <w:hideMark/>
          </w:tcPr>
          <w:p w14:paraId="31BB4F27" w14:textId="77777777" w:rsidR="00EF6DAB" w:rsidRPr="00EF6DAB" w:rsidRDefault="00EF6DAB" w:rsidP="00EF6DAB">
            <w:pPr>
              <w:widowControl/>
              <w:autoSpaceDE/>
              <w:autoSpaceDN/>
              <w:rPr>
                <w:rFonts w:ascii="Calibri" w:hAnsi="Calibri" w:cs="Calibri"/>
                <w:color w:val="000000"/>
                <w:sz w:val="24"/>
                <w:szCs w:val="24"/>
              </w:rPr>
            </w:pPr>
            <w:r w:rsidRPr="00EF6DAB">
              <w:rPr>
                <w:rFonts w:ascii="Calibri" w:hAnsi="Calibri" w:cs="Calibri"/>
                <w:color w:val="000000"/>
                <w:sz w:val="24"/>
                <w:szCs w:val="24"/>
              </w:rPr>
              <w:t>DGPS Survey BH fixation and RL determination (11 BHP&amp; 6 BP)</w:t>
            </w:r>
          </w:p>
        </w:tc>
        <w:tc>
          <w:tcPr>
            <w:tcW w:w="1020" w:type="dxa"/>
            <w:tcBorders>
              <w:top w:val="nil"/>
              <w:left w:val="nil"/>
              <w:bottom w:val="single" w:sz="4" w:space="0" w:color="auto"/>
              <w:right w:val="single" w:sz="4" w:space="0" w:color="auto"/>
            </w:tcBorders>
            <w:vAlign w:val="center"/>
            <w:hideMark/>
          </w:tcPr>
          <w:p w14:paraId="79D84F0D"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Per Point</w:t>
            </w:r>
          </w:p>
        </w:tc>
        <w:tc>
          <w:tcPr>
            <w:tcW w:w="977" w:type="dxa"/>
            <w:tcBorders>
              <w:top w:val="nil"/>
              <w:left w:val="nil"/>
              <w:bottom w:val="single" w:sz="4" w:space="0" w:color="auto"/>
              <w:right w:val="single" w:sz="4" w:space="0" w:color="auto"/>
            </w:tcBorders>
            <w:vAlign w:val="center"/>
            <w:hideMark/>
          </w:tcPr>
          <w:p w14:paraId="7A5D954A"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1.3.2</w:t>
            </w:r>
          </w:p>
        </w:tc>
        <w:tc>
          <w:tcPr>
            <w:tcW w:w="975" w:type="dxa"/>
            <w:tcBorders>
              <w:top w:val="nil"/>
              <w:left w:val="nil"/>
              <w:bottom w:val="single" w:sz="4" w:space="0" w:color="auto"/>
              <w:right w:val="single" w:sz="4" w:space="0" w:color="auto"/>
            </w:tcBorders>
            <w:vAlign w:val="center"/>
            <w:hideMark/>
          </w:tcPr>
          <w:p w14:paraId="7335238D" w14:textId="77777777" w:rsidR="00EF6DAB" w:rsidRPr="00EF6DAB" w:rsidRDefault="00EF6DAB" w:rsidP="00EF6DAB">
            <w:pPr>
              <w:widowControl/>
              <w:autoSpaceDE/>
              <w:autoSpaceDN/>
              <w:jc w:val="center"/>
              <w:rPr>
                <w:rFonts w:ascii="Calibri" w:hAnsi="Calibri" w:cs="Calibri"/>
                <w:sz w:val="24"/>
                <w:szCs w:val="24"/>
              </w:rPr>
            </w:pPr>
            <w:r w:rsidRPr="00EF6DAB">
              <w:rPr>
                <w:rFonts w:ascii="Calibri" w:hAnsi="Calibri" w:cs="Calibri"/>
                <w:sz w:val="24"/>
                <w:szCs w:val="24"/>
              </w:rPr>
              <w:t>24,000</w:t>
            </w:r>
          </w:p>
        </w:tc>
        <w:tc>
          <w:tcPr>
            <w:tcW w:w="971" w:type="dxa"/>
            <w:tcBorders>
              <w:top w:val="nil"/>
              <w:left w:val="nil"/>
              <w:bottom w:val="single" w:sz="4" w:space="0" w:color="auto"/>
              <w:right w:val="single" w:sz="4" w:space="0" w:color="auto"/>
            </w:tcBorders>
            <w:vAlign w:val="center"/>
            <w:hideMark/>
          </w:tcPr>
          <w:p w14:paraId="58A1D92C" w14:textId="77777777" w:rsidR="00EF6DAB" w:rsidRPr="00EF6DAB" w:rsidRDefault="00EF6DAB" w:rsidP="00EF6DAB">
            <w:pPr>
              <w:widowControl/>
              <w:autoSpaceDE/>
              <w:autoSpaceDN/>
              <w:jc w:val="center"/>
              <w:rPr>
                <w:rFonts w:ascii="Calibri" w:hAnsi="Calibri" w:cs="Calibri"/>
                <w:b/>
                <w:bCs/>
                <w:color w:val="000000"/>
                <w:sz w:val="24"/>
                <w:szCs w:val="24"/>
              </w:rPr>
            </w:pPr>
            <w:r w:rsidRPr="00EF6DAB">
              <w:rPr>
                <w:rFonts w:ascii="Calibri" w:hAnsi="Calibri" w:cs="Calibri"/>
                <w:b/>
                <w:bCs/>
                <w:color w:val="000000"/>
                <w:sz w:val="24"/>
                <w:szCs w:val="24"/>
              </w:rPr>
              <w:t>18</w:t>
            </w:r>
          </w:p>
        </w:tc>
        <w:tc>
          <w:tcPr>
            <w:tcW w:w="1497" w:type="dxa"/>
            <w:tcBorders>
              <w:top w:val="nil"/>
              <w:left w:val="nil"/>
              <w:bottom w:val="single" w:sz="4" w:space="0" w:color="auto"/>
              <w:right w:val="single" w:sz="4" w:space="0" w:color="auto"/>
            </w:tcBorders>
            <w:vAlign w:val="center"/>
            <w:hideMark/>
          </w:tcPr>
          <w:p w14:paraId="54155E0D"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432000</w:t>
            </w:r>
          </w:p>
        </w:tc>
      </w:tr>
      <w:tr w:rsidR="00EF6DAB" w:rsidRPr="00EF6DAB" w14:paraId="67D6D259"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0F8429A7"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2</w:t>
            </w:r>
          </w:p>
        </w:tc>
        <w:tc>
          <w:tcPr>
            <w:tcW w:w="9429" w:type="dxa"/>
            <w:gridSpan w:val="6"/>
            <w:tcBorders>
              <w:top w:val="single" w:sz="4" w:space="0" w:color="auto"/>
              <w:left w:val="nil"/>
              <w:bottom w:val="single" w:sz="4" w:space="0" w:color="auto"/>
              <w:right w:val="single" w:sz="4" w:space="0" w:color="000000"/>
            </w:tcBorders>
            <w:shd w:val="clear" w:color="000000" w:fill="FFFFFF"/>
            <w:vAlign w:val="center"/>
            <w:hideMark/>
          </w:tcPr>
          <w:p w14:paraId="5C3E9494" w14:textId="77777777" w:rsidR="00EF6DAB" w:rsidRPr="00EF6DAB" w:rsidRDefault="00EF6DAB" w:rsidP="00EF6DAB">
            <w:pPr>
              <w:widowControl/>
              <w:autoSpaceDE/>
              <w:autoSpaceDN/>
              <w:rPr>
                <w:rFonts w:ascii="Calibri" w:hAnsi="Calibri" w:cs="Calibri"/>
                <w:b/>
                <w:bCs/>
                <w:color w:val="000000"/>
                <w:sz w:val="24"/>
                <w:szCs w:val="24"/>
              </w:rPr>
            </w:pPr>
            <w:r w:rsidRPr="00EF6DAB">
              <w:rPr>
                <w:rFonts w:ascii="Calibri" w:hAnsi="Calibri" w:cs="Calibri"/>
                <w:b/>
                <w:bCs/>
                <w:color w:val="000000"/>
                <w:sz w:val="24"/>
                <w:szCs w:val="24"/>
              </w:rPr>
              <w:t>Topographic Survey with 2m contour interval &amp; Geological Mapping1:4000 scale</w:t>
            </w:r>
          </w:p>
        </w:tc>
      </w:tr>
      <w:tr w:rsidR="00EF6DAB" w:rsidRPr="00EF6DAB" w14:paraId="167A4295" w14:textId="77777777" w:rsidTr="00EF6DA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37507F58" w14:textId="77777777" w:rsidR="00EF6DAB" w:rsidRPr="00EF6DAB" w:rsidRDefault="00EF6DAB" w:rsidP="00EF6DAB">
            <w:pPr>
              <w:widowControl/>
              <w:autoSpaceDE/>
              <w:autoSpaceDN/>
              <w:jc w:val="center"/>
              <w:rPr>
                <w:rFonts w:ascii="Calibri" w:hAnsi="Calibri" w:cs="Calibri"/>
                <w:color w:val="000000"/>
                <w:sz w:val="24"/>
                <w:szCs w:val="24"/>
              </w:rPr>
            </w:pPr>
            <w:proofErr w:type="spellStart"/>
            <w:r w:rsidRPr="00EF6DAB">
              <w:rPr>
                <w:rFonts w:ascii="Calibri" w:hAnsi="Calibri" w:cs="Calibri"/>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263212BC" w14:textId="77777777" w:rsidR="00EF6DAB" w:rsidRPr="00EF6DAB" w:rsidRDefault="00EF6DAB" w:rsidP="00EF6DAB">
            <w:pPr>
              <w:widowControl/>
              <w:autoSpaceDE/>
              <w:autoSpaceDN/>
              <w:rPr>
                <w:rFonts w:ascii="Calibri" w:hAnsi="Calibri" w:cs="Calibri"/>
                <w:b/>
                <w:bCs/>
                <w:color w:val="000000"/>
                <w:sz w:val="24"/>
                <w:szCs w:val="24"/>
              </w:rPr>
            </w:pPr>
            <w:r w:rsidRPr="00EF6DAB">
              <w:rPr>
                <w:rFonts w:ascii="Calibri" w:hAnsi="Calibri" w:cs="Calibri"/>
                <w:b/>
                <w:bCs/>
                <w:color w:val="000000"/>
                <w:sz w:val="24"/>
                <w:szCs w:val="24"/>
              </w:rPr>
              <w:t>A)</w:t>
            </w:r>
            <w:r w:rsidRPr="00EF6DAB">
              <w:rPr>
                <w:rFonts w:ascii="Calibri" w:hAnsi="Calibri" w:cs="Calibri"/>
                <w:color w:val="000000"/>
                <w:sz w:val="24"/>
                <w:szCs w:val="24"/>
              </w:rPr>
              <w:t xml:space="preserve"> Charges   </w:t>
            </w:r>
            <w:proofErr w:type="gramStart"/>
            <w:r w:rsidRPr="00EF6DAB">
              <w:rPr>
                <w:rFonts w:ascii="Calibri" w:hAnsi="Calibri" w:cs="Calibri"/>
                <w:color w:val="000000"/>
                <w:sz w:val="24"/>
                <w:szCs w:val="24"/>
              </w:rPr>
              <w:t>of  1</w:t>
            </w:r>
            <w:proofErr w:type="gramEnd"/>
            <w:r w:rsidRPr="00EF6DAB">
              <w:rPr>
                <w:rFonts w:ascii="Calibri" w:hAnsi="Calibri" w:cs="Calibri"/>
                <w:color w:val="000000"/>
                <w:sz w:val="24"/>
                <w:szCs w:val="24"/>
              </w:rPr>
              <w:t xml:space="preserve"> </w:t>
            </w:r>
            <w:proofErr w:type="gramStart"/>
            <w:r w:rsidRPr="00EF6DAB">
              <w:rPr>
                <w:rFonts w:ascii="Calibri" w:hAnsi="Calibri" w:cs="Calibri"/>
                <w:color w:val="000000"/>
                <w:sz w:val="24"/>
                <w:szCs w:val="24"/>
              </w:rPr>
              <w:t>Surveyor  for</w:t>
            </w:r>
            <w:proofErr w:type="gramEnd"/>
            <w:r w:rsidRPr="00EF6DAB">
              <w:rPr>
                <w:rFonts w:ascii="Calibri" w:hAnsi="Calibri" w:cs="Calibri"/>
                <w:color w:val="000000"/>
                <w:sz w:val="24"/>
                <w:szCs w:val="24"/>
              </w:rPr>
              <w:t xml:space="preserve"> Geological </w:t>
            </w:r>
            <w:proofErr w:type="gramStart"/>
            <w:r w:rsidRPr="00EF6DAB">
              <w:rPr>
                <w:rFonts w:ascii="Calibri" w:hAnsi="Calibri" w:cs="Calibri"/>
                <w:color w:val="000000"/>
                <w:sz w:val="24"/>
                <w:szCs w:val="24"/>
              </w:rPr>
              <w:t>mapping  &amp;</w:t>
            </w:r>
            <w:proofErr w:type="gramEnd"/>
            <w:r w:rsidRPr="00EF6DAB">
              <w:rPr>
                <w:rFonts w:ascii="Calibri" w:hAnsi="Calibri" w:cs="Calibri"/>
                <w:color w:val="000000"/>
                <w:sz w:val="24"/>
                <w:szCs w:val="24"/>
              </w:rPr>
              <w:t xml:space="preserve"> </w:t>
            </w:r>
            <w:proofErr w:type="spellStart"/>
            <w:r w:rsidRPr="00EF6DAB">
              <w:rPr>
                <w:rFonts w:ascii="Calibri" w:hAnsi="Calibri" w:cs="Calibri"/>
                <w:color w:val="000000"/>
                <w:sz w:val="24"/>
                <w:szCs w:val="24"/>
              </w:rPr>
              <w:t>Topogaphic</w:t>
            </w:r>
            <w:proofErr w:type="spellEnd"/>
            <w:r w:rsidRPr="00EF6DAB">
              <w:rPr>
                <w:rFonts w:ascii="Calibri" w:hAnsi="Calibri" w:cs="Calibri"/>
                <w:color w:val="000000"/>
                <w:sz w:val="24"/>
                <w:szCs w:val="24"/>
              </w:rPr>
              <w:t xml:space="preserve"> survey </w:t>
            </w:r>
          </w:p>
        </w:tc>
        <w:tc>
          <w:tcPr>
            <w:tcW w:w="1020" w:type="dxa"/>
            <w:tcBorders>
              <w:top w:val="nil"/>
              <w:left w:val="nil"/>
              <w:bottom w:val="single" w:sz="4" w:space="0" w:color="auto"/>
              <w:right w:val="single" w:sz="4" w:space="0" w:color="auto"/>
            </w:tcBorders>
            <w:vAlign w:val="center"/>
            <w:hideMark/>
          </w:tcPr>
          <w:p w14:paraId="6A057FE0"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 xml:space="preserve"> per day</w:t>
            </w:r>
          </w:p>
        </w:tc>
        <w:tc>
          <w:tcPr>
            <w:tcW w:w="977" w:type="dxa"/>
            <w:tcBorders>
              <w:top w:val="nil"/>
              <w:left w:val="nil"/>
              <w:bottom w:val="single" w:sz="4" w:space="0" w:color="auto"/>
              <w:right w:val="single" w:sz="4" w:space="0" w:color="auto"/>
            </w:tcBorders>
            <w:vAlign w:val="center"/>
            <w:hideMark/>
          </w:tcPr>
          <w:p w14:paraId="70079C73"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1.3.1</w:t>
            </w:r>
          </w:p>
        </w:tc>
        <w:tc>
          <w:tcPr>
            <w:tcW w:w="975" w:type="dxa"/>
            <w:tcBorders>
              <w:top w:val="nil"/>
              <w:left w:val="nil"/>
              <w:bottom w:val="single" w:sz="4" w:space="0" w:color="auto"/>
              <w:right w:val="single" w:sz="4" w:space="0" w:color="auto"/>
            </w:tcBorders>
            <w:noWrap/>
            <w:vAlign w:val="center"/>
            <w:hideMark/>
          </w:tcPr>
          <w:p w14:paraId="6F09CD14" w14:textId="77777777" w:rsidR="00EF6DAB" w:rsidRPr="00EF6DAB" w:rsidRDefault="00EF6DAB" w:rsidP="00EF6DAB">
            <w:pPr>
              <w:widowControl/>
              <w:autoSpaceDE/>
              <w:autoSpaceDN/>
              <w:jc w:val="center"/>
              <w:rPr>
                <w:rFonts w:ascii="Calibri" w:hAnsi="Calibri" w:cs="Calibri"/>
                <w:sz w:val="24"/>
                <w:szCs w:val="24"/>
              </w:rPr>
            </w:pPr>
            <w:r w:rsidRPr="00EF6DAB">
              <w:rPr>
                <w:rFonts w:ascii="Calibri" w:hAnsi="Calibri" w:cs="Calibri"/>
                <w:sz w:val="24"/>
                <w:szCs w:val="24"/>
              </w:rPr>
              <w:t>10,500</w:t>
            </w:r>
          </w:p>
        </w:tc>
        <w:tc>
          <w:tcPr>
            <w:tcW w:w="971" w:type="dxa"/>
            <w:tcBorders>
              <w:top w:val="nil"/>
              <w:left w:val="nil"/>
              <w:bottom w:val="single" w:sz="4" w:space="0" w:color="auto"/>
              <w:right w:val="single" w:sz="4" w:space="0" w:color="auto"/>
            </w:tcBorders>
            <w:vAlign w:val="center"/>
            <w:hideMark/>
          </w:tcPr>
          <w:p w14:paraId="660D6848" w14:textId="77777777" w:rsidR="00EF6DAB" w:rsidRPr="00EF6DAB" w:rsidRDefault="00EF6DAB" w:rsidP="00EF6DAB">
            <w:pPr>
              <w:widowControl/>
              <w:autoSpaceDE/>
              <w:autoSpaceDN/>
              <w:jc w:val="center"/>
              <w:rPr>
                <w:rFonts w:ascii="Calibri" w:hAnsi="Calibri" w:cs="Calibri"/>
                <w:b/>
                <w:bCs/>
                <w:color w:val="000000"/>
                <w:sz w:val="24"/>
                <w:szCs w:val="24"/>
              </w:rPr>
            </w:pPr>
            <w:r w:rsidRPr="00EF6DAB">
              <w:rPr>
                <w:rFonts w:ascii="Calibri" w:hAnsi="Calibri" w:cs="Calibri"/>
                <w:b/>
                <w:bCs/>
                <w:color w:val="000000"/>
                <w:sz w:val="24"/>
                <w:szCs w:val="24"/>
              </w:rPr>
              <w:t>50</w:t>
            </w:r>
          </w:p>
        </w:tc>
        <w:tc>
          <w:tcPr>
            <w:tcW w:w="1497" w:type="dxa"/>
            <w:tcBorders>
              <w:top w:val="nil"/>
              <w:left w:val="nil"/>
              <w:bottom w:val="single" w:sz="4" w:space="0" w:color="auto"/>
              <w:right w:val="single" w:sz="4" w:space="0" w:color="auto"/>
            </w:tcBorders>
            <w:vAlign w:val="center"/>
            <w:hideMark/>
          </w:tcPr>
          <w:p w14:paraId="2B66814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525000</w:t>
            </w:r>
          </w:p>
        </w:tc>
      </w:tr>
      <w:tr w:rsidR="00EF6DAB" w:rsidRPr="00EF6DAB" w14:paraId="614C4F34"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6B591409"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ii</w:t>
            </w:r>
          </w:p>
        </w:tc>
        <w:tc>
          <w:tcPr>
            <w:tcW w:w="3989" w:type="dxa"/>
            <w:tcBorders>
              <w:top w:val="nil"/>
              <w:left w:val="nil"/>
              <w:bottom w:val="single" w:sz="4" w:space="0" w:color="auto"/>
              <w:right w:val="single" w:sz="4" w:space="0" w:color="auto"/>
            </w:tcBorders>
            <w:vAlign w:val="center"/>
            <w:hideMark/>
          </w:tcPr>
          <w:p w14:paraId="5362892A" w14:textId="77777777" w:rsidR="00EF6DAB" w:rsidRPr="00EF6DAB" w:rsidRDefault="00EF6DAB" w:rsidP="00EF6DAB">
            <w:pPr>
              <w:widowControl/>
              <w:autoSpaceDE/>
              <w:autoSpaceDN/>
              <w:rPr>
                <w:rFonts w:ascii="Calibri" w:hAnsi="Calibri" w:cs="Calibri"/>
                <w:b/>
                <w:bCs/>
                <w:color w:val="000000"/>
                <w:sz w:val="24"/>
                <w:szCs w:val="24"/>
              </w:rPr>
            </w:pPr>
            <w:r w:rsidRPr="00EF6DAB">
              <w:rPr>
                <w:rFonts w:ascii="Calibri" w:hAnsi="Calibri" w:cs="Calibri"/>
                <w:b/>
                <w:bCs/>
                <w:color w:val="000000"/>
                <w:sz w:val="24"/>
                <w:szCs w:val="24"/>
              </w:rPr>
              <w:t xml:space="preserve">B) </w:t>
            </w:r>
            <w:r w:rsidRPr="00EF6DAB">
              <w:rPr>
                <w:rFonts w:ascii="Calibri" w:hAnsi="Calibri" w:cs="Calibri"/>
                <w:color w:val="000000"/>
                <w:sz w:val="24"/>
                <w:szCs w:val="24"/>
              </w:rPr>
              <w:t xml:space="preserve">4 </w:t>
            </w:r>
            <w:proofErr w:type="spellStart"/>
            <w:proofErr w:type="gramStart"/>
            <w:r w:rsidRPr="00EF6DAB">
              <w:rPr>
                <w:rFonts w:ascii="Calibri" w:hAnsi="Calibri" w:cs="Calibri"/>
                <w:color w:val="000000"/>
                <w:sz w:val="24"/>
                <w:szCs w:val="24"/>
              </w:rPr>
              <w:t>Labours</w:t>
            </w:r>
            <w:proofErr w:type="spellEnd"/>
            <w:r w:rsidRPr="00EF6DAB">
              <w:rPr>
                <w:rFonts w:ascii="Calibri" w:hAnsi="Calibri" w:cs="Calibri"/>
                <w:color w:val="000000"/>
                <w:sz w:val="24"/>
                <w:szCs w:val="24"/>
              </w:rPr>
              <w:t xml:space="preserve">  for</w:t>
            </w:r>
            <w:proofErr w:type="gramEnd"/>
            <w:r w:rsidRPr="00EF6DAB">
              <w:rPr>
                <w:rFonts w:ascii="Calibri" w:hAnsi="Calibri" w:cs="Calibri"/>
                <w:color w:val="000000"/>
                <w:sz w:val="24"/>
                <w:szCs w:val="24"/>
              </w:rPr>
              <w:t xml:space="preserve"> survey work;</w:t>
            </w:r>
          </w:p>
        </w:tc>
        <w:tc>
          <w:tcPr>
            <w:tcW w:w="1020" w:type="dxa"/>
            <w:tcBorders>
              <w:top w:val="nil"/>
              <w:left w:val="nil"/>
              <w:bottom w:val="single" w:sz="4" w:space="0" w:color="auto"/>
              <w:right w:val="single" w:sz="4" w:space="0" w:color="auto"/>
            </w:tcBorders>
            <w:vAlign w:val="center"/>
            <w:hideMark/>
          </w:tcPr>
          <w:p w14:paraId="0634FFAE"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day</w:t>
            </w:r>
          </w:p>
        </w:tc>
        <w:tc>
          <w:tcPr>
            <w:tcW w:w="977" w:type="dxa"/>
            <w:tcBorders>
              <w:top w:val="nil"/>
              <w:left w:val="nil"/>
              <w:bottom w:val="single" w:sz="4" w:space="0" w:color="auto"/>
              <w:right w:val="single" w:sz="4" w:space="0" w:color="auto"/>
            </w:tcBorders>
            <w:noWrap/>
            <w:vAlign w:val="center"/>
            <w:hideMark/>
          </w:tcPr>
          <w:p w14:paraId="3A416D82"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7B12F003"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208E907D" w14:textId="77777777" w:rsidR="00EF6DAB" w:rsidRPr="00EF6DAB" w:rsidRDefault="00EF6DAB" w:rsidP="00EF6DAB">
            <w:pPr>
              <w:widowControl/>
              <w:autoSpaceDE/>
              <w:autoSpaceDN/>
              <w:jc w:val="center"/>
              <w:rPr>
                <w:rFonts w:ascii="Calibri" w:hAnsi="Calibri" w:cs="Calibri"/>
                <w:b/>
                <w:bCs/>
                <w:color w:val="000000"/>
                <w:sz w:val="24"/>
                <w:szCs w:val="24"/>
              </w:rPr>
            </w:pPr>
            <w:r w:rsidRPr="00EF6DAB">
              <w:rPr>
                <w:rFonts w:ascii="Calibri" w:hAnsi="Calibri" w:cs="Calibri"/>
                <w:b/>
                <w:bCs/>
                <w:color w:val="000000"/>
                <w:sz w:val="24"/>
                <w:szCs w:val="24"/>
              </w:rPr>
              <w:t>200</w:t>
            </w:r>
          </w:p>
        </w:tc>
        <w:tc>
          <w:tcPr>
            <w:tcW w:w="1497" w:type="dxa"/>
            <w:tcBorders>
              <w:top w:val="nil"/>
              <w:left w:val="nil"/>
              <w:bottom w:val="single" w:sz="4" w:space="0" w:color="auto"/>
              <w:right w:val="single" w:sz="4" w:space="0" w:color="auto"/>
            </w:tcBorders>
            <w:vAlign w:val="center"/>
            <w:hideMark/>
          </w:tcPr>
          <w:p w14:paraId="1849C66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105200</w:t>
            </w:r>
          </w:p>
        </w:tc>
      </w:tr>
      <w:tr w:rsidR="00EF6DAB" w:rsidRPr="00EF6DAB" w14:paraId="2B0C83CD"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4787612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2FA7A250" w14:textId="77777777" w:rsidR="00EF6DAB" w:rsidRPr="00EF6DAB" w:rsidRDefault="00EF6DAB" w:rsidP="00EF6DAB">
            <w:pPr>
              <w:widowControl/>
              <w:autoSpaceDE/>
              <w:autoSpaceDN/>
              <w:jc w:val="right"/>
              <w:rPr>
                <w:b/>
                <w:bCs/>
                <w:color w:val="000000"/>
                <w:sz w:val="24"/>
                <w:szCs w:val="24"/>
              </w:rPr>
            </w:pPr>
            <w:r w:rsidRPr="00EF6DAB">
              <w:rPr>
                <w:b/>
                <w:bCs/>
                <w:color w:val="000000"/>
                <w:sz w:val="24"/>
                <w:szCs w:val="24"/>
              </w:rPr>
              <w:t>Sub Total- A</w:t>
            </w:r>
          </w:p>
        </w:tc>
        <w:tc>
          <w:tcPr>
            <w:tcW w:w="1497" w:type="dxa"/>
            <w:tcBorders>
              <w:top w:val="nil"/>
              <w:left w:val="nil"/>
              <w:bottom w:val="single" w:sz="4" w:space="0" w:color="auto"/>
              <w:right w:val="single" w:sz="4" w:space="0" w:color="auto"/>
            </w:tcBorders>
            <w:shd w:val="clear" w:color="000000" w:fill="92D050"/>
            <w:vAlign w:val="center"/>
            <w:hideMark/>
          </w:tcPr>
          <w:p w14:paraId="4D0A9BEC"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1062200</w:t>
            </w:r>
          </w:p>
        </w:tc>
      </w:tr>
      <w:tr w:rsidR="00EF6DAB" w:rsidRPr="00EF6DAB" w14:paraId="4BB01CF8"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1A292BDD"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B</w:t>
            </w:r>
          </w:p>
        </w:tc>
        <w:tc>
          <w:tcPr>
            <w:tcW w:w="9429" w:type="dxa"/>
            <w:gridSpan w:val="6"/>
            <w:tcBorders>
              <w:top w:val="single" w:sz="4" w:space="0" w:color="auto"/>
              <w:left w:val="nil"/>
              <w:bottom w:val="single" w:sz="4" w:space="0" w:color="auto"/>
              <w:right w:val="single" w:sz="4" w:space="0" w:color="000000"/>
            </w:tcBorders>
            <w:vAlign w:val="center"/>
            <w:hideMark/>
          </w:tcPr>
          <w:p w14:paraId="38846F57"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GEOLOGICALWORK (Mapping1:4000scale)</w:t>
            </w:r>
          </w:p>
        </w:tc>
      </w:tr>
      <w:tr w:rsidR="00EF6DAB" w:rsidRPr="00EF6DAB" w14:paraId="160DFEDC" w14:textId="77777777" w:rsidTr="00EF6DA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3E54310F" w14:textId="77777777" w:rsidR="00EF6DAB" w:rsidRPr="00EF6DAB" w:rsidRDefault="00EF6DAB" w:rsidP="00EF6DAB">
            <w:pPr>
              <w:widowControl/>
              <w:autoSpaceDE/>
              <w:autoSpaceDN/>
              <w:jc w:val="center"/>
              <w:rPr>
                <w:color w:val="000000"/>
                <w:sz w:val="24"/>
                <w:szCs w:val="24"/>
              </w:rPr>
            </w:pPr>
            <w:proofErr w:type="spellStart"/>
            <w:r w:rsidRPr="00EF6DA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3EEAD38E" w14:textId="77777777" w:rsidR="00EF6DAB" w:rsidRPr="00EF6DAB" w:rsidRDefault="00EF6DAB" w:rsidP="00EF6DAB">
            <w:pPr>
              <w:widowControl/>
              <w:autoSpaceDE/>
              <w:autoSpaceDN/>
              <w:rPr>
                <w:color w:val="000000"/>
                <w:sz w:val="24"/>
                <w:szCs w:val="24"/>
              </w:rPr>
            </w:pPr>
            <w:r w:rsidRPr="00EF6DAB">
              <w:rPr>
                <w:color w:val="000000"/>
                <w:sz w:val="24"/>
                <w:szCs w:val="24"/>
              </w:rPr>
              <w:t>Large scale Geological Mapping/Traverse mapping/Detailed mapping in Peninsular India</w:t>
            </w:r>
          </w:p>
        </w:tc>
        <w:tc>
          <w:tcPr>
            <w:tcW w:w="1020" w:type="dxa"/>
            <w:tcBorders>
              <w:top w:val="nil"/>
              <w:left w:val="nil"/>
              <w:bottom w:val="single" w:sz="4" w:space="0" w:color="auto"/>
              <w:right w:val="single" w:sz="4" w:space="0" w:color="auto"/>
            </w:tcBorders>
            <w:vAlign w:val="center"/>
            <w:hideMark/>
          </w:tcPr>
          <w:p w14:paraId="51C2D6E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Per sq. km</w:t>
            </w:r>
          </w:p>
        </w:tc>
        <w:tc>
          <w:tcPr>
            <w:tcW w:w="977" w:type="dxa"/>
            <w:tcBorders>
              <w:top w:val="nil"/>
              <w:left w:val="nil"/>
              <w:bottom w:val="single" w:sz="4" w:space="0" w:color="auto"/>
              <w:right w:val="single" w:sz="4" w:space="0" w:color="auto"/>
            </w:tcBorders>
            <w:vAlign w:val="center"/>
            <w:hideMark/>
          </w:tcPr>
          <w:p w14:paraId="3ABA964F"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1.1</w:t>
            </w:r>
          </w:p>
        </w:tc>
        <w:tc>
          <w:tcPr>
            <w:tcW w:w="975" w:type="dxa"/>
            <w:tcBorders>
              <w:top w:val="nil"/>
              <w:left w:val="nil"/>
              <w:bottom w:val="single" w:sz="4" w:space="0" w:color="auto"/>
              <w:right w:val="single" w:sz="4" w:space="0" w:color="auto"/>
            </w:tcBorders>
            <w:vAlign w:val="center"/>
            <w:hideMark/>
          </w:tcPr>
          <w:p w14:paraId="2325385B"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18300</w:t>
            </w:r>
          </w:p>
        </w:tc>
        <w:tc>
          <w:tcPr>
            <w:tcW w:w="971" w:type="dxa"/>
            <w:tcBorders>
              <w:top w:val="nil"/>
              <w:left w:val="nil"/>
              <w:bottom w:val="single" w:sz="4" w:space="0" w:color="auto"/>
              <w:right w:val="single" w:sz="4" w:space="0" w:color="auto"/>
            </w:tcBorders>
            <w:vAlign w:val="center"/>
            <w:hideMark/>
          </w:tcPr>
          <w:p w14:paraId="65EFC4D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6.88</w:t>
            </w:r>
          </w:p>
        </w:tc>
        <w:tc>
          <w:tcPr>
            <w:tcW w:w="1497" w:type="dxa"/>
            <w:tcBorders>
              <w:top w:val="nil"/>
              <w:left w:val="nil"/>
              <w:bottom w:val="single" w:sz="4" w:space="0" w:color="auto"/>
              <w:right w:val="single" w:sz="4" w:space="0" w:color="auto"/>
            </w:tcBorders>
            <w:vAlign w:val="center"/>
            <w:hideMark/>
          </w:tcPr>
          <w:p w14:paraId="3A6028E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125904</w:t>
            </w:r>
          </w:p>
        </w:tc>
      </w:tr>
      <w:tr w:rsidR="00EF6DAB" w:rsidRPr="00EF6DAB" w14:paraId="524E41F3"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1F708B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6D159F81" w14:textId="77777777" w:rsidR="00EF6DAB" w:rsidRPr="00EF6DAB" w:rsidRDefault="00EF6DAB" w:rsidP="00EF6DAB">
            <w:pPr>
              <w:widowControl/>
              <w:autoSpaceDE/>
              <w:autoSpaceDN/>
              <w:rPr>
                <w:color w:val="000000"/>
                <w:sz w:val="24"/>
                <w:szCs w:val="24"/>
              </w:rPr>
            </w:pPr>
            <w:r w:rsidRPr="00EF6DAB">
              <w:rPr>
                <w:color w:val="000000"/>
                <w:sz w:val="24"/>
                <w:szCs w:val="24"/>
              </w:rPr>
              <w:t>Charges for one Geologist-Field</w:t>
            </w:r>
          </w:p>
        </w:tc>
        <w:tc>
          <w:tcPr>
            <w:tcW w:w="1020" w:type="dxa"/>
            <w:tcBorders>
              <w:top w:val="nil"/>
              <w:left w:val="nil"/>
              <w:bottom w:val="single" w:sz="4" w:space="0" w:color="auto"/>
              <w:right w:val="single" w:sz="4" w:space="0" w:color="auto"/>
            </w:tcBorders>
            <w:vAlign w:val="center"/>
            <w:hideMark/>
          </w:tcPr>
          <w:p w14:paraId="719507F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7D5F11A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1.2.1a</w:t>
            </w:r>
          </w:p>
        </w:tc>
        <w:tc>
          <w:tcPr>
            <w:tcW w:w="975" w:type="dxa"/>
            <w:tcBorders>
              <w:top w:val="nil"/>
              <w:left w:val="nil"/>
              <w:bottom w:val="single" w:sz="4" w:space="0" w:color="auto"/>
              <w:right w:val="single" w:sz="4" w:space="0" w:color="auto"/>
            </w:tcBorders>
            <w:vAlign w:val="center"/>
            <w:hideMark/>
          </w:tcPr>
          <w:p w14:paraId="433510C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14,500</w:t>
            </w:r>
          </w:p>
        </w:tc>
        <w:tc>
          <w:tcPr>
            <w:tcW w:w="971" w:type="dxa"/>
            <w:tcBorders>
              <w:top w:val="nil"/>
              <w:left w:val="nil"/>
              <w:bottom w:val="single" w:sz="4" w:space="0" w:color="auto"/>
              <w:right w:val="single" w:sz="4" w:space="0" w:color="auto"/>
            </w:tcBorders>
            <w:vAlign w:val="center"/>
            <w:hideMark/>
          </w:tcPr>
          <w:p w14:paraId="65D2804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150</w:t>
            </w:r>
          </w:p>
        </w:tc>
        <w:tc>
          <w:tcPr>
            <w:tcW w:w="1497" w:type="dxa"/>
            <w:tcBorders>
              <w:top w:val="nil"/>
              <w:left w:val="nil"/>
              <w:bottom w:val="single" w:sz="4" w:space="0" w:color="auto"/>
              <w:right w:val="single" w:sz="4" w:space="0" w:color="auto"/>
            </w:tcBorders>
            <w:vAlign w:val="center"/>
            <w:hideMark/>
          </w:tcPr>
          <w:p w14:paraId="5790350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2175000</w:t>
            </w:r>
          </w:p>
        </w:tc>
      </w:tr>
      <w:tr w:rsidR="00EF6DAB" w:rsidRPr="00EF6DAB" w14:paraId="22FAA01C"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1F44F84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iii</w:t>
            </w:r>
          </w:p>
        </w:tc>
        <w:tc>
          <w:tcPr>
            <w:tcW w:w="3989" w:type="dxa"/>
            <w:tcBorders>
              <w:top w:val="nil"/>
              <w:left w:val="nil"/>
              <w:bottom w:val="single" w:sz="4" w:space="0" w:color="auto"/>
              <w:right w:val="single" w:sz="4" w:space="0" w:color="auto"/>
            </w:tcBorders>
            <w:vAlign w:val="center"/>
            <w:hideMark/>
          </w:tcPr>
          <w:p w14:paraId="33F5459C" w14:textId="77777777" w:rsidR="00EF6DAB" w:rsidRPr="00EF6DAB" w:rsidRDefault="00EF6DAB" w:rsidP="00EF6DAB">
            <w:pPr>
              <w:widowControl/>
              <w:autoSpaceDE/>
              <w:autoSpaceDN/>
              <w:rPr>
                <w:color w:val="000000"/>
                <w:sz w:val="24"/>
                <w:szCs w:val="24"/>
              </w:rPr>
            </w:pPr>
            <w:r w:rsidRPr="00EF6DAB">
              <w:rPr>
                <w:color w:val="000000"/>
                <w:sz w:val="24"/>
                <w:szCs w:val="24"/>
              </w:rPr>
              <w:t>Charges for one Geologist per-HQ</w:t>
            </w:r>
          </w:p>
        </w:tc>
        <w:tc>
          <w:tcPr>
            <w:tcW w:w="1020" w:type="dxa"/>
            <w:tcBorders>
              <w:top w:val="nil"/>
              <w:left w:val="nil"/>
              <w:bottom w:val="single" w:sz="4" w:space="0" w:color="auto"/>
              <w:right w:val="single" w:sz="4" w:space="0" w:color="auto"/>
            </w:tcBorders>
            <w:vAlign w:val="center"/>
            <w:hideMark/>
          </w:tcPr>
          <w:p w14:paraId="637C43A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313BDFD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1.2.1a</w:t>
            </w:r>
          </w:p>
        </w:tc>
        <w:tc>
          <w:tcPr>
            <w:tcW w:w="975" w:type="dxa"/>
            <w:tcBorders>
              <w:top w:val="nil"/>
              <w:left w:val="nil"/>
              <w:bottom w:val="single" w:sz="4" w:space="0" w:color="auto"/>
              <w:right w:val="single" w:sz="4" w:space="0" w:color="auto"/>
            </w:tcBorders>
            <w:vAlign w:val="center"/>
            <w:hideMark/>
          </w:tcPr>
          <w:p w14:paraId="61071F3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10,500</w:t>
            </w:r>
          </w:p>
        </w:tc>
        <w:tc>
          <w:tcPr>
            <w:tcW w:w="971" w:type="dxa"/>
            <w:tcBorders>
              <w:top w:val="nil"/>
              <w:left w:val="nil"/>
              <w:bottom w:val="single" w:sz="4" w:space="0" w:color="auto"/>
              <w:right w:val="single" w:sz="4" w:space="0" w:color="auto"/>
            </w:tcBorders>
            <w:vAlign w:val="center"/>
            <w:hideMark/>
          </w:tcPr>
          <w:p w14:paraId="694527D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60</w:t>
            </w:r>
          </w:p>
        </w:tc>
        <w:tc>
          <w:tcPr>
            <w:tcW w:w="1497" w:type="dxa"/>
            <w:tcBorders>
              <w:top w:val="nil"/>
              <w:left w:val="nil"/>
              <w:bottom w:val="single" w:sz="4" w:space="0" w:color="auto"/>
              <w:right w:val="single" w:sz="4" w:space="0" w:color="auto"/>
            </w:tcBorders>
            <w:vAlign w:val="center"/>
            <w:hideMark/>
          </w:tcPr>
          <w:p w14:paraId="1D1753E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630000</w:t>
            </w:r>
          </w:p>
        </w:tc>
      </w:tr>
      <w:tr w:rsidR="00EF6DAB" w:rsidRPr="00EF6DAB" w14:paraId="4CE2C512"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03DD07D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iv</w:t>
            </w:r>
          </w:p>
        </w:tc>
        <w:tc>
          <w:tcPr>
            <w:tcW w:w="3989" w:type="dxa"/>
            <w:tcBorders>
              <w:top w:val="nil"/>
              <w:left w:val="nil"/>
              <w:bottom w:val="single" w:sz="4" w:space="0" w:color="auto"/>
              <w:right w:val="single" w:sz="4" w:space="0" w:color="auto"/>
            </w:tcBorders>
            <w:vAlign w:val="center"/>
            <w:hideMark/>
          </w:tcPr>
          <w:p w14:paraId="5181DF3A"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2 </w:t>
            </w:r>
            <w:proofErr w:type="spellStart"/>
            <w:r w:rsidRPr="00EF6DAB">
              <w:rPr>
                <w:color w:val="000000"/>
                <w:sz w:val="24"/>
                <w:szCs w:val="24"/>
              </w:rPr>
              <w:t>labours</w:t>
            </w:r>
            <w:proofErr w:type="spellEnd"/>
            <w:r w:rsidRPr="00EF6DAB">
              <w:rPr>
                <w:color w:val="000000"/>
                <w:sz w:val="24"/>
                <w:szCs w:val="24"/>
              </w:rPr>
              <w:t xml:space="preserve"> / party</w:t>
            </w:r>
          </w:p>
        </w:tc>
        <w:tc>
          <w:tcPr>
            <w:tcW w:w="1020" w:type="dxa"/>
            <w:tcBorders>
              <w:top w:val="nil"/>
              <w:left w:val="nil"/>
              <w:bottom w:val="single" w:sz="4" w:space="0" w:color="auto"/>
              <w:right w:val="single" w:sz="4" w:space="0" w:color="auto"/>
            </w:tcBorders>
            <w:vAlign w:val="center"/>
            <w:hideMark/>
          </w:tcPr>
          <w:p w14:paraId="7E5D8909" w14:textId="77777777" w:rsidR="00EF6DAB" w:rsidRPr="00EF6DAB" w:rsidRDefault="00EF6DAB" w:rsidP="00EF6DAB">
            <w:pPr>
              <w:widowControl/>
              <w:autoSpaceDE/>
              <w:autoSpaceDN/>
              <w:jc w:val="center"/>
              <w:rPr>
                <w:color w:val="000000"/>
                <w:sz w:val="24"/>
                <w:szCs w:val="24"/>
              </w:rPr>
            </w:pPr>
            <w:r w:rsidRPr="00EF6DA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655F1DB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0D041B00"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718C8BD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300</w:t>
            </w:r>
          </w:p>
        </w:tc>
        <w:tc>
          <w:tcPr>
            <w:tcW w:w="1497" w:type="dxa"/>
            <w:tcBorders>
              <w:top w:val="nil"/>
              <w:left w:val="nil"/>
              <w:bottom w:val="single" w:sz="4" w:space="0" w:color="auto"/>
              <w:right w:val="single" w:sz="4" w:space="0" w:color="auto"/>
            </w:tcBorders>
            <w:vAlign w:val="center"/>
            <w:hideMark/>
          </w:tcPr>
          <w:p w14:paraId="37DDA3D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157800</w:t>
            </w:r>
          </w:p>
        </w:tc>
      </w:tr>
      <w:tr w:rsidR="00EF6DAB" w:rsidRPr="00EF6DAB" w14:paraId="39FDF871"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2AF213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v</w:t>
            </w:r>
          </w:p>
        </w:tc>
        <w:tc>
          <w:tcPr>
            <w:tcW w:w="3989" w:type="dxa"/>
            <w:tcBorders>
              <w:top w:val="nil"/>
              <w:left w:val="nil"/>
              <w:bottom w:val="single" w:sz="4" w:space="0" w:color="auto"/>
              <w:right w:val="single" w:sz="4" w:space="0" w:color="auto"/>
            </w:tcBorders>
            <w:vAlign w:val="center"/>
            <w:hideMark/>
          </w:tcPr>
          <w:p w14:paraId="03997D52" w14:textId="77777777" w:rsidR="00EF6DAB" w:rsidRPr="00EF6DAB" w:rsidRDefault="00EF6DAB" w:rsidP="00EF6DAB">
            <w:pPr>
              <w:widowControl/>
              <w:autoSpaceDE/>
              <w:autoSpaceDN/>
              <w:rPr>
                <w:color w:val="000000"/>
                <w:sz w:val="24"/>
                <w:szCs w:val="24"/>
              </w:rPr>
            </w:pPr>
            <w:r w:rsidRPr="00EF6DAB">
              <w:rPr>
                <w:color w:val="000000"/>
                <w:sz w:val="24"/>
                <w:szCs w:val="24"/>
              </w:rPr>
              <w:t>Sampling-1Samplers</w:t>
            </w:r>
          </w:p>
        </w:tc>
        <w:tc>
          <w:tcPr>
            <w:tcW w:w="1020" w:type="dxa"/>
            <w:tcBorders>
              <w:top w:val="nil"/>
              <w:left w:val="nil"/>
              <w:bottom w:val="single" w:sz="4" w:space="0" w:color="auto"/>
              <w:right w:val="single" w:sz="4" w:space="0" w:color="auto"/>
            </w:tcBorders>
            <w:vAlign w:val="center"/>
            <w:hideMark/>
          </w:tcPr>
          <w:p w14:paraId="3269537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0DB390D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1.5.2</w:t>
            </w:r>
          </w:p>
        </w:tc>
        <w:tc>
          <w:tcPr>
            <w:tcW w:w="975" w:type="dxa"/>
            <w:tcBorders>
              <w:top w:val="nil"/>
              <w:left w:val="nil"/>
              <w:bottom w:val="single" w:sz="4" w:space="0" w:color="auto"/>
              <w:right w:val="single" w:sz="4" w:space="0" w:color="auto"/>
            </w:tcBorders>
            <w:vAlign w:val="center"/>
            <w:hideMark/>
          </w:tcPr>
          <w:p w14:paraId="3CC839B5" w14:textId="77777777" w:rsidR="00EF6DAB" w:rsidRPr="00EF6DAB" w:rsidRDefault="00EF6DAB" w:rsidP="00EF6DAB">
            <w:pPr>
              <w:widowControl/>
              <w:autoSpaceDE/>
              <w:autoSpaceDN/>
              <w:jc w:val="center"/>
              <w:rPr>
                <w:sz w:val="24"/>
                <w:szCs w:val="24"/>
              </w:rPr>
            </w:pPr>
            <w:r w:rsidRPr="00EF6DAB">
              <w:rPr>
                <w:sz w:val="24"/>
                <w:szCs w:val="24"/>
              </w:rPr>
              <w:t>7,850</w:t>
            </w:r>
          </w:p>
        </w:tc>
        <w:tc>
          <w:tcPr>
            <w:tcW w:w="971" w:type="dxa"/>
            <w:tcBorders>
              <w:top w:val="nil"/>
              <w:left w:val="nil"/>
              <w:bottom w:val="single" w:sz="4" w:space="0" w:color="auto"/>
              <w:right w:val="single" w:sz="4" w:space="0" w:color="auto"/>
            </w:tcBorders>
            <w:vAlign w:val="center"/>
            <w:hideMark/>
          </w:tcPr>
          <w:p w14:paraId="685AB80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45</w:t>
            </w:r>
          </w:p>
        </w:tc>
        <w:tc>
          <w:tcPr>
            <w:tcW w:w="1497" w:type="dxa"/>
            <w:tcBorders>
              <w:top w:val="nil"/>
              <w:left w:val="nil"/>
              <w:bottom w:val="single" w:sz="4" w:space="0" w:color="auto"/>
              <w:right w:val="single" w:sz="4" w:space="0" w:color="auto"/>
            </w:tcBorders>
            <w:vAlign w:val="center"/>
            <w:hideMark/>
          </w:tcPr>
          <w:p w14:paraId="7B52FE9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353250</w:t>
            </w:r>
          </w:p>
        </w:tc>
      </w:tr>
      <w:tr w:rsidR="00EF6DAB" w:rsidRPr="00EF6DAB" w14:paraId="2CC58DB6"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5F30DE3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vi</w:t>
            </w:r>
          </w:p>
        </w:tc>
        <w:tc>
          <w:tcPr>
            <w:tcW w:w="3989" w:type="dxa"/>
            <w:tcBorders>
              <w:top w:val="nil"/>
              <w:left w:val="nil"/>
              <w:bottom w:val="single" w:sz="4" w:space="0" w:color="auto"/>
              <w:right w:val="single" w:sz="4" w:space="0" w:color="auto"/>
            </w:tcBorders>
            <w:vAlign w:val="center"/>
            <w:hideMark/>
          </w:tcPr>
          <w:p w14:paraId="70C8E127"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Sampling 4 </w:t>
            </w:r>
            <w:proofErr w:type="spellStart"/>
            <w:r w:rsidRPr="00EF6DAB">
              <w:rPr>
                <w:color w:val="000000"/>
                <w:sz w:val="24"/>
                <w:szCs w:val="24"/>
              </w:rPr>
              <w:t>labours</w:t>
            </w:r>
            <w:proofErr w:type="spellEnd"/>
            <w:r w:rsidRPr="00EF6DAB">
              <w:rPr>
                <w:color w:val="000000"/>
                <w:sz w:val="24"/>
                <w:szCs w:val="24"/>
              </w:rPr>
              <w:t>/party</w:t>
            </w:r>
          </w:p>
        </w:tc>
        <w:tc>
          <w:tcPr>
            <w:tcW w:w="1020" w:type="dxa"/>
            <w:tcBorders>
              <w:top w:val="nil"/>
              <w:left w:val="nil"/>
              <w:bottom w:val="single" w:sz="4" w:space="0" w:color="auto"/>
              <w:right w:val="single" w:sz="4" w:space="0" w:color="auto"/>
            </w:tcBorders>
            <w:vAlign w:val="center"/>
            <w:hideMark/>
          </w:tcPr>
          <w:p w14:paraId="65728FD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day</w:t>
            </w:r>
          </w:p>
        </w:tc>
        <w:tc>
          <w:tcPr>
            <w:tcW w:w="977" w:type="dxa"/>
            <w:tcBorders>
              <w:top w:val="nil"/>
              <w:left w:val="nil"/>
              <w:bottom w:val="single" w:sz="4" w:space="0" w:color="auto"/>
              <w:right w:val="single" w:sz="4" w:space="0" w:color="auto"/>
            </w:tcBorders>
            <w:vAlign w:val="center"/>
            <w:hideMark/>
          </w:tcPr>
          <w:p w14:paraId="770478D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5.8</w:t>
            </w:r>
          </w:p>
        </w:tc>
        <w:tc>
          <w:tcPr>
            <w:tcW w:w="975" w:type="dxa"/>
            <w:tcBorders>
              <w:top w:val="nil"/>
              <w:left w:val="nil"/>
              <w:bottom w:val="single" w:sz="4" w:space="0" w:color="auto"/>
              <w:right w:val="single" w:sz="4" w:space="0" w:color="auto"/>
            </w:tcBorders>
            <w:noWrap/>
            <w:vAlign w:val="center"/>
            <w:hideMark/>
          </w:tcPr>
          <w:p w14:paraId="019C3B6E"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526</w:t>
            </w:r>
          </w:p>
        </w:tc>
        <w:tc>
          <w:tcPr>
            <w:tcW w:w="971" w:type="dxa"/>
            <w:tcBorders>
              <w:top w:val="nil"/>
              <w:left w:val="nil"/>
              <w:bottom w:val="single" w:sz="4" w:space="0" w:color="auto"/>
              <w:right w:val="single" w:sz="4" w:space="0" w:color="auto"/>
            </w:tcBorders>
            <w:vAlign w:val="center"/>
            <w:hideMark/>
          </w:tcPr>
          <w:p w14:paraId="61A0995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180</w:t>
            </w:r>
          </w:p>
        </w:tc>
        <w:tc>
          <w:tcPr>
            <w:tcW w:w="1497" w:type="dxa"/>
            <w:tcBorders>
              <w:top w:val="nil"/>
              <w:left w:val="nil"/>
              <w:bottom w:val="single" w:sz="4" w:space="0" w:color="auto"/>
              <w:right w:val="single" w:sz="4" w:space="0" w:color="auto"/>
            </w:tcBorders>
            <w:vAlign w:val="center"/>
            <w:hideMark/>
          </w:tcPr>
          <w:p w14:paraId="6927892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94680</w:t>
            </w:r>
          </w:p>
        </w:tc>
      </w:tr>
      <w:tr w:rsidR="00EF6DAB" w:rsidRPr="00EF6DAB" w14:paraId="10FB0C15"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31DA523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429" w:type="dxa"/>
            <w:gridSpan w:val="6"/>
            <w:tcBorders>
              <w:top w:val="single" w:sz="4" w:space="0" w:color="auto"/>
              <w:left w:val="nil"/>
              <w:bottom w:val="single" w:sz="4" w:space="0" w:color="auto"/>
              <w:right w:val="single" w:sz="4" w:space="0" w:color="000000"/>
            </w:tcBorders>
            <w:vAlign w:val="center"/>
            <w:hideMark/>
          </w:tcPr>
          <w:p w14:paraId="1F90CC51" w14:textId="77777777" w:rsidR="00EF6DAB" w:rsidRPr="00EF6DAB" w:rsidRDefault="00EF6DAB" w:rsidP="00EF6DAB">
            <w:pPr>
              <w:widowControl/>
              <w:autoSpaceDE/>
              <w:autoSpaceDN/>
              <w:rPr>
                <w:b/>
                <w:bCs/>
                <w:color w:val="000000"/>
                <w:sz w:val="24"/>
                <w:szCs w:val="24"/>
              </w:rPr>
            </w:pPr>
            <w:proofErr w:type="spellStart"/>
            <w:r w:rsidRPr="00EF6DAB">
              <w:rPr>
                <w:b/>
                <w:bCs/>
                <w:color w:val="000000"/>
                <w:sz w:val="24"/>
                <w:szCs w:val="24"/>
              </w:rPr>
              <w:t>Piting</w:t>
            </w:r>
            <w:proofErr w:type="spellEnd"/>
            <w:r w:rsidRPr="00EF6DAB">
              <w:rPr>
                <w:b/>
                <w:bCs/>
                <w:color w:val="000000"/>
                <w:sz w:val="24"/>
                <w:szCs w:val="24"/>
              </w:rPr>
              <w:t xml:space="preserve"> and Trenching</w:t>
            </w:r>
          </w:p>
        </w:tc>
      </w:tr>
      <w:tr w:rsidR="00EF6DAB" w:rsidRPr="00EF6DAB" w14:paraId="3E0D0BC6" w14:textId="77777777" w:rsidTr="00EF6DA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0A0B2E2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vii</w:t>
            </w:r>
          </w:p>
        </w:tc>
        <w:tc>
          <w:tcPr>
            <w:tcW w:w="3989" w:type="dxa"/>
            <w:tcBorders>
              <w:top w:val="nil"/>
              <w:left w:val="nil"/>
              <w:bottom w:val="single" w:sz="4" w:space="0" w:color="auto"/>
              <w:right w:val="single" w:sz="4" w:space="0" w:color="auto"/>
            </w:tcBorders>
            <w:vAlign w:val="center"/>
            <w:hideMark/>
          </w:tcPr>
          <w:p w14:paraId="69F5CA81" w14:textId="77777777" w:rsidR="00EF6DAB" w:rsidRPr="00EF6DAB" w:rsidRDefault="00EF6DAB" w:rsidP="00EF6DAB">
            <w:pPr>
              <w:widowControl/>
              <w:autoSpaceDE/>
              <w:autoSpaceDN/>
              <w:rPr>
                <w:color w:val="000000"/>
                <w:sz w:val="24"/>
                <w:szCs w:val="24"/>
              </w:rPr>
            </w:pPr>
            <w:r w:rsidRPr="00EF6DAB">
              <w:rPr>
                <w:color w:val="000000"/>
                <w:sz w:val="24"/>
                <w:szCs w:val="24"/>
              </w:rPr>
              <w:t>Pitting (Excavation of pit between 2.0m to 5.0m depth</w:t>
            </w:r>
          </w:p>
        </w:tc>
        <w:tc>
          <w:tcPr>
            <w:tcW w:w="1020" w:type="dxa"/>
            <w:tcBorders>
              <w:top w:val="nil"/>
              <w:left w:val="nil"/>
              <w:bottom w:val="single" w:sz="4" w:space="0" w:color="auto"/>
              <w:right w:val="single" w:sz="4" w:space="0" w:color="auto"/>
            </w:tcBorders>
            <w:vAlign w:val="center"/>
            <w:hideMark/>
          </w:tcPr>
          <w:p w14:paraId="1566B63F"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206A3A4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2.1.3</w:t>
            </w:r>
          </w:p>
        </w:tc>
        <w:tc>
          <w:tcPr>
            <w:tcW w:w="975" w:type="dxa"/>
            <w:tcBorders>
              <w:top w:val="nil"/>
              <w:left w:val="nil"/>
              <w:bottom w:val="single" w:sz="4" w:space="0" w:color="auto"/>
              <w:right w:val="single" w:sz="4" w:space="0" w:color="auto"/>
            </w:tcBorders>
            <w:noWrap/>
            <w:vAlign w:val="center"/>
            <w:hideMark/>
          </w:tcPr>
          <w:p w14:paraId="264A496D" w14:textId="77777777" w:rsidR="00EF6DAB" w:rsidRPr="00EF6DAB" w:rsidRDefault="00EF6DAB" w:rsidP="00EF6DAB">
            <w:pPr>
              <w:widowControl/>
              <w:autoSpaceDE/>
              <w:autoSpaceDN/>
              <w:jc w:val="center"/>
              <w:rPr>
                <w:rFonts w:ascii="Calibri" w:hAnsi="Calibri" w:cs="Calibri"/>
                <w:color w:val="000000"/>
                <w:sz w:val="24"/>
                <w:szCs w:val="24"/>
              </w:rPr>
            </w:pPr>
            <w:r w:rsidRPr="00EF6DAB">
              <w:rPr>
                <w:rFonts w:ascii="Calibri" w:hAnsi="Calibri" w:cs="Calibri"/>
                <w:color w:val="000000"/>
                <w:sz w:val="24"/>
                <w:szCs w:val="24"/>
              </w:rPr>
              <w:t>6662</w:t>
            </w:r>
          </w:p>
        </w:tc>
        <w:tc>
          <w:tcPr>
            <w:tcW w:w="971" w:type="dxa"/>
            <w:tcBorders>
              <w:top w:val="nil"/>
              <w:left w:val="nil"/>
              <w:bottom w:val="single" w:sz="4" w:space="0" w:color="auto"/>
              <w:right w:val="single" w:sz="4" w:space="0" w:color="auto"/>
            </w:tcBorders>
            <w:vAlign w:val="center"/>
            <w:hideMark/>
          </w:tcPr>
          <w:p w14:paraId="0AEFA4B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w:t>
            </w:r>
          </w:p>
        </w:tc>
        <w:tc>
          <w:tcPr>
            <w:tcW w:w="1497" w:type="dxa"/>
            <w:tcBorders>
              <w:top w:val="nil"/>
              <w:left w:val="nil"/>
              <w:bottom w:val="single" w:sz="4" w:space="0" w:color="auto"/>
              <w:right w:val="single" w:sz="4" w:space="0" w:color="auto"/>
            </w:tcBorders>
            <w:vAlign w:val="center"/>
            <w:hideMark/>
          </w:tcPr>
          <w:p w14:paraId="268E598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99930</w:t>
            </w:r>
          </w:p>
        </w:tc>
      </w:tr>
      <w:tr w:rsidR="00EF6DAB" w:rsidRPr="00EF6DAB" w14:paraId="070106C0"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1589773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55AF02A5" w14:textId="77777777" w:rsidR="00EF6DAB" w:rsidRPr="00EF6DAB" w:rsidRDefault="00EF6DAB" w:rsidP="00EF6DAB">
            <w:pPr>
              <w:widowControl/>
              <w:autoSpaceDE/>
              <w:autoSpaceDN/>
              <w:jc w:val="right"/>
              <w:rPr>
                <w:b/>
                <w:bCs/>
                <w:color w:val="000000"/>
                <w:sz w:val="24"/>
                <w:szCs w:val="24"/>
              </w:rPr>
            </w:pPr>
            <w:r w:rsidRPr="00EF6DAB">
              <w:rPr>
                <w:b/>
                <w:bCs/>
                <w:color w:val="000000"/>
                <w:sz w:val="24"/>
                <w:szCs w:val="24"/>
              </w:rPr>
              <w:t>Sub Total- B</w:t>
            </w:r>
          </w:p>
        </w:tc>
        <w:tc>
          <w:tcPr>
            <w:tcW w:w="1497" w:type="dxa"/>
            <w:tcBorders>
              <w:top w:val="nil"/>
              <w:left w:val="nil"/>
              <w:bottom w:val="single" w:sz="4" w:space="0" w:color="auto"/>
              <w:right w:val="single" w:sz="4" w:space="0" w:color="auto"/>
            </w:tcBorders>
            <w:shd w:val="clear" w:color="000000" w:fill="92D050"/>
            <w:vAlign w:val="center"/>
            <w:hideMark/>
          </w:tcPr>
          <w:p w14:paraId="36055E57"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3636564</w:t>
            </w:r>
          </w:p>
        </w:tc>
      </w:tr>
      <w:tr w:rsidR="00EF6DAB" w:rsidRPr="00EF6DAB" w14:paraId="72CE3386"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4D6CB0BE"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C</w:t>
            </w:r>
          </w:p>
        </w:tc>
        <w:tc>
          <w:tcPr>
            <w:tcW w:w="9429" w:type="dxa"/>
            <w:gridSpan w:val="6"/>
            <w:tcBorders>
              <w:top w:val="single" w:sz="4" w:space="0" w:color="auto"/>
              <w:left w:val="nil"/>
              <w:bottom w:val="single" w:sz="4" w:space="0" w:color="auto"/>
              <w:right w:val="single" w:sz="4" w:space="0" w:color="000000"/>
            </w:tcBorders>
            <w:vAlign w:val="center"/>
            <w:hideMark/>
          </w:tcPr>
          <w:p w14:paraId="5DC53D51"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LABORATORY STUDIES</w:t>
            </w:r>
          </w:p>
        </w:tc>
      </w:tr>
      <w:tr w:rsidR="00EF6DAB" w:rsidRPr="00EF6DAB" w14:paraId="1A051A4A"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6B9B997B"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w:t>
            </w:r>
          </w:p>
        </w:tc>
        <w:tc>
          <w:tcPr>
            <w:tcW w:w="3989" w:type="dxa"/>
            <w:tcBorders>
              <w:top w:val="nil"/>
              <w:left w:val="nil"/>
              <w:bottom w:val="single" w:sz="4" w:space="0" w:color="auto"/>
              <w:right w:val="single" w:sz="4" w:space="0" w:color="auto"/>
            </w:tcBorders>
            <w:vAlign w:val="center"/>
            <w:hideMark/>
          </w:tcPr>
          <w:p w14:paraId="4B5C02FD"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Chemical Analysis</w:t>
            </w:r>
          </w:p>
        </w:tc>
        <w:tc>
          <w:tcPr>
            <w:tcW w:w="5440" w:type="dxa"/>
            <w:gridSpan w:val="5"/>
            <w:tcBorders>
              <w:top w:val="single" w:sz="4" w:space="0" w:color="auto"/>
              <w:left w:val="nil"/>
              <w:bottom w:val="single" w:sz="4" w:space="0" w:color="auto"/>
              <w:right w:val="single" w:sz="4" w:space="0" w:color="auto"/>
            </w:tcBorders>
            <w:vAlign w:val="center"/>
            <w:hideMark/>
          </w:tcPr>
          <w:p w14:paraId="23EB6EC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r>
      <w:tr w:rsidR="00EF6DAB" w:rsidRPr="00EF6DAB" w14:paraId="7E4CFC6A" w14:textId="77777777" w:rsidTr="00EF6DAB">
        <w:trPr>
          <w:gridAfter w:val="1"/>
          <w:wAfter w:w="36" w:type="dxa"/>
          <w:trHeight w:val="945"/>
        </w:trPr>
        <w:tc>
          <w:tcPr>
            <w:tcW w:w="795" w:type="dxa"/>
            <w:tcBorders>
              <w:top w:val="nil"/>
              <w:left w:val="single" w:sz="4" w:space="0" w:color="auto"/>
              <w:bottom w:val="single" w:sz="4" w:space="0" w:color="auto"/>
              <w:right w:val="single" w:sz="4" w:space="0" w:color="auto"/>
            </w:tcBorders>
            <w:vAlign w:val="center"/>
            <w:hideMark/>
          </w:tcPr>
          <w:p w14:paraId="50CE4E7E" w14:textId="77777777" w:rsidR="00EF6DAB" w:rsidRPr="00EF6DAB" w:rsidRDefault="00EF6DAB" w:rsidP="00EF6DAB">
            <w:pPr>
              <w:widowControl/>
              <w:autoSpaceDE/>
              <w:autoSpaceDN/>
              <w:jc w:val="center"/>
              <w:rPr>
                <w:color w:val="000000"/>
                <w:sz w:val="24"/>
                <w:szCs w:val="24"/>
              </w:rPr>
            </w:pPr>
            <w:proofErr w:type="spellStart"/>
            <w:r w:rsidRPr="00EF6DA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15A607CD"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A. </w:t>
            </w:r>
            <w:proofErr w:type="spellStart"/>
            <w:proofErr w:type="gramStart"/>
            <w:r w:rsidRPr="00EF6DAB">
              <w:rPr>
                <w:color w:val="000000"/>
                <w:sz w:val="24"/>
                <w:szCs w:val="24"/>
              </w:rPr>
              <w:t>ChemicalAnalysis;Primary</w:t>
            </w:r>
            <w:proofErr w:type="spellEnd"/>
            <w:proofErr w:type="gramEnd"/>
            <w:r w:rsidRPr="00EF6DAB">
              <w:rPr>
                <w:color w:val="000000"/>
                <w:sz w:val="24"/>
                <w:szCs w:val="24"/>
              </w:rPr>
              <w:t xml:space="preserve"> Core </w:t>
            </w:r>
            <w:proofErr w:type="gramStart"/>
            <w:r w:rsidRPr="00EF6DAB">
              <w:rPr>
                <w:color w:val="000000"/>
                <w:sz w:val="24"/>
                <w:szCs w:val="24"/>
              </w:rPr>
              <w:t>samples  for</w:t>
            </w:r>
            <w:proofErr w:type="gramEnd"/>
            <w:r w:rsidRPr="00EF6DAB">
              <w:rPr>
                <w:color w:val="000000"/>
                <w:sz w:val="24"/>
                <w:szCs w:val="24"/>
              </w:rPr>
              <w:t xml:space="preserve"> 6 radicals i.e. CaO, MgO, Al2O3, SiO2, Fe2O3 and LOI </w:t>
            </w:r>
          </w:p>
        </w:tc>
        <w:tc>
          <w:tcPr>
            <w:tcW w:w="1020" w:type="dxa"/>
            <w:tcBorders>
              <w:top w:val="nil"/>
              <w:left w:val="nil"/>
              <w:bottom w:val="single" w:sz="4" w:space="0" w:color="auto"/>
              <w:right w:val="single" w:sz="4" w:space="0" w:color="auto"/>
            </w:tcBorders>
            <w:vAlign w:val="center"/>
            <w:hideMark/>
          </w:tcPr>
          <w:p w14:paraId="1D85F6A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37541A7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3088311B"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73D0A58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150</w:t>
            </w:r>
          </w:p>
        </w:tc>
        <w:tc>
          <w:tcPr>
            <w:tcW w:w="1497" w:type="dxa"/>
            <w:tcBorders>
              <w:top w:val="nil"/>
              <w:left w:val="nil"/>
              <w:bottom w:val="single" w:sz="4" w:space="0" w:color="auto"/>
              <w:right w:val="single" w:sz="4" w:space="0" w:color="auto"/>
            </w:tcBorders>
            <w:vAlign w:val="center"/>
            <w:hideMark/>
          </w:tcPr>
          <w:p w14:paraId="266B529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630000</w:t>
            </w:r>
          </w:p>
        </w:tc>
      </w:tr>
      <w:tr w:rsidR="00EF6DAB" w:rsidRPr="00EF6DAB" w14:paraId="7919013B" w14:textId="77777777" w:rsidTr="00EF6DAB">
        <w:trPr>
          <w:gridAfter w:val="1"/>
          <w:wAfter w:w="36" w:type="dxa"/>
          <w:trHeight w:val="1260"/>
        </w:trPr>
        <w:tc>
          <w:tcPr>
            <w:tcW w:w="795" w:type="dxa"/>
            <w:tcBorders>
              <w:top w:val="nil"/>
              <w:left w:val="single" w:sz="4" w:space="0" w:color="auto"/>
              <w:bottom w:val="single" w:sz="4" w:space="0" w:color="auto"/>
              <w:right w:val="single" w:sz="4" w:space="0" w:color="auto"/>
            </w:tcBorders>
            <w:vAlign w:val="center"/>
            <w:hideMark/>
          </w:tcPr>
          <w:p w14:paraId="6A7C753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43AA22B0"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B. Chemical </w:t>
            </w:r>
            <w:proofErr w:type="spellStart"/>
            <w:proofErr w:type="gramStart"/>
            <w:r w:rsidRPr="00EF6DAB">
              <w:rPr>
                <w:color w:val="000000"/>
                <w:sz w:val="24"/>
                <w:szCs w:val="24"/>
              </w:rPr>
              <w:t>Analysis;Primary</w:t>
            </w:r>
            <w:proofErr w:type="spellEnd"/>
            <w:proofErr w:type="gramEnd"/>
            <w:r w:rsidRPr="00EF6DAB">
              <w:rPr>
                <w:color w:val="000000"/>
                <w:sz w:val="24"/>
                <w:szCs w:val="24"/>
              </w:rPr>
              <w:t>(Surface &amp; Pit) samples for 6 radicals i.e. CaO, MgO, Al+K23:K242O3, SiO2, Fe2O3 and LOI</w:t>
            </w:r>
          </w:p>
        </w:tc>
        <w:tc>
          <w:tcPr>
            <w:tcW w:w="1020" w:type="dxa"/>
            <w:tcBorders>
              <w:top w:val="nil"/>
              <w:left w:val="nil"/>
              <w:bottom w:val="single" w:sz="4" w:space="0" w:color="auto"/>
              <w:right w:val="single" w:sz="4" w:space="0" w:color="auto"/>
            </w:tcBorders>
            <w:vAlign w:val="center"/>
            <w:hideMark/>
          </w:tcPr>
          <w:p w14:paraId="7101940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6497AA9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2977BCD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719566F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40</w:t>
            </w:r>
          </w:p>
        </w:tc>
        <w:tc>
          <w:tcPr>
            <w:tcW w:w="1497" w:type="dxa"/>
            <w:tcBorders>
              <w:top w:val="nil"/>
              <w:left w:val="nil"/>
              <w:bottom w:val="single" w:sz="4" w:space="0" w:color="auto"/>
              <w:right w:val="single" w:sz="4" w:space="0" w:color="auto"/>
            </w:tcBorders>
            <w:vAlign w:val="center"/>
            <w:hideMark/>
          </w:tcPr>
          <w:p w14:paraId="0B9BF52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168000</w:t>
            </w:r>
          </w:p>
        </w:tc>
      </w:tr>
      <w:tr w:rsidR="00EF6DAB" w:rsidRPr="00EF6DAB" w14:paraId="45935CAA" w14:textId="77777777" w:rsidTr="00EF6DAB">
        <w:trPr>
          <w:gridAfter w:val="1"/>
          <w:wAfter w:w="36" w:type="dxa"/>
          <w:trHeight w:val="1260"/>
        </w:trPr>
        <w:tc>
          <w:tcPr>
            <w:tcW w:w="795" w:type="dxa"/>
            <w:tcBorders>
              <w:top w:val="nil"/>
              <w:left w:val="single" w:sz="4" w:space="0" w:color="auto"/>
              <w:bottom w:val="single" w:sz="4" w:space="0" w:color="auto"/>
              <w:right w:val="single" w:sz="4" w:space="0" w:color="auto"/>
            </w:tcBorders>
            <w:vAlign w:val="center"/>
            <w:hideMark/>
          </w:tcPr>
          <w:p w14:paraId="4F511E62" w14:textId="77777777" w:rsidR="00EF6DAB" w:rsidRPr="00EF6DAB" w:rsidRDefault="00EF6DAB" w:rsidP="00EF6DAB">
            <w:pPr>
              <w:widowControl/>
              <w:autoSpaceDE/>
              <w:autoSpaceDN/>
              <w:jc w:val="center"/>
              <w:rPr>
                <w:color w:val="000000"/>
                <w:sz w:val="24"/>
                <w:szCs w:val="24"/>
              </w:rPr>
            </w:pPr>
            <w:r w:rsidRPr="00EF6DAB">
              <w:rPr>
                <w:color w:val="000000"/>
                <w:sz w:val="24"/>
                <w:szCs w:val="24"/>
              </w:rPr>
              <w:lastRenderedPageBreak/>
              <w:t>iii</w:t>
            </w:r>
          </w:p>
        </w:tc>
        <w:tc>
          <w:tcPr>
            <w:tcW w:w="3989" w:type="dxa"/>
            <w:tcBorders>
              <w:top w:val="nil"/>
              <w:left w:val="nil"/>
              <w:bottom w:val="single" w:sz="4" w:space="0" w:color="auto"/>
              <w:right w:val="single" w:sz="4" w:space="0" w:color="auto"/>
            </w:tcBorders>
            <w:vAlign w:val="center"/>
            <w:hideMark/>
          </w:tcPr>
          <w:p w14:paraId="76076971" w14:textId="77777777" w:rsidR="00EF6DAB" w:rsidRPr="00EF6DAB" w:rsidRDefault="00EF6DAB" w:rsidP="00EF6DAB">
            <w:pPr>
              <w:widowControl/>
              <w:autoSpaceDE/>
              <w:autoSpaceDN/>
              <w:rPr>
                <w:color w:val="000000"/>
                <w:sz w:val="24"/>
                <w:szCs w:val="24"/>
              </w:rPr>
            </w:pPr>
            <w:r w:rsidRPr="00EF6DAB">
              <w:rPr>
                <w:color w:val="000000"/>
                <w:sz w:val="24"/>
                <w:szCs w:val="24"/>
              </w:rPr>
              <w:t>C. External Check sample for analysis of 6 radicals i.</w:t>
            </w:r>
            <w:proofErr w:type="gramStart"/>
            <w:r w:rsidRPr="00EF6DAB">
              <w:rPr>
                <w:color w:val="000000"/>
                <w:sz w:val="24"/>
                <w:szCs w:val="24"/>
              </w:rPr>
              <w:t>e.CaO</w:t>
            </w:r>
            <w:proofErr w:type="gramEnd"/>
            <w:r w:rsidRPr="00EF6DAB">
              <w:rPr>
                <w:color w:val="000000"/>
                <w:sz w:val="24"/>
                <w:szCs w:val="24"/>
              </w:rPr>
              <w:t>,</w:t>
            </w:r>
            <w:proofErr w:type="gramStart"/>
            <w:r w:rsidRPr="00EF6DAB">
              <w:rPr>
                <w:color w:val="000000"/>
                <w:sz w:val="24"/>
                <w:szCs w:val="24"/>
              </w:rPr>
              <w:t>MgO,Al</w:t>
            </w:r>
            <w:proofErr w:type="gramEnd"/>
            <w:r w:rsidRPr="00EF6DAB">
              <w:rPr>
                <w:color w:val="000000"/>
                <w:sz w:val="24"/>
                <w:szCs w:val="24"/>
              </w:rPr>
              <w:t>2O</w:t>
            </w:r>
            <w:proofErr w:type="gramStart"/>
            <w:r w:rsidRPr="00EF6DAB">
              <w:rPr>
                <w:color w:val="000000"/>
                <w:sz w:val="24"/>
                <w:szCs w:val="24"/>
              </w:rPr>
              <w:t>3,SiO2,Fe</w:t>
            </w:r>
            <w:proofErr w:type="gramEnd"/>
            <w:r w:rsidRPr="00EF6DAB">
              <w:rPr>
                <w:color w:val="000000"/>
                <w:sz w:val="24"/>
                <w:szCs w:val="24"/>
              </w:rPr>
              <w:t>2O3 and LOI.</w:t>
            </w:r>
          </w:p>
        </w:tc>
        <w:tc>
          <w:tcPr>
            <w:tcW w:w="1020" w:type="dxa"/>
            <w:tcBorders>
              <w:top w:val="nil"/>
              <w:left w:val="nil"/>
              <w:bottom w:val="single" w:sz="4" w:space="0" w:color="auto"/>
              <w:right w:val="single" w:sz="4" w:space="0" w:color="auto"/>
            </w:tcBorders>
            <w:vAlign w:val="center"/>
            <w:hideMark/>
          </w:tcPr>
          <w:p w14:paraId="15651E1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633F627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4.1.17a</w:t>
            </w:r>
          </w:p>
        </w:tc>
        <w:tc>
          <w:tcPr>
            <w:tcW w:w="975" w:type="dxa"/>
            <w:tcBorders>
              <w:top w:val="nil"/>
              <w:left w:val="nil"/>
              <w:bottom w:val="single" w:sz="4" w:space="0" w:color="auto"/>
              <w:right w:val="single" w:sz="4" w:space="0" w:color="auto"/>
            </w:tcBorders>
            <w:vAlign w:val="center"/>
            <w:hideMark/>
          </w:tcPr>
          <w:p w14:paraId="11B2605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4,200</w:t>
            </w:r>
          </w:p>
        </w:tc>
        <w:tc>
          <w:tcPr>
            <w:tcW w:w="971" w:type="dxa"/>
            <w:tcBorders>
              <w:top w:val="nil"/>
              <w:left w:val="nil"/>
              <w:bottom w:val="single" w:sz="4" w:space="0" w:color="auto"/>
              <w:right w:val="single" w:sz="4" w:space="0" w:color="auto"/>
            </w:tcBorders>
            <w:vAlign w:val="center"/>
            <w:hideMark/>
          </w:tcPr>
          <w:p w14:paraId="0326473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20</w:t>
            </w:r>
          </w:p>
        </w:tc>
        <w:tc>
          <w:tcPr>
            <w:tcW w:w="1497" w:type="dxa"/>
            <w:tcBorders>
              <w:top w:val="nil"/>
              <w:left w:val="nil"/>
              <w:bottom w:val="single" w:sz="4" w:space="0" w:color="auto"/>
              <w:right w:val="single" w:sz="4" w:space="0" w:color="auto"/>
            </w:tcBorders>
            <w:vAlign w:val="center"/>
            <w:hideMark/>
          </w:tcPr>
          <w:p w14:paraId="6E86D48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84000</w:t>
            </w:r>
          </w:p>
        </w:tc>
      </w:tr>
      <w:tr w:rsidR="00EF6DAB" w:rsidRPr="00EF6DAB" w14:paraId="1DFC95CE" w14:textId="77777777" w:rsidTr="00EF6DAB">
        <w:trPr>
          <w:gridAfter w:val="1"/>
          <w:wAfter w:w="36" w:type="dxa"/>
          <w:trHeight w:val="1260"/>
        </w:trPr>
        <w:tc>
          <w:tcPr>
            <w:tcW w:w="795" w:type="dxa"/>
            <w:tcBorders>
              <w:top w:val="nil"/>
              <w:left w:val="single" w:sz="4" w:space="0" w:color="auto"/>
              <w:bottom w:val="single" w:sz="4" w:space="0" w:color="auto"/>
              <w:right w:val="single" w:sz="4" w:space="0" w:color="auto"/>
            </w:tcBorders>
            <w:vAlign w:val="center"/>
            <w:hideMark/>
          </w:tcPr>
          <w:p w14:paraId="4156C3A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iv</w:t>
            </w:r>
          </w:p>
        </w:tc>
        <w:tc>
          <w:tcPr>
            <w:tcW w:w="3989" w:type="dxa"/>
            <w:tcBorders>
              <w:top w:val="nil"/>
              <w:left w:val="nil"/>
              <w:bottom w:val="single" w:sz="4" w:space="0" w:color="auto"/>
              <w:right w:val="single" w:sz="4" w:space="0" w:color="auto"/>
            </w:tcBorders>
            <w:vAlign w:val="center"/>
            <w:hideMark/>
          </w:tcPr>
          <w:p w14:paraId="389C5B45" w14:textId="77777777" w:rsidR="00EF6DAB" w:rsidRPr="00EF6DAB" w:rsidRDefault="00EF6DAB" w:rsidP="00EF6DAB">
            <w:pPr>
              <w:widowControl/>
              <w:autoSpaceDE/>
              <w:autoSpaceDN/>
              <w:rPr>
                <w:color w:val="000000"/>
                <w:sz w:val="24"/>
                <w:szCs w:val="24"/>
              </w:rPr>
            </w:pPr>
            <w:r w:rsidRPr="00EF6DAB">
              <w:rPr>
                <w:color w:val="000000"/>
                <w:sz w:val="24"/>
                <w:szCs w:val="24"/>
              </w:rPr>
              <w:t>Composite SamplesFor12 radicals (CaO, MgO, Al2O3, SiO2, Fe2O3, SO3, P2O</w:t>
            </w:r>
            <w:proofErr w:type="gramStart"/>
            <w:r w:rsidRPr="00EF6DAB">
              <w:rPr>
                <w:color w:val="000000"/>
                <w:sz w:val="24"/>
                <w:szCs w:val="24"/>
              </w:rPr>
              <w:t>5 ,</w:t>
            </w:r>
            <w:proofErr w:type="gramEnd"/>
            <w:r w:rsidRPr="00EF6DAB">
              <w:rPr>
                <w:color w:val="000000"/>
                <w:sz w:val="24"/>
                <w:szCs w:val="24"/>
              </w:rPr>
              <w:t xml:space="preserve"> LOI, MnO2, K2O, Na2O and Cl.) (Per BH 1 Sample)</w:t>
            </w:r>
          </w:p>
        </w:tc>
        <w:tc>
          <w:tcPr>
            <w:tcW w:w="1020" w:type="dxa"/>
            <w:tcBorders>
              <w:top w:val="nil"/>
              <w:left w:val="nil"/>
              <w:bottom w:val="single" w:sz="4" w:space="0" w:color="auto"/>
              <w:right w:val="single" w:sz="4" w:space="0" w:color="auto"/>
            </w:tcBorders>
            <w:vAlign w:val="center"/>
            <w:hideMark/>
          </w:tcPr>
          <w:p w14:paraId="61664719"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2BC26C8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4.1.1</w:t>
            </w:r>
          </w:p>
        </w:tc>
        <w:tc>
          <w:tcPr>
            <w:tcW w:w="975" w:type="dxa"/>
            <w:tcBorders>
              <w:top w:val="nil"/>
              <w:left w:val="nil"/>
              <w:bottom w:val="single" w:sz="4" w:space="0" w:color="auto"/>
              <w:right w:val="single" w:sz="4" w:space="0" w:color="auto"/>
            </w:tcBorders>
            <w:vAlign w:val="center"/>
            <w:hideMark/>
          </w:tcPr>
          <w:p w14:paraId="5CCAB78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18,100</w:t>
            </w:r>
          </w:p>
        </w:tc>
        <w:tc>
          <w:tcPr>
            <w:tcW w:w="971" w:type="dxa"/>
            <w:tcBorders>
              <w:top w:val="nil"/>
              <w:left w:val="nil"/>
              <w:bottom w:val="single" w:sz="4" w:space="0" w:color="auto"/>
              <w:right w:val="single" w:sz="4" w:space="0" w:color="auto"/>
            </w:tcBorders>
            <w:vAlign w:val="center"/>
            <w:hideMark/>
          </w:tcPr>
          <w:p w14:paraId="67EFCE9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w:t>
            </w:r>
          </w:p>
        </w:tc>
        <w:tc>
          <w:tcPr>
            <w:tcW w:w="1497" w:type="dxa"/>
            <w:tcBorders>
              <w:top w:val="nil"/>
              <w:left w:val="nil"/>
              <w:bottom w:val="single" w:sz="4" w:space="0" w:color="auto"/>
              <w:right w:val="single" w:sz="4" w:space="0" w:color="auto"/>
            </w:tcBorders>
            <w:vAlign w:val="center"/>
            <w:hideMark/>
          </w:tcPr>
          <w:p w14:paraId="75D5968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217200</w:t>
            </w:r>
          </w:p>
        </w:tc>
      </w:tr>
      <w:tr w:rsidR="00EF6DAB" w:rsidRPr="00EF6DAB" w14:paraId="444FB5DA" w14:textId="77777777" w:rsidTr="00EF6DAB">
        <w:trPr>
          <w:gridAfter w:val="1"/>
          <w:wAfter w:w="36" w:type="dxa"/>
          <w:trHeight w:val="315"/>
        </w:trPr>
        <w:tc>
          <w:tcPr>
            <w:tcW w:w="795" w:type="dxa"/>
            <w:tcBorders>
              <w:top w:val="nil"/>
              <w:left w:val="single" w:sz="4" w:space="0" w:color="auto"/>
              <w:bottom w:val="single" w:sz="4" w:space="0" w:color="auto"/>
              <w:right w:val="single" w:sz="4" w:space="0" w:color="auto"/>
            </w:tcBorders>
            <w:vAlign w:val="center"/>
            <w:hideMark/>
          </w:tcPr>
          <w:p w14:paraId="7E0BD4E0"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2</w:t>
            </w:r>
          </w:p>
        </w:tc>
        <w:tc>
          <w:tcPr>
            <w:tcW w:w="9429" w:type="dxa"/>
            <w:gridSpan w:val="6"/>
            <w:tcBorders>
              <w:top w:val="single" w:sz="4" w:space="0" w:color="auto"/>
              <w:left w:val="nil"/>
              <w:bottom w:val="single" w:sz="4" w:space="0" w:color="auto"/>
              <w:right w:val="single" w:sz="4" w:space="0" w:color="auto"/>
            </w:tcBorders>
            <w:vAlign w:val="center"/>
            <w:hideMark/>
          </w:tcPr>
          <w:p w14:paraId="26F29BCC"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Physical, Petrological, Mineralogical Studies</w:t>
            </w:r>
          </w:p>
        </w:tc>
      </w:tr>
      <w:tr w:rsidR="00EF6DAB" w:rsidRPr="00EF6DAB" w14:paraId="1CBA5500" w14:textId="77777777" w:rsidTr="00EF6DAB">
        <w:trPr>
          <w:gridAfter w:val="1"/>
          <w:wAfter w:w="36" w:type="dxa"/>
          <w:trHeight w:val="630"/>
        </w:trPr>
        <w:tc>
          <w:tcPr>
            <w:tcW w:w="795" w:type="dxa"/>
            <w:tcBorders>
              <w:top w:val="nil"/>
              <w:left w:val="single" w:sz="4" w:space="0" w:color="auto"/>
              <w:bottom w:val="single" w:sz="4" w:space="0" w:color="auto"/>
              <w:right w:val="single" w:sz="4" w:space="0" w:color="auto"/>
            </w:tcBorders>
            <w:vAlign w:val="center"/>
            <w:hideMark/>
          </w:tcPr>
          <w:p w14:paraId="410056BE" w14:textId="77777777" w:rsidR="00EF6DAB" w:rsidRPr="00EF6DAB" w:rsidRDefault="00EF6DAB" w:rsidP="00EF6DAB">
            <w:pPr>
              <w:widowControl/>
              <w:autoSpaceDE/>
              <w:autoSpaceDN/>
              <w:jc w:val="center"/>
              <w:rPr>
                <w:color w:val="000000"/>
                <w:sz w:val="24"/>
                <w:szCs w:val="24"/>
              </w:rPr>
            </w:pPr>
            <w:proofErr w:type="spellStart"/>
            <w:r w:rsidRPr="00EF6DA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450C9C1A" w14:textId="77777777" w:rsidR="00EF6DAB" w:rsidRPr="00EF6DAB" w:rsidRDefault="00EF6DAB" w:rsidP="00EF6DAB">
            <w:pPr>
              <w:widowControl/>
              <w:autoSpaceDE/>
              <w:autoSpaceDN/>
              <w:rPr>
                <w:color w:val="000000"/>
                <w:sz w:val="24"/>
                <w:szCs w:val="24"/>
              </w:rPr>
            </w:pPr>
            <w:r w:rsidRPr="00EF6DAB">
              <w:rPr>
                <w:color w:val="000000"/>
                <w:sz w:val="24"/>
                <w:szCs w:val="24"/>
              </w:rPr>
              <w:t>XRD studies for identification of minerals (Random)</w:t>
            </w:r>
          </w:p>
        </w:tc>
        <w:tc>
          <w:tcPr>
            <w:tcW w:w="1020" w:type="dxa"/>
            <w:tcBorders>
              <w:top w:val="nil"/>
              <w:left w:val="nil"/>
              <w:bottom w:val="single" w:sz="4" w:space="0" w:color="auto"/>
              <w:right w:val="single" w:sz="4" w:space="0" w:color="auto"/>
            </w:tcBorders>
            <w:vAlign w:val="center"/>
            <w:hideMark/>
          </w:tcPr>
          <w:p w14:paraId="0FCD6C9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56CA7EF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4.5.2</w:t>
            </w:r>
          </w:p>
        </w:tc>
        <w:tc>
          <w:tcPr>
            <w:tcW w:w="975" w:type="dxa"/>
            <w:tcBorders>
              <w:top w:val="nil"/>
              <w:left w:val="nil"/>
              <w:bottom w:val="single" w:sz="4" w:space="0" w:color="auto"/>
              <w:right w:val="single" w:sz="4" w:space="0" w:color="auto"/>
            </w:tcBorders>
            <w:vAlign w:val="center"/>
            <w:hideMark/>
          </w:tcPr>
          <w:p w14:paraId="3176B65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4000</w:t>
            </w:r>
          </w:p>
        </w:tc>
        <w:tc>
          <w:tcPr>
            <w:tcW w:w="971" w:type="dxa"/>
            <w:tcBorders>
              <w:top w:val="nil"/>
              <w:left w:val="nil"/>
              <w:bottom w:val="single" w:sz="4" w:space="0" w:color="auto"/>
              <w:right w:val="single" w:sz="4" w:space="0" w:color="auto"/>
            </w:tcBorders>
            <w:vAlign w:val="center"/>
            <w:hideMark/>
          </w:tcPr>
          <w:p w14:paraId="323DAF79"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w:t>
            </w:r>
          </w:p>
        </w:tc>
        <w:tc>
          <w:tcPr>
            <w:tcW w:w="1497" w:type="dxa"/>
            <w:tcBorders>
              <w:top w:val="nil"/>
              <w:left w:val="nil"/>
              <w:bottom w:val="single" w:sz="4" w:space="0" w:color="auto"/>
              <w:right w:val="single" w:sz="4" w:space="0" w:color="auto"/>
            </w:tcBorders>
            <w:vAlign w:val="center"/>
            <w:hideMark/>
          </w:tcPr>
          <w:p w14:paraId="0381919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40000</w:t>
            </w:r>
          </w:p>
        </w:tc>
      </w:tr>
      <w:tr w:rsidR="00EF6DAB" w:rsidRPr="00EF6DAB" w14:paraId="2AFF0C14" w14:textId="77777777" w:rsidTr="00EF6DAB">
        <w:trPr>
          <w:gridAfter w:val="1"/>
          <w:wAfter w:w="36" w:type="dxa"/>
          <w:trHeight w:val="1575"/>
        </w:trPr>
        <w:tc>
          <w:tcPr>
            <w:tcW w:w="795" w:type="dxa"/>
            <w:tcBorders>
              <w:top w:val="nil"/>
              <w:left w:val="single" w:sz="4" w:space="0" w:color="auto"/>
              <w:bottom w:val="single" w:sz="4" w:space="0" w:color="auto"/>
              <w:right w:val="single" w:sz="4" w:space="0" w:color="auto"/>
            </w:tcBorders>
            <w:vAlign w:val="center"/>
            <w:hideMark/>
          </w:tcPr>
          <w:p w14:paraId="335B950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5B6FFD16" w14:textId="77777777" w:rsidR="00EF6DAB" w:rsidRPr="00EF6DAB" w:rsidRDefault="00EF6DAB" w:rsidP="00EF6DAB">
            <w:pPr>
              <w:widowControl/>
              <w:autoSpaceDE/>
              <w:autoSpaceDN/>
              <w:rPr>
                <w:color w:val="000000"/>
                <w:sz w:val="24"/>
                <w:szCs w:val="24"/>
              </w:rPr>
            </w:pPr>
            <w:r w:rsidRPr="00EF6DAB">
              <w:rPr>
                <w:color w:val="000000"/>
                <w:sz w:val="24"/>
                <w:szCs w:val="24"/>
              </w:rPr>
              <w:t>ICP-OES/ICP-</w:t>
            </w:r>
            <w:proofErr w:type="gramStart"/>
            <w:r w:rsidRPr="00EF6DAB">
              <w:rPr>
                <w:color w:val="000000"/>
                <w:sz w:val="24"/>
                <w:szCs w:val="24"/>
              </w:rPr>
              <w:t>MS(</w:t>
            </w:r>
            <w:proofErr w:type="gramEnd"/>
            <w:r w:rsidRPr="00EF6DAB">
              <w:rPr>
                <w:color w:val="000000"/>
                <w:sz w:val="24"/>
                <w:szCs w:val="24"/>
              </w:rPr>
              <w:t>sequential technique)</w:t>
            </w:r>
            <w:r w:rsidRPr="00EF6DAB">
              <w:rPr>
                <w:color w:val="000000"/>
                <w:sz w:val="24"/>
                <w:szCs w:val="24"/>
              </w:rPr>
              <w:br/>
              <w:t xml:space="preserve">Sample </w:t>
            </w:r>
            <w:proofErr w:type="spellStart"/>
            <w:r w:rsidRPr="00EF6DAB">
              <w:rPr>
                <w:color w:val="000000"/>
                <w:sz w:val="24"/>
                <w:szCs w:val="24"/>
              </w:rPr>
              <w:t>packagee</w:t>
            </w:r>
            <w:proofErr w:type="spellEnd"/>
            <w:r w:rsidRPr="00EF6DAB">
              <w:rPr>
                <w:color w:val="000000"/>
                <w:sz w:val="24"/>
                <w:szCs w:val="24"/>
              </w:rPr>
              <w:t xml:space="preserve"> for 14 REE elements + 9 trace element (U, Ta, Ge, Be, Hf, Sn, As, Rb, Th)</w:t>
            </w:r>
            <w:r w:rsidRPr="00EF6DAB">
              <w:rPr>
                <w:color w:val="000000"/>
                <w:sz w:val="24"/>
                <w:szCs w:val="24"/>
              </w:rPr>
              <w:br/>
              <w:t>(Per BH 1 Sample)</w:t>
            </w:r>
          </w:p>
        </w:tc>
        <w:tc>
          <w:tcPr>
            <w:tcW w:w="1020" w:type="dxa"/>
            <w:tcBorders>
              <w:top w:val="nil"/>
              <w:left w:val="nil"/>
              <w:bottom w:val="single" w:sz="4" w:space="0" w:color="auto"/>
              <w:right w:val="single" w:sz="4" w:space="0" w:color="auto"/>
            </w:tcBorders>
            <w:vAlign w:val="center"/>
            <w:hideMark/>
          </w:tcPr>
          <w:p w14:paraId="724D17E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129AA36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4.1.15</w:t>
            </w:r>
          </w:p>
        </w:tc>
        <w:tc>
          <w:tcPr>
            <w:tcW w:w="975" w:type="dxa"/>
            <w:tcBorders>
              <w:top w:val="nil"/>
              <w:left w:val="nil"/>
              <w:bottom w:val="single" w:sz="4" w:space="0" w:color="auto"/>
              <w:right w:val="single" w:sz="4" w:space="0" w:color="auto"/>
            </w:tcBorders>
            <w:vAlign w:val="center"/>
            <w:hideMark/>
          </w:tcPr>
          <w:p w14:paraId="517B7FF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7400</w:t>
            </w:r>
          </w:p>
        </w:tc>
        <w:tc>
          <w:tcPr>
            <w:tcW w:w="971" w:type="dxa"/>
            <w:tcBorders>
              <w:top w:val="nil"/>
              <w:left w:val="nil"/>
              <w:bottom w:val="single" w:sz="4" w:space="0" w:color="auto"/>
              <w:right w:val="single" w:sz="4" w:space="0" w:color="auto"/>
            </w:tcBorders>
            <w:vAlign w:val="center"/>
            <w:hideMark/>
          </w:tcPr>
          <w:p w14:paraId="09E8B62B"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w:t>
            </w:r>
          </w:p>
        </w:tc>
        <w:tc>
          <w:tcPr>
            <w:tcW w:w="1497" w:type="dxa"/>
            <w:tcBorders>
              <w:top w:val="nil"/>
              <w:left w:val="nil"/>
              <w:bottom w:val="single" w:sz="4" w:space="0" w:color="auto"/>
              <w:right w:val="single" w:sz="4" w:space="0" w:color="auto"/>
            </w:tcBorders>
            <w:vAlign w:val="center"/>
            <w:hideMark/>
          </w:tcPr>
          <w:p w14:paraId="3FA1532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111000</w:t>
            </w:r>
          </w:p>
        </w:tc>
      </w:tr>
      <w:tr w:rsidR="00EF6DAB" w:rsidRPr="00EF6DAB" w14:paraId="3F42DD9F" w14:textId="77777777" w:rsidTr="00EF6DAB">
        <w:trPr>
          <w:gridAfter w:val="1"/>
          <w:wAfter w:w="36" w:type="dxa"/>
          <w:trHeight w:val="300"/>
        </w:trPr>
        <w:tc>
          <w:tcPr>
            <w:tcW w:w="795" w:type="dxa"/>
            <w:vMerge w:val="restart"/>
            <w:tcBorders>
              <w:top w:val="nil"/>
              <w:left w:val="single" w:sz="4" w:space="0" w:color="auto"/>
              <w:bottom w:val="single" w:sz="4" w:space="0" w:color="000000"/>
              <w:right w:val="single" w:sz="4" w:space="0" w:color="auto"/>
            </w:tcBorders>
            <w:vAlign w:val="center"/>
            <w:hideMark/>
          </w:tcPr>
          <w:p w14:paraId="157F351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iii</w:t>
            </w:r>
          </w:p>
        </w:tc>
        <w:tc>
          <w:tcPr>
            <w:tcW w:w="3989" w:type="dxa"/>
            <w:vMerge w:val="restart"/>
            <w:tcBorders>
              <w:top w:val="nil"/>
              <w:left w:val="single" w:sz="4" w:space="0" w:color="auto"/>
              <w:bottom w:val="single" w:sz="4" w:space="0" w:color="000000"/>
              <w:right w:val="single" w:sz="4" w:space="0" w:color="auto"/>
            </w:tcBorders>
            <w:vAlign w:val="center"/>
            <w:hideMark/>
          </w:tcPr>
          <w:p w14:paraId="4C251E7B"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Complete Petrographic / ore microscopic study / </w:t>
            </w:r>
            <w:proofErr w:type="spellStart"/>
            <w:r w:rsidRPr="00EF6DAB">
              <w:rPr>
                <w:color w:val="000000"/>
                <w:sz w:val="24"/>
                <w:szCs w:val="24"/>
              </w:rPr>
              <w:t>minerographic</w:t>
            </w:r>
            <w:proofErr w:type="spellEnd"/>
            <w:r w:rsidRPr="00EF6DAB">
              <w:rPr>
                <w:color w:val="000000"/>
                <w:sz w:val="24"/>
                <w:szCs w:val="24"/>
              </w:rPr>
              <w:t xml:space="preserve"> report of rock sample (along with 5Nos. </w:t>
            </w:r>
            <w:proofErr w:type="spellStart"/>
            <w:r w:rsidRPr="00EF6DAB">
              <w:rPr>
                <w:color w:val="000000"/>
                <w:sz w:val="24"/>
                <w:szCs w:val="24"/>
              </w:rPr>
              <w:t>Digitial</w:t>
            </w:r>
            <w:proofErr w:type="spellEnd"/>
            <w:r w:rsidRPr="00EF6DAB">
              <w:rPr>
                <w:color w:val="000000"/>
                <w:sz w:val="24"/>
                <w:szCs w:val="24"/>
              </w:rPr>
              <w:t xml:space="preserve"> photo micrographs</w:t>
            </w:r>
          </w:p>
        </w:tc>
        <w:tc>
          <w:tcPr>
            <w:tcW w:w="1020" w:type="dxa"/>
            <w:vMerge w:val="restart"/>
            <w:tcBorders>
              <w:top w:val="nil"/>
              <w:left w:val="single" w:sz="4" w:space="0" w:color="auto"/>
              <w:bottom w:val="single" w:sz="4" w:space="0" w:color="000000"/>
              <w:right w:val="single" w:sz="4" w:space="0" w:color="auto"/>
            </w:tcBorders>
            <w:vAlign w:val="center"/>
            <w:hideMark/>
          </w:tcPr>
          <w:p w14:paraId="470F2E1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vMerge w:val="restart"/>
            <w:tcBorders>
              <w:top w:val="nil"/>
              <w:left w:val="single" w:sz="4" w:space="0" w:color="auto"/>
              <w:bottom w:val="single" w:sz="4" w:space="0" w:color="000000"/>
              <w:right w:val="single" w:sz="4" w:space="0" w:color="auto"/>
            </w:tcBorders>
            <w:vAlign w:val="center"/>
            <w:hideMark/>
          </w:tcPr>
          <w:p w14:paraId="2C675D2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4.3.4</w:t>
            </w:r>
          </w:p>
        </w:tc>
        <w:tc>
          <w:tcPr>
            <w:tcW w:w="975" w:type="dxa"/>
            <w:vMerge w:val="restart"/>
            <w:tcBorders>
              <w:top w:val="nil"/>
              <w:left w:val="single" w:sz="4" w:space="0" w:color="auto"/>
              <w:bottom w:val="single" w:sz="4" w:space="0" w:color="000000"/>
              <w:right w:val="single" w:sz="4" w:space="0" w:color="auto"/>
            </w:tcBorders>
            <w:vAlign w:val="center"/>
            <w:hideMark/>
          </w:tcPr>
          <w:p w14:paraId="146C86B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2800</w:t>
            </w:r>
          </w:p>
        </w:tc>
        <w:tc>
          <w:tcPr>
            <w:tcW w:w="971" w:type="dxa"/>
            <w:vMerge w:val="restart"/>
            <w:tcBorders>
              <w:top w:val="nil"/>
              <w:left w:val="single" w:sz="4" w:space="0" w:color="auto"/>
              <w:bottom w:val="single" w:sz="4" w:space="0" w:color="000000"/>
              <w:right w:val="single" w:sz="4" w:space="0" w:color="auto"/>
            </w:tcBorders>
            <w:vAlign w:val="center"/>
            <w:hideMark/>
          </w:tcPr>
          <w:p w14:paraId="2279F30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w:t>
            </w:r>
          </w:p>
        </w:tc>
        <w:tc>
          <w:tcPr>
            <w:tcW w:w="1497" w:type="dxa"/>
            <w:vMerge w:val="restart"/>
            <w:tcBorders>
              <w:top w:val="nil"/>
              <w:left w:val="single" w:sz="4" w:space="0" w:color="auto"/>
              <w:bottom w:val="single" w:sz="4" w:space="0" w:color="000000"/>
              <w:right w:val="single" w:sz="4" w:space="0" w:color="auto"/>
            </w:tcBorders>
            <w:vAlign w:val="center"/>
            <w:hideMark/>
          </w:tcPr>
          <w:p w14:paraId="3B6C27E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28000</w:t>
            </w:r>
          </w:p>
        </w:tc>
      </w:tr>
      <w:tr w:rsidR="00EF6DAB" w:rsidRPr="00EF6DAB" w14:paraId="35942CC4" w14:textId="77777777" w:rsidTr="00EF6DAB">
        <w:trPr>
          <w:trHeight w:val="300"/>
        </w:trPr>
        <w:tc>
          <w:tcPr>
            <w:tcW w:w="795" w:type="dxa"/>
            <w:vMerge/>
            <w:tcBorders>
              <w:top w:val="nil"/>
              <w:left w:val="single" w:sz="4" w:space="0" w:color="auto"/>
              <w:bottom w:val="single" w:sz="4" w:space="0" w:color="000000"/>
              <w:right w:val="single" w:sz="4" w:space="0" w:color="auto"/>
            </w:tcBorders>
            <w:vAlign w:val="center"/>
            <w:hideMark/>
          </w:tcPr>
          <w:p w14:paraId="033CF269" w14:textId="77777777" w:rsidR="00EF6DAB" w:rsidRPr="00EF6DAB" w:rsidRDefault="00EF6DAB" w:rsidP="00EF6DAB">
            <w:pPr>
              <w:widowControl/>
              <w:autoSpaceDE/>
              <w:autoSpaceDN/>
              <w:rPr>
                <w:color w:val="000000"/>
                <w:sz w:val="24"/>
                <w:szCs w:val="24"/>
              </w:rPr>
            </w:pPr>
          </w:p>
        </w:tc>
        <w:tc>
          <w:tcPr>
            <w:tcW w:w="3989" w:type="dxa"/>
            <w:vMerge/>
            <w:tcBorders>
              <w:top w:val="nil"/>
              <w:left w:val="single" w:sz="4" w:space="0" w:color="auto"/>
              <w:bottom w:val="single" w:sz="4" w:space="0" w:color="000000"/>
              <w:right w:val="single" w:sz="4" w:space="0" w:color="auto"/>
            </w:tcBorders>
            <w:vAlign w:val="center"/>
            <w:hideMark/>
          </w:tcPr>
          <w:p w14:paraId="542C4ADC" w14:textId="77777777" w:rsidR="00EF6DAB" w:rsidRPr="00EF6DAB" w:rsidRDefault="00EF6DAB" w:rsidP="00EF6DAB">
            <w:pPr>
              <w:widowControl/>
              <w:autoSpaceDE/>
              <w:autoSpaceDN/>
              <w:rPr>
                <w:color w:val="000000"/>
                <w:sz w:val="24"/>
                <w:szCs w:val="24"/>
              </w:rPr>
            </w:pPr>
          </w:p>
        </w:tc>
        <w:tc>
          <w:tcPr>
            <w:tcW w:w="1020" w:type="dxa"/>
            <w:vMerge/>
            <w:tcBorders>
              <w:top w:val="nil"/>
              <w:left w:val="single" w:sz="4" w:space="0" w:color="auto"/>
              <w:bottom w:val="single" w:sz="4" w:space="0" w:color="000000"/>
              <w:right w:val="single" w:sz="4" w:space="0" w:color="auto"/>
            </w:tcBorders>
            <w:vAlign w:val="center"/>
            <w:hideMark/>
          </w:tcPr>
          <w:p w14:paraId="4240B3EA" w14:textId="77777777" w:rsidR="00EF6DAB" w:rsidRPr="00EF6DAB" w:rsidRDefault="00EF6DAB" w:rsidP="00EF6DAB">
            <w:pPr>
              <w:widowControl/>
              <w:autoSpaceDE/>
              <w:autoSpaceDN/>
              <w:rPr>
                <w:color w:val="000000"/>
                <w:sz w:val="24"/>
                <w:szCs w:val="24"/>
              </w:rPr>
            </w:pPr>
          </w:p>
        </w:tc>
        <w:tc>
          <w:tcPr>
            <w:tcW w:w="977" w:type="dxa"/>
            <w:vMerge/>
            <w:tcBorders>
              <w:top w:val="nil"/>
              <w:left w:val="single" w:sz="4" w:space="0" w:color="auto"/>
              <w:bottom w:val="single" w:sz="4" w:space="0" w:color="000000"/>
              <w:right w:val="single" w:sz="4" w:space="0" w:color="auto"/>
            </w:tcBorders>
            <w:vAlign w:val="center"/>
            <w:hideMark/>
          </w:tcPr>
          <w:p w14:paraId="4742E842" w14:textId="77777777" w:rsidR="00EF6DAB" w:rsidRPr="00EF6DAB" w:rsidRDefault="00EF6DAB" w:rsidP="00EF6DAB">
            <w:pPr>
              <w:widowControl/>
              <w:autoSpaceDE/>
              <w:autoSpaceDN/>
              <w:rPr>
                <w:color w:val="000000"/>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14:paraId="6CD4F40E" w14:textId="77777777" w:rsidR="00EF6DAB" w:rsidRPr="00EF6DAB" w:rsidRDefault="00EF6DAB" w:rsidP="00EF6DAB">
            <w:pPr>
              <w:widowControl/>
              <w:autoSpaceDE/>
              <w:autoSpaceDN/>
              <w:rPr>
                <w:color w:val="000000"/>
                <w:sz w:val="24"/>
                <w:szCs w:val="24"/>
              </w:rPr>
            </w:pPr>
          </w:p>
        </w:tc>
        <w:tc>
          <w:tcPr>
            <w:tcW w:w="971" w:type="dxa"/>
            <w:vMerge/>
            <w:tcBorders>
              <w:top w:val="nil"/>
              <w:left w:val="single" w:sz="4" w:space="0" w:color="auto"/>
              <w:bottom w:val="single" w:sz="4" w:space="0" w:color="000000"/>
              <w:right w:val="single" w:sz="4" w:space="0" w:color="auto"/>
            </w:tcBorders>
            <w:vAlign w:val="center"/>
            <w:hideMark/>
          </w:tcPr>
          <w:p w14:paraId="40A3B340" w14:textId="77777777" w:rsidR="00EF6DAB" w:rsidRPr="00EF6DAB" w:rsidRDefault="00EF6DAB" w:rsidP="00EF6DAB">
            <w:pPr>
              <w:widowControl/>
              <w:autoSpaceDE/>
              <w:autoSpaceDN/>
              <w:rPr>
                <w:color w:val="000000"/>
                <w:sz w:val="24"/>
                <w:szCs w:val="24"/>
              </w:rPr>
            </w:pPr>
          </w:p>
        </w:tc>
        <w:tc>
          <w:tcPr>
            <w:tcW w:w="1497" w:type="dxa"/>
            <w:vMerge/>
            <w:tcBorders>
              <w:top w:val="nil"/>
              <w:left w:val="single" w:sz="4" w:space="0" w:color="auto"/>
              <w:bottom w:val="single" w:sz="4" w:space="0" w:color="000000"/>
              <w:right w:val="single" w:sz="4" w:space="0" w:color="auto"/>
            </w:tcBorders>
            <w:vAlign w:val="center"/>
            <w:hideMark/>
          </w:tcPr>
          <w:p w14:paraId="632062F5"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6C81407F" w14:textId="77777777" w:rsidR="00EF6DAB" w:rsidRPr="00EF6DAB" w:rsidRDefault="00EF6DAB" w:rsidP="00EF6DAB">
            <w:pPr>
              <w:widowControl/>
              <w:autoSpaceDE/>
              <w:autoSpaceDN/>
              <w:jc w:val="center"/>
              <w:rPr>
                <w:color w:val="000000"/>
                <w:sz w:val="24"/>
                <w:szCs w:val="24"/>
              </w:rPr>
            </w:pPr>
          </w:p>
        </w:tc>
      </w:tr>
      <w:tr w:rsidR="00EF6DAB" w:rsidRPr="00EF6DAB" w14:paraId="2ADD4601" w14:textId="77777777" w:rsidTr="00EF6DAB">
        <w:trPr>
          <w:trHeight w:val="300"/>
        </w:trPr>
        <w:tc>
          <w:tcPr>
            <w:tcW w:w="795" w:type="dxa"/>
            <w:vMerge/>
            <w:tcBorders>
              <w:top w:val="nil"/>
              <w:left w:val="single" w:sz="4" w:space="0" w:color="auto"/>
              <w:bottom w:val="single" w:sz="4" w:space="0" w:color="000000"/>
              <w:right w:val="single" w:sz="4" w:space="0" w:color="auto"/>
            </w:tcBorders>
            <w:vAlign w:val="center"/>
            <w:hideMark/>
          </w:tcPr>
          <w:p w14:paraId="108632F3" w14:textId="77777777" w:rsidR="00EF6DAB" w:rsidRPr="00EF6DAB" w:rsidRDefault="00EF6DAB" w:rsidP="00EF6DAB">
            <w:pPr>
              <w:widowControl/>
              <w:autoSpaceDE/>
              <w:autoSpaceDN/>
              <w:rPr>
                <w:color w:val="000000"/>
                <w:sz w:val="24"/>
                <w:szCs w:val="24"/>
              </w:rPr>
            </w:pPr>
          </w:p>
        </w:tc>
        <w:tc>
          <w:tcPr>
            <w:tcW w:w="3989" w:type="dxa"/>
            <w:vMerge/>
            <w:tcBorders>
              <w:top w:val="nil"/>
              <w:left w:val="single" w:sz="4" w:space="0" w:color="auto"/>
              <w:bottom w:val="single" w:sz="4" w:space="0" w:color="000000"/>
              <w:right w:val="single" w:sz="4" w:space="0" w:color="auto"/>
            </w:tcBorders>
            <w:vAlign w:val="center"/>
            <w:hideMark/>
          </w:tcPr>
          <w:p w14:paraId="075D3C4B" w14:textId="77777777" w:rsidR="00EF6DAB" w:rsidRPr="00EF6DAB" w:rsidRDefault="00EF6DAB" w:rsidP="00EF6DAB">
            <w:pPr>
              <w:widowControl/>
              <w:autoSpaceDE/>
              <w:autoSpaceDN/>
              <w:rPr>
                <w:color w:val="000000"/>
                <w:sz w:val="24"/>
                <w:szCs w:val="24"/>
              </w:rPr>
            </w:pPr>
          </w:p>
        </w:tc>
        <w:tc>
          <w:tcPr>
            <w:tcW w:w="1020" w:type="dxa"/>
            <w:vMerge/>
            <w:tcBorders>
              <w:top w:val="nil"/>
              <w:left w:val="single" w:sz="4" w:space="0" w:color="auto"/>
              <w:bottom w:val="single" w:sz="4" w:space="0" w:color="000000"/>
              <w:right w:val="single" w:sz="4" w:space="0" w:color="auto"/>
            </w:tcBorders>
            <w:vAlign w:val="center"/>
            <w:hideMark/>
          </w:tcPr>
          <w:p w14:paraId="1EDEBC93" w14:textId="77777777" w:rsidR="00EF6DAB" w:rsidRPr="00EF6DAB" w:rsidRDefault="00EF6DAB" w:rsidP="00EF6DAB">
            <w:pPr>
              <w:widowControl/>
              <w:autoSpaceDE/>
              <w:autoSpaceDN/>
              <w:rPr>
                <w:color w:val="000000"/>
                <w:sz w:val="24"/>
                <w:szCs w:val="24"/>
              </w:rPr>
            </w:pPr>
          </w:p>
        </w:tc>
        <w:tc>
          <w:tcPr>
            <w:tcW w:w="977" w:type="dxa"/>
            <w:vMerge/>
            <w:tcBorders>
              <w:top w:val="nil"/>
              <w:left w:val="single" w:sz="4" w:space="0" w:color="auto"/>
              <w:bottom w:val="single" w:sz="4" w:space="0" w:color="000000"/>
              <w:right w:val="single" w:sz="4" w:space="0" w:color="auto"/>
            </w:tcBorders>
            <w:vAlign w:val="center"/>
            <w:hideMark/>
          </w:tcPr>
          <w:p w14:paraId="61F51723" w14:textId="77777777" w:rsidR="00EF6DAB" w:rsidRPr="00EF6DAB" w:rsidRDefault="00EF6DAB" w:rsidP="00EF6DAB">
            <w:pPr>
              <w:widowControl/>
              <w:autoSpaceDE/>
              <w:autoSpaceDN/>
              <w:rPr>
                <w:color w:val="000000"/>
                <w:sz w:val="24"/>
                <w:szCs w:val="24"/>
              </w:rPr>
            </w:pPr>
          </w:p>
        </w:tc>
        <w:tc>
          <w:tcPr>
            <w:tcW w:w="975" w:type="dxa"/>
            <w:vMerge/>
            <w:tcBorders>
              <w:top w:val="nil"/>
              <w:left w:val="single" w:sz="4" w:space="0" w:color="auto"/>
              <w:bottom w:val="single" w:sz="4" w:space="0" w:color="000000"/>
              <w:right w:val="single" w:sz="4" w:space="0" w:color="auto"/>
            </w:tcBorders>
            <w:vAlign w:val="center"/>
            <w:hideMark/>
          </w:tcPr>
          <w:p w14:paraId="12857B59" w14:textId="77777777" w:rsidR="00EF6DAB" w:rsidRPr="00EF6DAB" w:rsidRDefault="00EF6DAB" w:rsidP="00EF6DAB">
            <w:pPr>
              <w:widowControl/>
              <w:autoSpaceDE/>
              <w:autoSpaceDN/>
              <w:rPr>
                <w:color w:val="000000"/>
                <w:sz w:val="24"/>
                <w:szCs w:val="24"/>
              </w:rPr>
            </w:pPr>
          </w:p>
        </w:tc>
        <w:tc>
          <w:tcPr>
            <w:tcW w:w="971" w:type="dxa"/>
            <w:vMerge/>
            <w:tcBorders>
              <w:top w:val="nil"/>
              <w:left w:val="single" w:sz="4" w:space="0" w:color="auto"/>
              <w:bottom w:val="single" w:sz="4" w:space="0" w:color="000000"/>
              <w:right w:val="single" w:sz="4" w:space="0" w:color="auto"/>
            </w:tcBorders>
            <w:vAlign w:val="center"/>
            <w:hideMark/>
          </w:tcPr>
          <w:p w14:paraId="25D9D2CF" w14:textId="77777777" w:rsidR="00EF6DAB" w:rsidRPr="00EF6DAB" w:rsidRDefault="00EF6DAB" w:rsidP="00EF6DAB">
            <w:pPr>
              <w:widowControl/>
              <w:autoSpaceDE/>
              <w:autoSpaceDN/>
              <w:rPr>
                <w:color w:val="000000"/>
                <w:sz w:val="24"/>
                <w:szCs w:val="24"/>
              </w:rPr>
            </w:pPr>
          </w:p>
        </w:tc>
        <w:tc>
          <w:tcPr>
            <w:tcW w:w="1497" w:type="dxa"/>
            <w:vMerge/>
            <w:tcBorders>
              <w:top w:val="nil"/>
              <w:left w:val="single" w:sz="4" w:space="0" w:color="auto"/>
              <w:bottom w:val="single" w:sz="4" w:space="0" w:color="000000"/>
              <w:right w:val="single" w:sz="4" w:space="0" w:color="auto"/>
            </w:tcBorders>
            <w:vAlign w:val="center"/>
            <w:hideMark/>
          </w:tcPr>
          <w:p w14:paraId="307921FF"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321A0276" w14:textId="77777777" w:rsidR="00EF6DAB" w:rsidRPr="00EF6DAB" w:rsidRDefault="00EF6DAB" w:rsidP="00EF6DAB">
            <w:pPr>
              <w:widowControl/>
              <w:autoSpaceDE/>
              <w:autoSpaceDN/>
              <w:rPr>
                <w:sz w:val="20"/>
                <w:szCs w:val="20"/>
              </w:rPr>
            </w:pPr>
          </w:p>
        </w:tc>
      </w:tr>
      <w:tr w:rsidR="00EF6DAB" w:rsidRPr="00EF6DAB" w14:paraId="5EAA2460"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05D365BD"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3</w:t>
            </w:r>
          </w:p>
        </w:tc>
        <w:tc>
          <w:tcPr>
            <w:tcW w:w="3989" w:type="dxa"/>
            <w:tcBorders>
              <w:top w:val="nil"/>
              <w:left w:val="nil"/>
              <w:bottom w:val="single" w:sz="4" w:space="0" w:color="auto"/>
              <w:right w:val="single" w:sz="4" w:space="0" w:color="auto"/>
            </w:tcBorders>
            <w:vAlign w:val="center"/>
            <w:hideMark/>
          </w:tcPr>
          <w:p w14:paraId="19F2C12E"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Geotechnical Laboratory</w:t>
            </w:r>
          </w:p>
        </w:tc>
        <w:tc>
          <w:tcPr>
            <w:tcW w:w="1020" w:type="dxa"/>
            <w:tcBorders>
              <w:top w:val="nil"/>
              <w:left w:val="nil"/>
              <w:bottom w:val="single" w:sz="4" w:space="0" w:color="auto"/>
              <w:right w:val="single" w:sz="4" w:space="0" w:color="auto"/>
            </w:tcBorders>
            <w:vAlign w:val="center"/>
            <w:hideMark/>
          </w:tcPr>
          <w:p w14:paraId="10E9BA0F"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71939BB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46C9227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2D3BA2D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63E3F99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36" w:type="dxa"/>
            <w:vAlign w:val="center"/>
            <w:hideMark/>
          </w:tcPr>
          <w:p w14:paraId="3BEBC325" w14:textId="77777777" w:rsidR="00EF6DAB" w:rsidRPr="00EF6DAB" w:rsidRDefault="00EF6DAB" w:rsidP="00EF6DAB">
            <w:pPr>
              <w:widowControl/>
              <w:autoSpaceDE/>
              <w:autoSpaceDN/>
              <w:rPr>
                <w:sz w:val="20"/>
                <w:szCs w:val="20"/>
              </w:rPr>
            </w:pPr>
          </w:p>
        </w:tc>
      </w:tr>
      <w:tr w:rsidR="00EF6DAB" w:rsidRPr="00EF6DAB" w14:paraId="213CB82E"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40427115" w14:textId="77777777" w:rsidR="00EF6DAB" w:rsidRPr="00EF6DAB" w:rsidRDefault="00EF6DAB" w:rsidP="00EF6DAB">
            <w:pPr>
              <w:widowControl/>
              <w:autoSpaceDE/>
              <w:autoSpaceDN/>
              <w:jc w:val="center"/>
              <w:rPr>
                <w:color w:val="000000"/>
                <w:sz w:val="24"/>
                <w:szCs w:val="24"/>
              </w:rPr>
            </w:pPr>
            <w:proofErr w:type="spellStart"/>
            <w:r w:rsidRPr="00EF6DA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4FF91648" w14:textId="77777777" w:rsidR="00EF6DAB" w:rsidRPr="00EF6DAB" w:rsidRDefault="00EF6DAB" w:rsidP="00EF6DAB">
            <w:pPr>
              <w:widowControl/>
              <w:autoSpaceDE/>
              <w:autoSpaceDN/>
              <w:rPr>
                <w:color w:val="000000"/>
                <w:sz w:val="24"/>
                <w:szCs w:val="24"/>
              </w:rPr>
            </w:pPr>
            <w:r w:rsidRPr="00EF6DAB">
              <w:rPr>
                <w:color w:val="000000"/>
                <w:sz w:val="24"/>
                <w:szCs w:val="24"/>
              </w:rPr>
              <w:t>Bulk Density Determinations</w:t>
            </w:r>
          </w:p>
        </w:tc>
        <w:tc>
          <w:tcPr>
            <w:tcW w:w="1020" w:type="dxa"/>
            <w:tcBorders>
              <w:top w:val="nil"/>
              <w:left w:val="nil"/>
              <w:bottom w:val="single" w:sz="4" w:space="0" w:color="auto"/>
              <w:right w:val="single" w:sz="4" w:space="0" w:color="auto"/>
            </w:tcBorders>
            <w:vAlign w:val="center"/>
            <w:hideMark/>
          </w:tcPr>
          <w:p w14:paraId="21D8B85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Nos</w:t>
            </w:r>
          </w:p>
        </w:tc>
        <w:tc>
          <w:tcPr>
            <w:tcW w:w="977" w:type="dxa"/>
            <w:tcBorders>
              <w:top w:val="nil"/>
              <w:left w:val="nil"/>
              <w:bottom w:val="single" w:sz="4" w:space="0" w:color="auto"/>
              <w:right w:val="single" w:sz="4" w:space="0" w:color="auto"/>
            </w:tcBorders>
            <w:vAlign w:val="center"/>
            <w:hideMark/>
          </w:tcPr>
          <w:p w14:paraId="12241EC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4.8.3</w:t>
            </w:r>
          </w:p>
        </w:tc>
        <w:tc>
          <w:tcPr>
            <w:tcW w:w="975" w:type="dxa"/>
            <w:tcBorders>
              <w:top w:val="nil"/>
              <w:left w:val="nil"/>
              <w:bottom w:val="single" w:sz="4" w:space="0" w:color="auto"/>
              <w:right w:val="single" w:sz="4" w:space="0" w:color="auto"/>
            </w:tcBorders>
            <w:vAlign w:val="center"/>
            <w:hideMark/>
          </w:tcPr>
          <w:p w14:paraId="0EBD448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2500</w:t>
            </w:r>
          </w:p>
        </w:tc>
        <w:tc>
          <w:tcPr>
            <w:tcW w:w="971" w:type="dxa"/>
            <w:tcBorders>
              <w:top w:val="nil"/>
              <w:left w:val="nil"/>
              <w:bottom w:val="single" w:sz="4" w:space="0" w:color="auto"/>
              <w:right w:val="single" w:sz="4" w:space="0" w:color="auto"/>
            </w:tcBorders>
            <w:vAlign w:val="center"/>
            <w:hideMark/>
          </w:tcPr>
          <w:p w14:paraId="0DF9FA0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4</w:t>
            </w:r>
          </w:p>
        </w:tc>
        <w:tc>
          <w:tcPr>
            <w:tcW w:w="1497" w:type="dxa"/>
            <w:tcBorders>
              <w:top w:val="nil"/>
              <w:left w:val="nil"/>
              <w:bottom w:val="single" w:sz="4" w:space="0" w:color="auto"/>
              <w:right w:val="single" w:sz="4" w:space="0" w:color="auto"/>
            </w:tcBorders>
            <w:vAlign w:val="center"/>
            <w:hideMark/>
          </w:tcPr>
          <w:p w14:paraId="49F8DCD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10000</w:t>
            </w:r>
          </w:p>
        </w:tc>
        <w:tc>
          <w:tcPr>
            <w:tcW w:w="36" w:type="dxa"/>
            <w:vAlign w:val="center"/>
            <w:hideMark/>
          </w:tcPr>
          <w:p w14:paraId="6B3D1432" w14:textId="77777777" w:rsidR="00EF6DAB" w:rsidRPr="00EF6DAB" w:rsidRDefault="00EF6DAB" w:rsidP="00EF6DAB">
            <w:pPr>
              <w:widowControl/>
              <w:autoSpaceDE/>
              <w:autoSpaceDN/>
              <w:rPr>
                <w:sz w:val="20"/>
                <w:szCs w:val="20"/>
              </w:rPr>
            </w:pPr>
          </w:p>
        </w:tc>
      </w:tr>
      <w:tr w:rsidR="00EF6DAB" w:rsidRPr="00EF6DAB" w14:paraId="4B8A3A1F"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3172737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0EC52D6C" w14:textId="77777777" w:rsidR="00EF6DAB" w:rsidRPr="00EF6DAB" w:rsidRDefault="00EF6DAB" w:rsidP="00EF6DAB">
            <w:pPr>
              <w:widowControl/>
              <w:autoSpaceDE/>
              <w:autoSpaceDN/>
              <w:jc w:val="right"/>
              <w:rPr>
                <w:b/>
                <w:bCs/>
                <w:color w:val="000000"/>
                <w:sz w:val="24"/>
                <w:szCs w:val="24"/>
              </w:rPr>
            </w:pPr>
            <w:r w:rsidRPr="00EF6DAB">
              <w:rPr>
                <w:b/>
                <w:bCs/>
                <w:color w:val="000000"/>
                <w:sz w:val="24"/>
                <w:szCs w:val="24"/>
              </w:rPr>
              <w:t>Sub Total- C</w:t>
            </w:r>
          </w:p>
        </w:tc>
        <w:tc>
          <w:tcPr>
            <w:tcW w:w="1497" w:type="dxa"/>
            <w:tcBorders>
              <w:top w:val="nil"/>
              <w:left w:val="nil"/>
              <w:bottom w:val="single" w:sz="4" w:space="0" w:color="auto"/>
              <w:right w:val="single" w:sz="4" w:space="0" w:color="auto"/>
            </w:tcBorders>
            <w:shd w:val="clear" w:color="000000" w:fill="92D050"/>
            <w:vAlign w:val="center"/>
            <w:hideMark/>
          </w:tcPr>
          <w:p w14:paraId="3D6C45C0"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1288200</w:t>
            </w:r>
          </w:p>
        </w:tc>
        <w:tc>
          <w:tcPr>
            <w:tcW w:w="36" w:type="dxa"/>
            <w:vAlign w:val="center"/>
            <w:hideMark/>
          </w:tcPr>
          <w:p w14:paraId="7DBCB575" w14:textId="77777777" w:rsidR="00EF6DAB" w:rsidRPr="00EF6DAB" w:rsidRDefault="00EF6DAB" w:rsidP="00EF6DAB">
            <w:pPr>
              <w:widowControl/>
              <w:autoSpaceDE/>
              <w:autoSpaceDN/>
              <w:rPr>
                <w:sz w:val="20"/>
                <w:szCs w:val="20"/>
              </w:rPr>
            </w:pPr>
          </w:p>
        </w:tc>
      </w:tr>
      <w:tr w:rsidR="00EF6DAB" w:rsidRPr="00EF6DAB" w14:paraId="61B58CF7"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10E49167"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D</w:t>
            </w:r>
          </w:p>
        </w:tc>
        <w:tc>
          <w:tcPr>
            <w:tcW w:w="3989" w:type="dxa"/>
            <w:tcBorders>
              <w:top w:val="nil"/>
              <w:left w:val="nil"/>
              <w:bottom w:val="single" w:sz="4" w:space="0" w:color="auto"/>
              <w:right w:val="single" w:sz="4" w:space="0" w:color="auto"/>
            </w:tcBorders>
            <w:vAlign w:val="center"/>
            <w:hideMark/>
          </w:tcPr>
          <w:p w14:paraId="2BAAE39A"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DRILLING</w:t>
            </w:r>
          </w:p>
        </w:tc>
        <w:tc>
          <w:tcPr>
            <w:tcW w:w="1020" w:type="dxa"/>
            <w:tcBorders>
              <w:top w:val="nil"/>
              <w:left w:val="nil"/>
              <w:bottom w:val="single" w:sz="4" w:space="0" w:color="auto"/>
              <w:right w:val="single" w:sz="4" w:space="0" w:color="auto"/>
            </w:tcBorders>
            <w:vAlign w:val="center"/>
            <w:hideMark/>
          </w:tcPr>
          <w:p w14:paraId="55EA53D9" w14:textId="77777777" w:rsidR="00EF6DAB" w:rsidRPr="00EF6DAB" w:rsidRDefault="00EF6DAB" w:rsidP="00EF6DAB">
            <w:pPr>
              <w:widowControl/>
              <w:autoSpaceDE/>
              <w:autoSpaceDN/>
              <w:rPr>
                <w:color w:val="000000"/>
                <w:sz w:val="24"/>
                <w:szCs w:val="24"/>
              </w:rPr>
            </w:pPr>
            <w:r w:rsidRPr="00EF6DAB">
              <w:rPr>
                <w:color w:val="000000"/>
                <w:sz w:val="24"/>
                <w:szCs w:val="24"/>
              </w:rPr>
              <w:t> </w:t>
            </w:r>
          </w:p>
        </w:tc>
        <w:tc>
          <w:tcPr>
            <w:tcW w:w="977" w:type="dxa"/>
            <w:tcBorders>
              <w:top w:val="nil"/>
              <w:left w:val="nil"/>
              <w:bottom w:val="single" w:sz="4" w:space="0" w:color="auto"/>
              <w:right w:val="single" w:sz="4" w:space="0" w:color="auto"/>
            </w:tcBorders>
            <w:vAlign w:val="center"/>
            <w:hideMark/>
          </w:tcPr>
          <w:p w14:paraId="199FA1E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1C13986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36CA6DB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0EDF546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36" w:type="dxa"/>
            <w:vAlign w:val="center"/>
            <w:hideMark/>
          </w:tcPr>
          <w:p w14:paraId="28B5CE3C" w14:textId="77777777" w:rsidR="00EF6DAB" w:rsidRPr="00EF6DAB" w:rsidRDefault="00EF6DAB" w:rsidP="00EF6DAB">
            <w:pPr>
              <w:widowControl/>
              <w:autoSpaceDE/>
              <w:autoSpaceDN/>
              <w:rPr>
                <w:sz w:val="20"/>
                <w:szCs w:val="20"/>
              </w:rPr>
            </w:pPr>
          </w:p>
        </w:tc>
      </w:tr>
      <w:tr w:rsidR="00EF6DAB" w:rsidRPr="00EF6DAB" w14:paraId="6A46A26B" w14:textId="77777777" w:rsidTr="00EF6DAB">
        <w:trPr>
          <w:trHeight w:val="630"/>
        </w:trPr>
        <w:tc>
          <w:tcPr>
            <w:tcW w:w="795" w:type="dxa"/>
            <w:tcBorders>
              <w:top w:val="nil"/>
              <w:left w:val="single" w:sz="4" w:space="0" w:color="auto"/>
              <w:bottom w:val="single" w:sz="4" w:space="0" w:color="auto"/>
              <w:right w:val="single" w:sz="4" w:space="0" w:color="auto"/>
            </w:tcBorders>
            <w:vAlign w:val="center"/>
            <w:hideMark/>
          </w:tcPr>
          <w:p w14:paraId="0CEDD047" w14:textId="77777777" w:rsidR="00EF6DAB" w:rsidRPr="00EF6DAB" w:rsidRDefault="00EF6DAB" w:rsidP="00EF6DAB">
            <w:pPr>
              <w:widowControl/>
              <w:autoSpaceDE/>
              <w:autoSpaceDN/>
              <w:jc w:val="center"/>
              <w:rPr>
                <w:color w:val="000000"/>
                <w:sz w:val="24"/>
                <w:szCs w:val="24"/>
              </w:rPr>
            </w:pPr>
            <w:proofErr w:type="spellStart"/>
            <w:r w:rsidRPr="00EF6DAB">
              <w:rPr>
                <w:color w:val="000000"/>
                <w:sz w:val="24"/>
                <w:szCs w:val="24"/>
              </w:rPr>
              <w:t>i</w:t>
            </w:r>
            <w:proofErr w:type="spellEnd"/>
          </w:p>
        </w:tc>
        <w:tc>
          <w:tcPr>
            <w:tcW w:w="3989" w:type="dxa"/>
            <w:tcBorders>
              <w:top w:val="nil"/>
              <w:left w:val="nil"/>
              <w:bottom w:val="single" w:sz="4" w:space="0" w:color="auto"/>
              <w:right w:val="single" w:sz="4" w:space="0" w:color="auto"/>
            </w:tcBorders>
            <w:vAlign w:val="center"/>
            <w:hideMark/>
          </w:tcPr>
          <w:p w14:paraId="1A5BE087"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Core Drilling (BH 12 </w:t>
            </w:r>
            <w:proofErr w:type="gramStart"/>
            <w:r w:rsidRPr="00EF6DAB">
              <w:rPr>
                <w:color w:val="000000"/>
                <w:sz w:val="24"/>
                <w:szCs w:val="24"/>
              </w:rPr>
              <w:t>Nos )</w:t>
            </w:r>
            <w:proofErr w:type="gramEnd"/>
            <w:r w:rsidRPr="00EF6DAB">
              <w:rPr>
                <w:color w:val="000000"/>
                <w:sz w:val="24"/>
                <w:szCs w:val="24"/>
              </w:rPr>
              <w:t xml:space="preserve"> x Each 12 </w:t>
            </w:r>
            <w:proofErr w:type="spellStart"/>
            <w:r w:rsidRPr="00EF6DAB">
              <w:rPr>
                <w:color w:val="000000"/>
                <w:sz w:val="24"/>
                <w:szCs w:val="24"/>
              </w:rPr>
              <w:t>Mtr</w:t>
            </w:r>
            <w:proofErr w:type="spellEnd"/>
            <w:r w:rsidRPr="00EF6DAB">
              <w:rPr>
                <w:color w:val="000000"/>
                <w:sz w:val="24"/>
                <w:szCs w:val="24"/>
              </w:rPr>
              <w:t xml:space="preserve"> depth =Total 150 </w:t>
            </w:r>
            <w:proofErr w:type="spellStart"/>
            <w:r w:rsidRPr="00EF6DAB">
              <w:rPr>
                <w:color w:val="000000"/>
                <w:sz w:val="24"/>
                <w:szCs w:val="24"/>
              </w:rPr>
              <w:t>Mtrs</w:t>
            </w:r>
            <w:proofErr w:type="spellEnd"/>
          </w:p>
        </w:tc>
        <w:tc>
          <w:tcPr>
            <w:tcW w:w="1020" w:type="dxa"/>
            <w:tcBorders>
              <w:top w:val="nil"/>
              <w:left w:val="nil"/>
              <w:bottom w:val="single" w:sz="4" w:space="0" w:color="auto"/>
              <w:right w:val="single" w:sz="4" w:space="0" w:color="auto"/>
            </w:tcBorders>
            <w:vAlign w:val="center"/>
            <w:hideMark/>
          </w:tcPr>
          <w:p w14:paraId="51C15F6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m</w:t>
            </w:r>
          </w:p>
        </w:tc>
        <w:tc>
          <w:tcPr>
            <w:tcW w:w="977" w:type="dxa"/>
            <w:tcBorders>
              <w:top w:val="nil"/>
              <w:left w:val="nil"/>
              <w:bottom w:val="single" w:sz="4" w:space="0" w:color="auto"/>
              <w:right w:val="single" w:sz="4" w:space="0" w:color="auto"/>
            </w:tcBorders>
            <w:vAlign w:val="center"/>
            <w:hideMark/>
          </w:tcPr>
          <w:p w14:paraId="0274D8E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2.2.1.1c</w:t>
            </w:r>
          </w:p>
        </w:tc>
        <w:tc>
          <w:tcPr>
            <w:tcW w:w="975" w:type="dxa"/>
            <w:tcBorders>
              <w:top w:val="nil"/>
              <w:left w:val="nil"/>
              <w:bottom w:val="single" w:sz="4" w:space="0" w:color="auto"/>
              <w:right w:val="single" w:sz="4" w:space="0" w:color="auto"/>
            </w:tcBorders>
            <w:vAlign w:val="center"/>
            <w:hideMark/>
          </w:tcPr>
          <w:p w14:paraId="57B175B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5,500</w:t>
            </w:r>
          </w:p>
        </w:tc>
        <w:tc>
          <w:tcPr>
            <w:tcW w:w="971" w:type="dxa"/>
            <w:tcBorders>
              <w:top w:val="nil"/>
              <w:left w:val="nil"/>
              <w:bottom w:val="single" w:sz="4" w:space="0" w:color="auto"/>
              <w:right w:val="single" w:sz="4" w:space="0" w:color="auto"/>
            </w:tcBorders>
            <w:vAlign w:val="center"/>
            <w:hideMark/>
          </w:tcPr>
          <w:p w14:paraId="4DFD29D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150</w:t>
            </w:r>
          </w:p>
        </w:tc>
        <w:tc>
          <w:tcPr>
            <w:tcW w:w="1497" w:type="dxa"/>
            <w:tcBorders>
              <w:top w:val="nil"/>
              <w:left w:val="nil"/>
              <w:bottom w:val="single" w:sz="4" w:space="0" w:color="auto"/>
              <w:right w:val="single" w:sz="4" w:space="0" w:color="auto"/>
            </w:tcBorders>
            <w:vAlign w:val="center"/>
            <w:hideMark/>
          </w:tcPr>
          <w:p w14:paraId="043A4D5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825000</w:t>
            </w:r>
          </w:p>
        </w:tc>
        <w:tc>
          <w:tcPr>
            <w:tcW w:w="36" w:type="dxa"/>
            <w:vAlign w:val="center"/>
            <w:hideMark/>
          </w:tcPr>
          <w:p w14:paraId="4BB49861" w14:textId="77777777" w:rsidR="00EF6DAB" w:rsidRPr="00EF6DAB" w:rsidRDefault="00EF6DAB" w:rsidP="00EF6DAB">
            <w:pPr>
              <w:widowControl/>
              <w:autoSpaceDE/>
              <w:autoSpaceDN/>
              <w:rPr>
                <w:sz w:val="20"/>
                <w:szCs w:val="20"/>
              </w:rPr>
            </w:pPr>
          </w:p>
        </w:tc>
      </w:tr>
      <w:tr w:rsidR="00EF6DAB" w:rsidRPr="00EF6DAB" w14:paraId="25AC3409" w14:textId="77777777" w:rsidTr="00EF6DAB">
        <w:trPr>
          <w:trHeight w:val="630"/>
        </w:trPr>
        <w:tc>
          <w:tcPr>
            <w:tcW w:w="795" w:type="dxa"/>
            <w:tcBorders>
              <w:top w:val="nil"/>
              <w:left w:val="single" w:sz="4" w:space="0" w:color="auto"/>
              <w:bottom w:val="single" w:sz="4" w:space="0" w:color="auto"/>
              <w:right w:val="single" w:sz="4" w:space="0" w:color="auto"/>
            </w:tcBorders>
            <w:vAlign w:val="center"/>
            <w:hideMark/>
          </w:tcPr>
          <w:p w14:paraId="32D1D34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w:t>
            </w:r>
          </w:p>
        </w:tc>
        <w:tc>
          <w:tcPr>
            <w:tcW w:w="3989" w:type="dxa"/>
            <w:tcBorders>
              <w:top w:val="nil"/>
              <w:left w:val="nil"/>
              <w:bottom w:val="single" w:sz="4" w:space="0" w:color="auto"/>
              <w:right w:val="single" w:sz="4" w:space="0" w:color="auto"/>
            </w:tcBorders>
            <w:vAlign w:val="center"/>
            <w:hideMark/>
          </w:tcPr>
          <w:p w14:paraId="36A29CDD"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Land/Crop Compensation (As Per </w:t>
            </w:r>
            <w:proofErr w:type="gramStart"/>
            <w:r w:rsidRPr="00EF6DAB">
              <w:rPr>
                <w:color w:val="000000"/>
                <w:sz w:val="24"/>
                <w:szCs w:val="24"/>
              </w:rPr>
              <w:t>Requirement )</w:t>
            </w:r>
            <w:proofErr w:type="gramEnd"/>
          </w:p>
        </w:tc>
        <w:tc>
          <w:tcPr>
            <w:tcW w:w="1020" w:type="dxa"/>
            <w:tcBorders>
              <w:top w:val="nil"/>
              <w:left w:val="nil"/>
              <w:bottom w:val="single" w:sz="4" w:space="0" w:color="auto"/>
              <w:right w:val="single" w:sz="4" w:space="0" w:color="auto"/>
            </w:tcBorders>
            <w:vAlign w:val="center"/>
            <w:hideMark/>
          </w:tcPr>
          <w:p w14:paraId="176896DD" w14:textId="77777777" w:rsidR="00EF6DAB" w:rsidRPr="00EF6DAB" w:rsidRDefault="00EF6DAB" w:rsidP="00EF6DAB">
            <w:pPr>
              <w:widowControl/>
              <w:autoSpaceDE/>
              <w:autoSpaceDN/>
              <w:jc w:val="center"/>
              <w:rPr>
                <w:color w:val="000000"/>
                <w:sz w:val="24"/>
                <w:szCs w:val="24"/>
              </w:rPr>
            </w:pPr>
            <w:r w:rsidRPr="00EF6DAB">
              <w:rPr>
                <w:color w:val="000000"/>
                <w:sz w:val="24"/>
                <w:szCs w:val="24"/>
              </w:rPr>
              <w:t>Per BH</w:t>
            </w:r>
          </w:p>
        </w:tc>
        <w:tc>
          <w:tcPr>
            <w:tcW w:w="977" w:type="dxa"/>
            <w:tcBorders>
              <w:top w:val="nil"/>
              <w:left w:val="nil"/>
              <w:bottom w:val="single" w:sz="4" w:space="0" w:color="auto"/>
              <w:right w:val="single" w:sz="4" w:space="0" w:color="auto"/>
            </w:tcBorders>
            <w:vAlign w:val="center"/>
            <w:hideMark/>
          </w:tcPr>
          <w:p w14:paraId="2270683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5.6</w:t>
            </w:r>
          </w:p>
        </w:tc>
        <w:tc>
          <w:tcPr>
            <w:tcW w:w="975" w:type="dxa"/>
            <w:tcBorders>
              <w:top w:val="nil"/>
              <w:left w:val="nil"/>
              <w:bottom w:val="single" w:sz="4" w:space="0" w:color="auto"/>
              <w:right w:val="single" w:sz="4" w:space="0" w:color="auto"/>
            </w:tcBorders>
            <w:vAlign w:val="center"/>
            <w:hideMark/>
          </w:tcPr>
          <w:p w14:paraId="4D59D35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30,000</w:t>
            </w:r>
          </w:p>
        </w:tc>
        <w:tc>
          <w:tcPr>
            <w:tcW w:w="971" w:type="dxa"/>
            <w:tcBorders>
              <w:top w:val="nil"/>
              <w:left w:val="nil"/>
              <w:bottom w:val="single" w:sz="4" w:space="0" w:color="auto"/>
              <w:right w:val="single" w:sz="4" w:space="0" w:color="auto"/>
            </w:tcBorders>
            <w:vAlign w:val="center"/>
            <w:hideMark/>
          </w:tcPr>
          <w:p w14:paraId="0A0DFC5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w:t>
            </w:r>
          </w:p>
        </w:tc>
        <w:tc>
          <w:tcPr>
            <w:tcW w:w="1497" w:type="dxa"/>
            <w:tcBorders>
              <w:top w:val="nil"/>
              <w:left w:val="nil"/>
              <w:bottom w:val="single" w:sz="4" w:space="0" w:color="auto"/>
              <w:right w:val="single" w:sz="4" w:space="0" w:color="auto"/>
            </w:tcBorders>
            <w:vAlign w:val="center"/>
            <w:hideMark/>
          </w:tcPr>
          <w:p w14:paraId="55964482"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360000</w:t>
            </w:r>
          </w:p>
        </w:tc>
        <w:tc>
          <w:tcPr>
            <w:tcW w:w="36" w:type="dxa"/>
            <w:vAlign w:val="center"/>
            <w:hideMark/>
          </w:tcPr>
          <w:p w14:paraId="00CF2432" w14:textId="77777777" w:rsidR="00EF6DAB" w:rsidRPr="00EF6DAB" w:rsidRDefault="00EF6DAB" w:rsidP="00EF6DAB">
            <w:pPr>
              <w:widowControl/>
              <w:autoSpaceDE/>
              <w:autoSpaceDN/>
              <w:rPr>
                <w:sz w:val="20"/>
                <w:szCs w:val="20"/>
              </w:rPr>
            </w:pPr>
          </w:p>
        </w:tc>
      </w:tr>
      <w:tr w:rsidR="00EF6DAB" w:rsidRPr="00EF6DAB" w14:paraId="3338D1A7" w14:textId="77777777" w:rsidTr="00EF6DAB">
        <w:trPr>
          <w:trHeight w:val="630"/>
        </w:trPr>
        <w:tc>
          <w:tcPr>
            <w:tcW w:w="795" w:type="dxa"/>
            <w:tcBorders>
              <w:top w:val="nil"/>
              <w:left w:val="single" w:sz="4" w:space="0" w:color="auto"/>
              <w:bottom w:val="single" w:sz="4" w:space="0" w:color="auto"/>
              <w:right w:val="single" w:sz="4" w:space="0" w:color="auto"/>
            </w:tcBorders>
            <w:vAlign w:val="center"/>
            <w:hideMark/>
          </w:tcPr>
          <w:p w14:paraId="5A54F4A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iii</w:t>
            </w:r>
          </w:p>
        </w:tc>
        <w:tc>
          <w:tcPr>
            <w:tcW w:w="3989" w:type="dxa"/>
            <w:tcBorders>
              <w:top w:val="nil"/>
              <w:left w:val="nil"/>
              <w:bottom w:val="single" w:sz="4" w:space="0" w:color="auto"/>
              <w:right w:val="single" w:sz="4" w:space="0" w:color="auto"/>
            </w:tcBorders>
            <w:vAlign w:val="center"/>
            <w:hideMark/>
          </w:tcPr>
          <w:p w14:paraId="083A25D7" w14:textId="77777777" w:rsidR="00EF6DAB" w:rsidRPr="00EF6DAB" w:rsidRDefault="00EF6DAB" w:rsidP="00EF6DAB">
            <w:pPr>
              <w:widowControl/>
              <w:autoSpaceDE/>
              <w:autoSpaceDN/>
              <w:rPr>
                <w:color w:val="000000"/>
                <w:sz w:val="24"/>
                <w:szCs w:val="24"/>
              </w:rPr>
            </w:pPr>
            <w:r w:rsidRPr="00EF6DAB">
              <w:rPr>
                <w:color w:val="000000"/>
                <w:sz w:val="24"/>
                <w:szCs w:val="24"/>
              </w:rPr>
              <w:t>Construction of concrete Pillar (12 BHP + 6 BP)</w:t>
            </w:r>
          </w:p>
        </w:tc>
        <w:tc>
          <w:tcPr>
            <w:tcW w:w="1020" w:type="dxa"/>
            <w:tcBorders>
              <w:top w:val="nil"/>
              <w:left w:val="nil"/>
              <w:bottom w:val="single" w:sz="4" w:space="0" w:color="auto"/>
              <w:right w:val="single" w:sz="4" w:space="0" w:color="auto"/>
            </w:tcBorders>
            <w:vAlign w:val="center"/>
            <w:hideMark/>
          </w:tcPr>
          <w:p w14:paraId="39CA544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Per BH</w:t>
            </w:r>
          </w:p>
        </w:tc>
        <w:tc>
          <w:tcPr>
            <w:tcW w:w="977" w:type="dxa"/>
            <w:tcBorders>
              <w:top w:val="nil"/>
              <w:left w:val="nil"/>
              <w:bottom w:val="single" w:sz="4" w:space="0" w:color="auto"/>
              <w:right w:val="single" w:sz="4" w:space="0" w:color="auto"/>
            </w:tcBorders>
            <w:vAlign w:val="center"/>
            <w:hideMark/>
          </w:tcPr>
          <w:p w14:paraId="220F802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2.2.7</w:t>
            </w:r>
          </w:p>
        </w:tc>
        <w:tc>
          <w:tcPr>
            <w:tcW w:w="975" w:type="dxa"/>
            <w:tcBorders>
              <w:top w:val="nil"/>
              <w:left w:val="nil"/>
              <w:bottom w:val="single" w:sz="4" w:space="0" w:color="auto"/>
              <w:right w:val="single" w:sz="4" w:space="0" w:color="auto"/>
            </w:tcBorders>
            <w:vAlign w:val="center"/>
            <w:hideMark/>
          </w:tcPr>
          <w:p w14:paraId="47B4550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2,000</w:t>
            </w:r>
          </w:p>
        </w:tc>
        <w:tc>
          <w:tcPr>
            <w:tcW w:w="971" w:type="dxa"/>
            <w:tcBorders>
              <w:top w:val="nil"/>
              <w:left w:val="nil"/>
              <w:bottom w:val="single" w:sz="4" w:space="0" w:color="auto"/>
              <w:right w:val="single" w:sz="4" w:space="0" w:color="auto"/>
            </w:tcBorders>
            <w:vAlign w:val="center"/>
            <w:hideMark/>
          </w:tcPr>
          <w:p w14:paraId="6C2DAC00"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18</w:t>
            </w:r>
          </w:p>
        </w:tc>
        <w:tc>
          <w:tcPr>
            <w:tcW w:w="1497" w:type="dxa"/>
            <w:tcBorders>
              <w:top w:val="nil"/>
              <w:left w:val="nil"/>
              <w:bottom w:val="single" w:sz="4" w:space="0" w:color="auto"/>
              <w:right w:val="single" w:sz="4" w:space="0" w:color="auto"/>
            </w:tcBorders>
            <w:vAlign w:val="center"/>
            <w:hideMark/>
          </w:tcPr>
          <w:p w14:paraId="2F2C756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36000</w:t>
            </w:r>
          </w:p>
        </w:tc>
        <w:tc>
          <w:tcPr>
            <w:tcW w:w="36" w:type="dxa"/>
            <w:vAlign w:val="center"/>
            <w:hideMark/>
          </w:tcPr>
          <w:p w14:paraId="57A01454" w14:textId="77777777" w:rsidR="00EF6DAB" w:rsidRPr="00EF6DAB" w:rsidRDefault="00EF6DAB" w:rsidP="00EF6DAB">
            <w:pPr>
              <w:widowControl/>
              <w:autoSpaceDE/>
              <w:autoSpaceDN/>
              <w:rPr>
                <w:sz w:val="20"/>
                <w:szCs w:val="20"/>
              </w:rPr>
            </w:pPr>
          </w:p>
        </w:tc>
      </w:tr>
      <w:tr w:rsidR="00EF6DAB" w:rsidRPr="00EF6DAB" w14:paraId="67C59AF0" w14:textId="77777777" w:rsidTr="00EF6DAB">
        <w:trPr>
          <w:trHeight w:val="945"/>
        </w:trPr>
        <w:tc>
          <w:tcPr>
            <w:tcW w:w="795" w:type="dxa"/>
            <w:tcBorders>
              <w:top w:val="nil"/>
              <w:left w:val="single" w:sz="4" w:space="0" w:color="auto"/>
              <w:bottom w:val="nil"/>
              <w:right w:val="single" w:sz="4" w:space="0" w:color="auto"/>
            </w:tcBorders>
            <w:vAlign w:val="center"/>
            <w:hideMark/>
          </w:tcPr>
          <w:p w14:paraId="25CFC62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iv</w:t>
            </w:r>
          </w:p>
        </w:tc>
        <w:tc>
          <w:tcPr>
            <w:tcW w:w="3989" w:type="dxa"/>
            <w:tcBorders>
              <w:top w:val="nil"/>
              <w:left w:val="nil"/>
              <w:bottom w:val="nil"/>
              <w:right w:val="single" w:sz="4" w:space="0" w:color="auto"/>
            </w:tcBorders>
            <w:vAlign w:val="center"/>
            <w:hideMark/>
          </w:tcPr>
          <w:p w14:paraId="2EF21293" w14:textId="77777777" w:rsidR="00EF6DAB" w:rsidRPr="00EF6DAB" w:rsidRDefault="00EF6DAB" w:rsidP="00EF6DAB">
            <w:pPr>
              <w:widowControl/>
              <w:autoSpaceDE/>
              <w:autoSpaceDN/>
              <w:rPr>
                <w:color w:val="000000"/>
                <w:sz w:val="24"/>
                <w:szCs w:val="24"/>
              </w:rPr>
            </w:pPr>
            <w:r w:rsidRPr="00EF6DAB">
              <w:rPr>
                <w:color w:val="000000"/>
                <w:sz w:val="24"/>
                <w:szCs w:val="24"/>
              </w:rPr>
              <w:t>Borehole plugging by cement</w:t>
            </w:r>
          </w:p>
        </w:tc>
        <w:tc>
          <w:tcPr>
            <w:tcW w:w="1020" w:type="dxa"/>
            <w:tcBorders>
              <w:top w:val="nil"/>
              <w:left w:val="nil"/>
              <w:bottom w:val="nil"/>
              <w:right w:val="single" w:sz="4" w:space="0" w:color="auto"/>
            </w:tcBorders>
            <w:vAlign w:val="center"/>
            <w:hideMark/>
          </w:tcPr>
          <w:p w14:paraId="17BF58A9" w14:textId="77777777" w:rsidR="00EF6DAB" w:rsidRPr="00EF6DAB" w:rsidRDefault="00EF6DAB" w:rsidP="00EF6DAB">
            <w:pPr>
              <w:widowControl/>
              <w:autoSpaceDE/>
              <w:autoSpaceDN/>
              <w:jc w:val="center"/>
              <w:rPr>
                <w:color w:val="000000"/>
                <w:sz w:val="24"/>
                <w:szCs w:val="24"/>
              </w:rPr>
            </w:pPr>
            <w:r w:rsidRPr="00EF6DAB">
              <w:rPr>
                <w:color w:val="000000"/>
                <w:sz w:val="24"/>
                <w:szCs w:val="24"/>
              </w:rPr>
              <w:t>Lumpsum per borehole</w:t>
            </w:r>
          </w:p>
        </w:tc>
        <w:tc>
          <w:tcPr>
            <w:tcW w:w="977" w:type="dxa"/>
            <w:tcBorders>
              <w:top w:val="nil"/>
              <w:left w:val="nil"/>
              <w:bottom w:val="nil"/>
              <w:right w:val="single" w:sz="4" w:space="0" w:color="auto"/>
            </w:tcBorders>
            <w:vAlign w:val="center"/>
            <w:hideMark/>
          </w:tcPr>
          <w:p w14:paraId="22B91B4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2.2.8</w:t>
            </w:r>
          </w:p>
        </w:tc>
        <w:tc>
          <w:tcPr>
            <w:tcW w:w="975" w:type="dxa"/>
            <w:tcBorders>
              <w:top w:val="nil"/>
              <w:left w:val="nil"/>
              <w:bottom w:val="nil"/>
              <w:right w:val="single" w:sz="4" w:space="0" w:color="auto"/>
            </w:tcBorders>
            <w:vAlign w:val="center"/>
            <w:hideMark/>
          </w:tcPr>
          <w:p w14:paraId="3257F1AC"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10,000</w:t>
            </w:r>
          </w:p>
        </w:tc>
        <w:tc>
          <w:tcPr>
            <w:tcW w:w="971" w:type="dxa"/>
            <w:tcBorders>
              <w:top w:val="nil"/>
              <w:left w:val="nil"/>
              <w:bottom w:val="nil"/>
              <w:right w:val="single" w:sz="4" w:space="0" w:color="auto"/>
            </w:tcBorders>
            <w:vAlign w:val="center"/>
            <w:hideMark/>
          </w:tcPr>
          <w:p w14:paraId="72DF118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w:t>
            </w:r>
          </w:p>
        </w:tc>
        <w:tc>
          <w:tcPr>
            <w:tcW w:w="1497" w:type="dxa"/>
            <w:tcBorders>
              <w:top w:val="nil"/>
              <w:left w:val="nil"/>
              <w:bottom w:val="nil"/>
              <w:right w:val="single" w:sz="4" w:space="0" w:color="auto"/>
            </w:tcBorders>
            <w:vAlign w:val="center"/>
            <w:hideMark/>
          </w:tcPr>
          <w:p w14:paraId="72B02ACD"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120000</w:t>
            </w:r>
          </w:p>
        </w:tc>
        <w:tc>
          <w:tcPr>
            <w:tcW w:w="36" w:type="dxa"/>
            <w:vAlign w:val="center"/>
            <w:hideMark/>
          </w:tcPr>
          <w:p w14:paraId="6B66F4AE" w14:textId="77777777" w:rsidR="00EF6DAB" w:rsidRPr="00EF6DAB" w:rsidRDefault="00EF6DAB" w:rsidP="00EF6DAB">
            <w:pPr>
              <w:widowControl/>
              <w:autoSpaceDE/>
              <w:autoSpaceDN/>
              <w:rPr>
                <w:sz w:val="20"/>
                <w:szCs w:val="20"/>
              </w:rPr>
            </w:pPr>
          </w:p>
        </w:tc>
      </w:tr>
      <w:tr w:rsidR="00EF6DAB" w:rsidRPr="00EF6DAB" w14:paraId="31911E5C" w14:textId="77777777" w:rsidTr="00EF6DAB">
        <w:trPr>
          <w:trHeight w:val="300"/>
        </w:trPr>
        <w:tc>
          <w:tcPr>
            <w:tcW w:w="795" w:type="dxa"/>
            <w:vMerge w:val="restart"/>
            <w:tcBorders>
              <w:top w:val="single" w:sz="4" w:space="0" w:color="auto"/>
              <w:left w:val="single" w:sz="4" w:space="0" w:color="auto"/>
              <w:bottom w:val="single" w:sz="4" w:space="0" w:color="000000"/>
              <w:right w:val="single" w:sz="4" w:space="0" w:color="auto"/>
            </w:tcBorders>
            <w:vAlign w:val="center"/>
            <w:hideMark/>
          </w:tcPr>
          <w:p w14:paraId="22D5E06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v</w:t>
            </w:r>
          </w:p>
        </w:tc>
        <w:tc>
          <w:tcPr>
            <w:tcW w:w="3989" w:type="dxa"/>
            <w:vMerge w:val="restart"/>
            <w:tcBorders>
              <w:top w:val="single" w:sz="4" w:space="0" w:color="auto"/>
              <w:left w:val="single" w:sz="4" w:space="0" w:color="auto"/>
              <w:bottom w:val="single" w:sz="4" w:space="0" w:color="000000"/>
              <w:right w:val="single" w:sz="4" w:space="0" w:color="auto"/>
            </w:tcBorders>
            <w:vAlign w:val="center"/>
            <w:hideMark/>
          </w:tcPr>
          <w:p w14:paraId="020E8286" w14:textId="77777777" w:rsidR="00EF6DAB" w:rsidRPr="00EF6DAB" w:rsidRDefault="00EF6DAB" w:rsidP="00EF6DAB">
            <w:pPr>
              <w:widowControl/>
              <w:autoSpaceDE/>
              <w:autoSpaceDN/>
              <w:rPr>
                <w:color w:val="000000"/>
                <w:sz w:val="24"/>
                <w:szCs w:val="24"/>
              </w:rPr>
            </w:pPr>
            <w:r w:rsidRPr="00EF6DAB">
              <w:rPr>
                <w:color w:val="000000"/>
                <w:sz w:val="24"/>
                <w:szCs w:val="24"/>
              </w:rPr>
              <w:t xml:space="preserve">Miscellaneous Charges (Transportation of Drilling Rig, Accommodation for Drill Camp, Camp Setting and winding, construction of </w:t>
            </w:r>
            <w:proofErr w:type="gramStart"/>
            <w:r w:rsidRPr="00EF6DAB">
              <w:rPr>
                <w:color w:val="000000"/>
                <w:sz w:val="24"/>
                <w:szCs w:val="24"/>
              </w:rPr>
              <w:t>Approach road</w:t>
            </w:r>
            <w:proofErr w:type="gramEnd"/>
            <w:r w:rsidRPr="00EF6DAB">
              <w:rPr>
                <w:color w:val="000000"/>
                <w:sz w:val="24"/>
                <w:szCs w:val="24"/>
              </w:rPr>
              <w:t xml:space="preserve"> (25% of total cost of drilling)</w:t>
            </w:r>
          </w:p>
        </w:tc>
        <w:tc>
          <w:tcPr>
            <w:tcW w:w="1020" w:type="dxa"/>
            <w:vMerge w:val="restart"/>
            <w:tcBorders>
              <w:top w:val="single" w:sz="4" w:space="0" w:color="auto"/>
              <w:left w:val="single" w:sz="4" w:space="0" w:color="auto"/>
              <w:bottom w:val="single" w:sz="4" w:space="0" w:color="000000"/>
              <w:right w:val="single" w:sz="4" w:space="0" w:color="auto"/>
            </w:tcBorders>
            <w:vAlign w:val="center"/>
            <w:hideMark/>
          </w:tcPr>
          <w:p w14:paraId="01B1FD8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Lumpsum</w:t>
            </w:r>
          </w:p>
        </w:tc>
        <w:tc>
          <w:tcPr>
            <w:tcW w:w="977" w:type="dxa"/>
            <w:vMerge w:val="restart"/>
            <w:tcBorders>
              <w:top w:val="single" w:sz="4" w:space="0" w:color="auto"/>
              <w:left w:val="single" w:sz="4" w:space="0" w:color="auto"/>
              <w:bottom w:val="single" w:sz="4" w:space="0" w:color="000000"/>
              <w:right w:val="single" w:sz="4" w:space="0" w:color="auto"/>
            </w:tcBorders>
            <w:vAlign w:val="center"/>
            <w:hideMark/>
          </w:tcPr>
          <w:p w14:paraId="2457523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2.2.9</w:t>
            </w:r>
          </w:p>
        </w:tc>
        <w:tc>
          <w:tcPr>
            <w:tcW w:w="975" w:type="dxa"/>
            <w:vMerge w:val="restart"/>
            <w:tcBorders>
              <w:top w:val="single" w:sz="4" w:space="0" w:color="auto"/>
              <w:left w:val="single" w:sz="4" w:space="0" w:color="auto"/>
              <w:bottom w:val="single" w:sz="4" w:space="0" w:color="000000"/>
              <w:right w:val="single" w:sz="4" w:space="0" w:color="auto"/>
            </w:tcBorders>
            <w:vAlign w:val="center"/>
            <w:hideMark/>
          </w:tcPr>
          <w:p w14:paraId="44FA380F" w14:textId="77777777" w:rsidR="00EF6DAB" w:rsidRPr="00EF6DAB" w:rsidRDefault="00EF6DAB" w:rsidP="00EF6DAB">
            <w:pPr>
              <w:widowControl/>
              <w:autoSpaceDE/>
              <w:autoSpaceDN/>
              <w:jc w:val="center"/>
              <w:rPr>
                <w:sz w:val="24"/>
                <w:szCs w:val="24"/>
              </w:rPr>
            </w:pPr>
            <w:r w:rsidRPr="00EF6DAB">
              <w:rPr>
                <w:sz w:val="24"/>
                <w:szCs w:val="24"/>
              </w:rPr>
              <w:t xml:space="preserve"> -</w:t>
            </w:r>
          </w:p>
        </w:tc>
        <w:tc>
          <w:tcPr>
            <w:tcW w:w="971" w:type="dxa"/>
            <w:vMerge w:val="restart"/>
            <w:tcBorders>
              <w:top w:val="single" w:sz="4" w:space="0" w:color="auto"/>
              <w:left w:val="single" w:sz="4" w:space="0" w:color="auto"/>
              <w:bottom w:val="single" w:sz="4" w:space="0" w:color="000000"/>
              <w:right w:val="single" w:sz="4" w:space="0" w:color="auto"/>
            </w:tcBorders>
            <w:vAlign w:val="center"/>
            <w:hideMark/>
          </w:tcPr>
          <w:p w14:paraId="4E45641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xml:space="preserve"> -</w:t>
            </w:r>
          </w:p>
        </w:tc>
        <w:tc>
          <w:tcPr>
            <w:tcW w:w="1497" w:type="dxa"/>
            <w:vMerge w:val="restart"/>
            <w:tcBorders>
              <w:top w:val="single" w:sz="4" w:space="0" w:color="auto"/>
              <w:left w:val="single" w:sz="4" w:space="0" w:color="auto"/>
              <w:bottom w:val="single" w:sz="4" w:space="0" w:color="000000"/>
              <w:right w:val="single" w:sz="4" w:space="0" w:color="auto"/>
            </w:tcBorders>
            <w:vAlign w:val="center"/>
            <w:hideMark/>
          </w:tcPr>
          <w:p w14:paraId="571E0C5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206250</w:t>
            </w:r>
          </w:p>
        </w:tc>
        <w:tc>
          <w:tcPr>
            <w:tcW w:w="36" w:type="dxa"/>
            <w:vAlign w:val="center"/>
            <w:hideMark/>
          </w:tcPr>
          <w:p w14:paraId="36CB5538" w14:textId="77777777" w:rsidR="00EF6DAB" w:rsidRPr="00EF6DAB" w:rsidRDefault="00EF6DAB" w:rsidP="00EF6DAB">
            <w:pPr>
              <w:widowControl/>
              <w:autoSpaceDE/>
              <w:autoSpaceDN/>
              <w:rPr>
                <w:sz w:val="20"/>
                <w:szCs w:val="20"/>
              </w:rPr>
            </w:pPr>
          </w:p>
        </w:tc>
      </w:tr>
      <w:tr w:rsidR="00EF6DAB" w:rsidRPr="00EF6DAB" w14:paraId="3351AD66" w14:textId="77777777" w:rsidTr="00EF6DA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2746812C" w14:textId="77777777" w:rsidR="00EF6DAB" w:rsidRPr="00EF6DAB" w:rsidRDefault="00EF6DAB" w:rsidP="00EF6DA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56D62EFA" w14:textId="77777777" w:rsidR="00EF6DAB" w:rsidRPr="00EF6DAB" w:rsidRDefault="00EF6DAB" w:rsidP="00EF6DA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71D51D49" w14:textId="77777777" w:rsidR="00EF6DAB" w:rsidRPr="00EF6DAB" w:rsidRDefault="00EF6DAB" w:rsidP="00EF6DA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17D16C03" w14:textId="77777777" w:rsidR="00EF6DAB" w:rsidRPr="00EF6DAB" w:rsidRDefault="00EF6DAB" w:rsidP="00EF6DA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5829778B" w14:textId="77777777" w:rsidR="00EF6DAB" w:rsidRPr="00EF6DAB" w:rsidRDefault="00EF6DAB" w:rsidP="00EF6DA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49DC0223" w14:textId="77777777" w:rsidR="00EF6DAB" w:rsidRPr="00EF6DAB" w:rsidRDefault="00EF6DAB" w:rsidP="00EF6DA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184ACF1C"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08F82936" w14:textId="77777777" w:rsidR="00EF6DAB" w:rsidRPr="00EF6DAB" w:rsidRDefault="00EF6DAB" w:rsidP="00EF6DAB">
            <w:pPr>
              <w:widowControl/>
              <w:autoSpaceDE/>
              <w:autoSpaceDN/>
              <w:jc w:val="center"/>
              <w:rPr>
                <w:color w:val="000000"/>
                <w:sz w:val="24"/>
                <w:szCs w:val="24"/>
              </w:rPr>
            </w:pPr>
          </w:p>
        </w:tc>
      </w:tr>
      <w:tr w:rsidR="00EF6DAB" w:rsidRPr="00EF6DAB" w14:paraId="10DC7A6F" w14:textId="77777777" w:rsidTr="00EF6DA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5F75DF0B" w14:textId="77777777" w:rsidR="00EF6DAB" w:rsidRPr="00EF6DAB" w:rsidRDefault="00EF6DAB" w:rsidP="00EF6DA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47FAA3A7" w14:textId="77777777" w:rsidR="00EF6DAB" w:rsidRPr="00EF6DAB" w:rsidRDefault="00EF6DAB" w:rsidP="00EF6DA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756524C4" w14:textId="77777777" w:rsidR="00EF6DAB" w:rsidRPr="00EF6DAB" w:rsidRDefault="00EF6DAB" w:rsidP="00EF6DA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44407102" w14:textId="77777777" w:rsidR="00EF6DAB" w:rsidRPr="00EF6DAB" w:rsidRDefault="00EF6DAB" w:rsidP="00EF6DA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773C32AA" w14:textId="77777777" w:rsidR="00EF6DAB" w:rsidRPr="00EF6DAB" w:rsidRDefault="00EF6DAB" w:rsidP="00EF6DA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5B7094E6" w14:textId="77777777" w:rsidR="00EF6DAB" w:rsidRPr="00EF6DAB" w:rsidRDefault="00EF6DAB" w:rsidP="00EF6DA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090D2030"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579882BD" w14:textId="77777777" w:rsidR="00EF6DAB" w:rsidRPr="00EF6DAB" w:rsidRDefault="00EF6DAB" w:rsidP="00EF6DAB">
            <w:pPr>
              <w:widowControl/>
              <w:autoSpaceDE/>
              <w:autoSpaceDN/>
              <w:rPr>
                <w:sz w:val="20"/>
                <w:szCs w:val="20"/>
              </w:rPr>
            </w:pPr>
          </w:p>
        </w:tc>
      </w:tr>
      <w:tr w:rsidR="00EF6DAB" w:rsidRPr="00EF6DAB" w14:paraId="4B8F97CA" w14:textId="77777777" w:rsidTr="00EF6DA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7551ABC5" w14:textId="77777777" w:rsidR="00EF6DAB" w:rsidRPr="00EF6DAB" w:rsidRDefault="00EF6DAB" w:rsidP="00EF6DA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59378E4A" w14:textId="77777777" w:rsidR="00EF6DAB" w:rsidRPr="00EF6DAB" w:rsidRDefault="00EF6DAB" w:rsidP="00EF6DA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435A921C" w14:textId="77777777" w:rsidR="00EF6DAB" w:rsidRPr="00EF6DAB" w:rsidRDefault="00EF6DAB" w:rsidP="00EF6DA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04A4253A" w14:textId="77777777" w:rsidR="00EF6DAB" w:rsidRPr="00EF6DAB" w:rsidRDefault="00EF6DAB" w:rsidP="00EF6DA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2834C883" w14:textId="77777777" w:rsidR="00EF6DAB" w:rsidRPr="00EF6DAB" w:rsidRDefault="00EF6DAB" w:rsidP="00EF6DA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0BFD040A" w14:textId="77777777" w:rsidR="00EF6DAB" w:rsidRPr="00EF6DAB" w:rsidRDefault="00EF6DAB" w:rsidP="00EF6DA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04909AD3"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3A90440E" w14:textId="77777777" w:rsidR="00EF6DAB" w:rsidRPr="00EF6DAB" w:rsidRDefault="00EF6DAB" w:rsidP="00EF6DAB">
            <w:pPr>
              <w:widowControl/>
              <w:autoSpaceDE/>
              <w:autoSpaceDN/>
              <w:rPr>
                <w:sz w:val="20"/>
                <w:szCs w:val="20"/>
              </w:rPr>
            </w:pPr>
          </w:p>
        </w:tc>
      </w:tr>
      <w:tr w:rsidR="00EF6DAB" w:rsidRPr="00EF6DAB" w14:paraId="35DF365E" w14:textId="77777777" w:rsidTr="00EF6DA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5EBEFDE4" w14:textId="77777777" w:rsidR="00EF6DAB" w:rsidRPr="00EF6DAB" w:rsidRDefault="00EF6DAB" w:rsidP="00EF6DA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601F080A" w14:textId="77777777" w:rsidR="00EF6DAB" w:rsidRPr="00EF6DAB" w:rsidRDefault="00EF6DAB" w:rsidP="00EF6DA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21845D46" w14:textId="77777777" w:rsidR="00EF6DAB" w:rsidRPr="00EF6DAB" w:rsidRDefault="00EF6DAB" w:rsidP="00EF6DA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6DFB00A6" w14:textId="77777777" w:rsidR="00EF6DAB" w:rsidRPr="00EF6DAB" w:rsidRDefault="00EF6DAB" w:rsidP="00EF6DA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5154BF50" w14:textId="77777777" w:rsidR="00EF6DAB" w:rsidRPr="00EF6DAB" w:rsidRDefault="00EF6DAB" w:rsidP="00EF6DA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3B3C4631" w14:textId="77777777" w:rsidR="00EF6DAB" w:rsidRPr="00EF6DAB" w:rsidRDefault="00EF6DAB" w:rsidP="00EF6DA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125D8F62"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2A526451" w14:textId="77777777" w:rsidR="00EF6DAB" w:rsidRPr="00EF6DAB" w:rsidRDefault="00EF6DAB" w:rsidP="00EF6DAB">
            <w:pPr>
              <w:widowControl/>
              <w:autoSpaceDE/>
              <w:autoSpaceDN/>
              <w:rPr>
                <w:sz w:val="20"/>
                <w:szCs w:val="20"/>
              </w:rPr>
            </w:pPr>
          </w:p>
        </w:tc>
      </w:tr>
      <w:tr w:rsidR="00EF6DAB" w:rsidRPr="00EF6DAB" w14:paraId="6019A434" w14:textId="77777777" w:rsidTr="00EF6DAB">
        <w:trPr>
          <w:trHeight w:val="300"/>
        </w:trPr>
        <w:tc>
          <w:tcPr>
            <w:tcW w:w="795" w:type="dxa"/>
            <w:vMerge/>
            <w:tcBorders>
              <w:top w:val="single" w:sz="4" w:space="0" w:color="auto"/>
              <w:left w:val="single" w:sz="4" w:space="0" w:color="auto"/>
              <w:bottom w:val="single" w:sz="4" w:space="0" w:color="000000"/>
              <w:right w:val="single" w:sz="4" w:space="0" w:color="auto"/>
            </w:tcBorders>
            <w:vAlign w:val="center"/>
            <w:hideMark/>
          </w:tcPr>
          <w:p w14:paraId="4F357DCD" w14:textId="77777777" w:rsidR="00EF6DAB" w:rsidRPr="00EF6DAB" w:rsidRDefault="00EF6DAB" w:rsidP="00EF6DAB">
            <w:pPr>
              <w:widowControl/>
              <w:autoSpaceDE/>
              <w:autoSpaceDN/>
              <w:rPr>
                <w:color w:val="000000"/>
                <w:sz w:val="24"/>
                <w:szCs w:val="24"/>
              </w:rPr>
            </w:pPr>
          </w:p>
        </w:tc>
        <w:tc>
          <w:tcPr>
            <w:tcW w:w="3989" w:type="dxa"/>
            <w:vMerge/>
            <w:tcBorders>
              <w:top w:val="single" w:sz="4" w:space="0" w:color="auto"/>
              <w:left w:val="single" w:sz="4" w:space="0" w:color="auto"/>
              <w:bottom w:val="single" w:sz="4" w:space="0" w:color="000000"/>
              <w:right w:val="single" w:sz="4" w:space="0" w:color="auto"/>
            </w:tcBorders>
            <w:vAlign w:val="center"/>
            <w:hideMark/>
          </w:tcPr>
          <w:p w14:paraId="52281084" w14:textId="77777777" w:rsidR="00EF6DAB" w:rsidRPr="00EF6DAB" w:rsidRDefault="00EF6DAB" w:rsidP="00EF6DAB">
            <w:pPr>
              <w:widowControl/>
              <w:autoSpaceDE/>
              <w:autoSpaceDN/>
              <w:rPr>
                <w:color w:val="000000"/>
                <w:sz w:val="24"/>
                <w:szCs w:val="24"/>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14:paraId="660E7922" w14:textId="77777777" w:rsidR="00EF6DAB" w:rsidRPr="00EF6DAB" w:rsidRDefault="00EF6DAB" w:rsidP="00EF6DAB">
            <w:pPr>
              <w:widowControl/>
              <w:autoSpaceDE/>
              <w:autoSpaceDN/>
              <w:rPr>
                <w:color w:val="000000"/>
                <w:sz w:val="24"/>
                <w:szCs w:val="24"/>
              </w:rPr>
            </w:pPr>
          </w:p>
        </w:tc>
        <w:tc>
          <w:tcPr>
            <w:tcW w:w="977" w:type="dxa"/>
            <w:vMerge/>
            <w:tcBorders>
              <w:top w:val="single" w:sz="4" w:space="0" w:color="auto"/>
              <w:left w:val="single" w:sz="4" w:space="0" w:color="auto"/>
              <w:bottom w:val="single" w:sz="4" w:space="0" w:color="000000"/>
              <w:right w:val="single" w:sz="4" w:space="0" w:color="auto"/>
            </w:tcBorders>
            <w:vAlign w:val="center"/>
            <w:hideMark/>
          </w:tcPr>
          <w:p w14:paraId="5449FDBE" w14:textId="77777777" w:rsidR="00EF6DAB" w:rsidRPr="00EF6DAB" w:rsidRDefault="00EF6DAB" w:rsidP="00EF6DAB">
            <w:pPr>
              <w:widowControl/>
              <w:autoSpaceDE/>
              <w:autoSpaceDN/>
              <w:rPr>
                <w:color w:val="000000"/>
                <w:sz w:val="24"/>
                <w:szCs w:val="24"/>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14:paraId="35984D8C" w14:textId="77777777" w:rsidR="00EF6DAB" w:rsidRPr="00EF6DAB" w:rsidRDefault="00EF6DAB" w:rsidP="00EF6DAB">
            <w:pPr>
              <w:widowControl/>
              <w:autoSpaceDE/>
              <w:autoSpaceDN/>
              <w:rPr>
                <w:sz w:val="24"/>
                <w:szCs w:val="24"/>
              </w:rPr>
            </w:pPr>
          </w:p>
        </w:tc>
        <w:tc>
          <w:tcPr>
            <w:tcW w:w="971" w:type="dxa"/>
            <w:vMerge/>
            <w:tcBorders>
              <w:top w:val="single" w:sz="4" w:space="0" w:color="auto"/>
              <w:left w:val="single" w:sz="4" w:space="0" w:color="auto"/>
              <w:bottom w:val="single" w:sz="4" w:space="0" w:color="000000"/>
              <w:right w:val="single" w:sz="4" w:space="0" w:color="auto"/>
            </w:tcBorders>
            <w:vAlign w:val="center"/>
            <w:hideMark/>
          </w:tcPr>
          <w:p w14:paraId="2EE3C070" w14:textId="77777777" w:rsidR="00EF6DAB" w:rsidRPr="00EF6DAB" w:rsidRDefault="00EF6DAB" w:rsidP="00EF6DAB">
            <w:pPr>
              <w:widowControl/>
              <w:autoSpaceDE/>
              <w:autoSpaceDN/>
              <w:rPr>
                <w:color w:val="000000"/>
                <w:sz w:val="24"/>
                <w:szCs w:val="24"/>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14:paraId="725A5496" w14:textId="77777777" w:rsidR="00EF6DAB" w:rsidRPr="00EF6DAB" w:rsidRDefault="00EF6DAB" w:rsidP="00EF6DAB">
            <w:pPr>
              <w:widowControl/>
              <w:autoSpaceDE/>
              <w:autoSpaceDN/>
              <w:rPr>
                <w:color w:val="000000"/>
                <w:sz w:val="24"/>
                <w:szCs w:val="24"/>
              </w:rPr>
            </w:pPr>
          </w:p>
        </w:tc>
        <w:tc>
          <w:tcPr>
            <w:tcW w:w="36" w:type="dxa"/>
            <w:tcBorders>
              <w:top w:val="nil"/>
              <w:left w:val="nil"/>
              <w:bottom w:val="nil"/>
              <w:right w:val="nil"/>
            </w:tcBorders>
            <w:noWrap/>
            <w:vAlign w:val="bottom"/>
            <w:hideMark/>
          </w:tcPr>
          <w:p w14:paraId="0E6BFEC6" w14:textId="77777777" w:rsidR="00EF6DAB" w:rsidRPr="00EF6DAB" w:rsidRDefault="00EF6DAB" w:rsidP="00EF6DAB">
            <w:pPr>
              <w:widowControl/>
              <w:autoSpaceDE/>
              <w:autoSpaceDN/>
              <w:rPr>
                <w:sz w:val="20"/>
                <w:szCs w:val="20"/>
              </w:rPr>
            </w:pPr>
          </w:p>
        </w:tc>
      </w:tr>
      <w:tr w:rsidR="00EF6DAB" w:rsidRPr="00EF6DAB" w14:paraId="56DB91BE"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52BD5A8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vi</w:t>
            </w:r>
          </w:p>
        </w:tc>
        <w:tc>
          <w:tcPr>
            <w:tcW w:w="3989" w:type="dxa"/>
            <w:tcBorders>
              <w:top w:val="nil"/>
              <w:left w:val="nil"/>
              <w:bottom w:val="single" w:sz="4" w:space="0" w:color="auto"/>
              <w:right w:val="single" w:sz="4" w:space="0" w:color="auto"/>
            </w:tcBorders>
            <w:vAlign w:val="center"/>
            <w:hideMark/>
          </w:tcPr>
          <w:p w14:paraId="45469548" w14:textId="77777777" w:rsidR="00EF6DAB" w:rsidRPr="00EF6DAB" w:rsidRDefault="00EF6DAB" w:rsidP="00EF6DAB">
            <w:pPr>
              <w:widowControl/>
              <w:autoSpaceDE/>
              <w:autoSpaceDN/>
              <w:rPr>
                <w:color w:val="000000"/>
                <w:sz w:val="24"/>
                <w:szCs w:val="24"/>
              </w:rPr>
            </w:pPr>
            <w:r w:rsidRPr="00EF6DAB">
              <w:rPr>
                <w:color w:val="000000"/>
                <w:sz w:val="24"/>
                <w:szCs w:val="24"/>
              </w:rPr>
              <w:t>Core Preservation.</w:t>
            </w:r>
          </w:p>
        </w:tc>
        <w:tc>
          <w:tcPr>
            <w:tcW w:w="1020" w:type="dxa"/>
            <w:tcBorders>
              <w:top w:val="nil"/>
              <w:left w:val="nil"/>
              <w:bottom w:val="single" w:sz="4" w:space="0" w:color="auto"/>
              <w:right w:val="single" w:sz="4" w:space="0" w:color="auto"/>
            </w:tcBorders>
            <w:vAlign w:val="center"/>
            <w:hideMark/>
          </w:tcPr>
          <w:p w14:paraId="3FD9B363" w14:textId="77777777" w:rsidR="00EF6DAB" w:rsidRPr="00EF6DAB" w:rsidRDefault="00EF6DAB" w:rsidP="00EF6DAB">
            <w:pPr>
              <w:widowControl/>
              <w:autoSpaceDE/>
              <w:autoSpaceDN/>
              <w:jc w:val="center"/>
              <w:rPr>
                <w:color w:val="000000"/>
                <w:sz w:val="24"/>
                <w:szCs w:val="24"/>
              </w:rPr>
            </w:pPr>
            <w:r w:rsidRPr="00EF6DAB">
              <w:rPr>
                <w:color w:val="000000"/>
                <w:sz w:val="24"/>
                <w:szCs w:val="24"/>
              </w:rPr>
              <w:t>m</w:t>
            </w:r>
          </w:p>
        </w:tc>
        <w:tc>
          <w:tcPr>
            <w:tcW w:w="977" w:type="dxa"/>
            <w:tcBorders>
              <w:top w:val="nil"/>
              <w:left w:val="nil"/>
              <w:bottom w:val="single" w:sz="4" w:space="0" w:color="auto"/>
              <w:right w:val="single" w:sz="4" w:space="0" w:color="auto"/>
            </w:tcBorders>
            <w:vAlign w:val="center"/>
            <w:hideMark/>
          </w:tcPr>
          <w:p w14:paraId="1DC3BAB4" w14:textId="77777777" w:rsidR="00EF6DAB" w:rsidRPr="00EF6DAB" w:rsidRDefault="00EF6DAB" w:rsidP="00EF6DAB">
            <w:pPr>
              <w:widowControl/>
              <w:autoSpaceDE/>
              <w:autoSpaceDN/>
              <w:jc w:val="center"/>
              <w:rPr>
                <w:color w:val="000000"/>
                <w:sz w:val="24"/>
                <w:szCs w:val="24"/>
              </w:rPr>
            </w:pPr>
            <w:r w:rsidRPr="00EF6DAB">
              <w:rPr>
                <w:color w:val="000000"/>
                <w:sz w:val="24"/>
                <w:szCs w:val="24"/>
              </w:rPr>
              <w:t>5.3</w:t>
            </w:r>
          </w:p>
        </w:tc>
        <w:tc>
          <w:tcPr>
            <w:tcW w:w="975" w:type="dxa"/>
            <w:tcBorders>
              <w:top w:val="nil"/>
              <w:left w:val="nil"/>
              <w:bottom w:val="single" w:sz="4" w:space="0" w:color="auto"/>
              <w:right w:val="single" w:sz="4" w:space="0" w:color="auto"/>
            </w:tcBorders>
            <w:vAlign w:val="center"/>
            <w:hideMark/>
          </w:tcPr>
          <w:p w14:paraId="78DE47C8"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1,590</w:t>
            </w:r>
          </w:p>
        </w:tc>
        <w:tc>
          <w:tcPr>
            <w:tcW w:w="971" w:type="dxa"/>
            <w:tcBorders>
              <w:top w:val="nil"/>
              <w:left w:val="nil"/>
              <w:bottom w:val="single" w:sz="4" w:space="0" w:color="auto"/>
              <w:right w:val="single" w:sz="4" w:space="0" w:color="auto"/>
            </w:tcBorders>
            <w:vAlign w:val="center"/>
            <w:hideMark/>
          </w:tcPr>
          <w:p w14:paraId="0274ACEF" w14:textId="77777777" w:rsidR="00EF6DAB" w:rsidRPr="00EF6DAB" w:rsidRDefault="00EF6DAB" w:rsidP="00EF6DAB">
            <w:pPr>
              <w:widowControl/>
              <w:autoSpaceDE/>
              <w:autoSpaceDN/>
              <w:jc w:val="center"/>
              <w:rPr>
                <w:color w:val="000000"/>
                <w:sz w:val="24"/>
                <w:szCs w:val="24"/>
              </w:rPr>
            </w:pPr>
            <w:r w:rsidRPr="00EF6DAB">
              <w:rPr>
                <w:color w:val="000000"/>
                <w:sz w:val="24"/>
                <w:szCs w:val="24"/>
              </w:rPr>
              <w:t>150</w:t>
            </w:r>
          </w:p>
        </w:tc>
        <w:tc>
          <w:tcPr>
            <w:tcW w:w="1497" w:type="dxa"/>
            <w:tcBorders>
              <w:top w:val="nil"/>
              <w:left w:val="nil"/>
              <w:bottom w:val="single" w:sz="4" w:space="0" w:color="auto"/>
              <w:right w:val="single" w:sz="4" w:space="0" w:color="auto"/>
            </w:tcBorders>
            <w:vAlign w:val="center"/>
            <w:hideMark/>
          </w:tcPr>
          <w:p w14:paraId="511B083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238500</w:t>
            </w:r>
          </w:p>
        </w:tc>
        <w:tc>
          <w:tcPr>
            <w:tcW w:w="36" w:type="dxa"/>
            <w:vAlign w:val="center"/>
            <w:hideMark/>
          </w:tcPr>
          <w:p w14:paraId="15180DF1" w14:textId="77777777" w:rsidR="00EF6DAB" w:rsidRPr="00EF6DAB" w:rsidRDefault="00EF6DAB" w:rsidP="00EF6DAB">
            <w:pPr>
              <w:widowControl/>
              <w:autoSpaceDE/>
              <w:autoSpaceDN/>
              <w:rPr>
                <w:sz w:val="20"/>
                <w:szCs w:val="20"/>
              </w:rPr>
            </w:pPr>
          </w:p>
        </w:tc>
      </w:tr>
      <w:tr w:rsidR="00EF6DAB" w:rsidRPr="00EF6DAB" w14:paraId="38DECD00"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407312E5"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92D050"/>
            <w:vAlign w:val="center"/>
            <w:hideMark/>
          </w:tcPr>
          <w:p w14:paraId="19A8B21C" w14:textId="77777777" w:rsidR="00EF6DAB" w:rsidRPr="00EF6DAB" w:rsidRDefault="00EF6DAB" w:rsidP="00EF6DAB">
            <w:pPr>
              <w:widowControl/>
              <w:autoSpaceDE/>
              <w:autoSpaceDN/>
              <w:jc w:val="right"/>
              <w:rPr>
                <w:b/>
                <w:bCs/>
                <w:color w:val="000000"/>
                <w:sz w:val="24"/>
                <w:szCs w:val="24"/>
              </w:rPr>
            </w:pPr>
            <w:r w:rsidRPr="00EF6DAB">
              <w:rPr>
                <w:b/>
                <w:bCs/>
                <w:color w:val="000000"/>
                <w:sz w:val="24"/>
                <w:szCs w:val="24"/>
              </w:rPr>
              <w:t>Sub Total- D</w:t>
            </w:r>
          </w:p>
        </w:tc>
        <w:tc>
          <w:tcPr>
            <w:tcW w:w="1497" w:type="dxa"/>
            <w:tcBorders>
              <w:top w:val="nil"/>
              <w:left w:val="nil"/>
              <w:bottom w:val="single" w:sz="4" w:space="0" w:color="auto"/>
              <w:right w:val="single" w:sz="4" w:space="0" w:color="auto"/>
            </w:tcBorders>
            <w:shd w:val="clear" w:color="000000" w:fill="92D050"/>
            <w:vAlign w:val="center"/>
            <w:hideMark/>
          </w:tcPr>
          <w:p w14:paraId="77C5AA9E"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1785750</w:t>
            </w:r>
          </w:p>
        </w:tc>
        <w:tc>
          <w:tcPr>
            <w:tcW w:w="36" w:type="dxa"/>
            <w:vAlign w:val="center"/>
            <w:hideMark/>
          </w:tcPr>
          <w:p w14:paraId="752F766B" w14:textId="77777777" w:rsidR="00EF6DAB" w:rsidRPr="00EF6DAB" w:rsidRDefault="00EF6DAB" w:rsidP="00EF6DAB">
            <w:pPr>
              <w:widowControl/>
              <w:autoSpaceDE/>
              <w:autoSpaceDN/>
              <w:rPr>
                <w:sz w:val="20"/>
                <w:szCs w:val="20"/>
              </w:rPr>
            </w:pPr>
          </w:p>
        </w:tc>
      </w:tr>
      <w:tr w:rsidR="00EF6DAB" w:rsidRPr="00EF6DAB" w14:paraId="32F49965"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566B42A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7932" w:type="dxa"/>
            <w:gridSpan w:val="5"/>
            <w:tcBorders>
              <w:top w:val="single" w:sz="4" w:space="0" w:color="auto"/>
              <w:left w:val="nil"/>
              <w:bottom w:val="single" w:sz="4" w:space="0" w:color="auto"/>
              <w:right w:val="single" w:sz="4" w:space="0" w:color="auto"/>
            </w:tcBorders>
            <w:shd w:val="clear" w:color="000000" w:fill="F4B084"/>
            <w:vAlign w:val="center"/>
            <w:hideMark/>
          </w:tcPr>
          <w:p w14:paraId="6BE8EFB6" w14:textId="77777777" w:rsidR="00EF6DAB" w:rsidRPr="00EF6DAB" w:rsidRDefault="00EF6DAB" w:rsidP="00EF6DAB">
            <w:pPr>
              <w:widowControl/>
              <w:autoSpaceDE/>
              <w:autoSpaceDN/>
              <w:jc w:val="right"/>
              <w:rPr>
                <w:b/>
                <w:bCs/>
                <w:color w:val="000000"/>
                <w:sz w:val="24"/>
                <w:szCs w:val="24"/>
              </w:rPr>
            </w:pPr>
            <w:r w:rsidRPr="00EF6DAB">
              <w:rPr>
                <w:b/>
                <w:bCs/>
                <w:color w:val="000000"/>
                <w:sz w:val="24"/>
                <w:szCs w:val="24"/>
              </w:rPr>
              <w:t>Total A to D</w:t>
            </w:r>
          </w:p>
        </w:tc>
        <w:tc>
          <w:tcPr>
            <w:tcW w:w="1497" w:type="dxa"/>
            <w:tcBorders>
              <w:top w:val="nil"/>
              <w:left w:val="nil"/>
              <w:bottom w:val="single" w:sz="4" w:space="0" w:color="auto"/>
              <w:right w:val="single" w:sz="4" w:space="0" w:color="auto"/>
            </w:tcBorders>
            <w:shd w:val="clear" w:color="000000" w:fill="F4B084"/>
            <w:vAlign w:val="center"/>
            <w:hideMark/>
          </w:tcPr>
          <w:p w14:paraId="6240FA4C"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7772714</w:t>
            </w:r>
          </w:p>
        </w:tc>
        <w:tc>
          <w:tcPr>
            <w:tcW w:w="36" w:type="dxa"/>
            <w:vAlign w:val="center"/>
            <w:hideMark/>
          </w:tcPr>
          <w:p w14:paraId="71CF2613" w14:textId="77777777" w:rsidR="00EF6DAB" w:rsidRPr="00EF6DAB" w:rsidRDefault="00EF6DAB" w:rsidP="00EF6DAB">
            <w:pPr>
              <w:widowControl/>
              <w:autoSpaceDE/>
              <w:autoSpaceDN/>
              <w:rPr>
                <w:sz w:val="20"/>
                <w:szCs w:val="20"/>
              </w:rPr>
            </w:pPr>
          </w:p>
        </w:tc>
      </w:tr>
      <w:tr w:rsidR="00EF6DAB" w:rsidRPr="00EF6DAB" w14:paraId="2C3F4A2B" w14:textId="77777777" w:rsidTr="00EF6DAB">
        <w:trPr>
          <w:trHeight w:val="630"/>
        </w:trPr>
        <w:tc>
          <w:tcPr>
            <w:tcW w:w="795" w:type="dxa"/>
            <w:tcBorders>
              <w:top w:val="nil"/>
              <w:left w:val="single" w:sz="4" w:space="0" w:color="auto"/>
              <w:bottom w:val="single" w:sz="4" w:space="0" w:color="auto"/>
              <w:right w:val="single" w:sz="4" w:space="0" w:color="auto"/>
            </w:tcBorders>
            <w:vAlign w:val="center"/>
            <w:hideMark/>
          </w:tcPr>
          <w:p w14:paraId="6CAD8025"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E</w:t>
            </w:r>
          </w:p>
        </w:tc>
        <w:tc>
          <w:tcPr>
            <w:tcW w:w="3989" w:type="dxa"/>
            <w:tcBorders>
              <w:top w:val="nil"/>
              <w:left w:val="nil"/>
              <w:bottom w:val="single" w:sz="4" w:space="0" w:color="auto"/>
              <w:right w:val="single" w:sz="4" w:space="0" w:color="auto"/>
            </w:tcBorders>
            <w:vAlign w:val="center"/>
            <w:hideMark/>
          </w:tcPr>
          <w:p w14:paraId="5719FE15"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 xml:space="preserve">Geological Report Preparation (A minimum of Rs. 2.5 lakhs </w:t>
            </w:r>
          </w:p>
        </w:tc>
        <w:tc>
          <w:tcPr>
            <w:tcW w:w="1020" w:type="dxa"/>
            <w:tcBorders>
              <w:top w:val="nil"/>
              <w:left w:val="nil"/>
              <w:bottom w:val="single" w:sz="4" w:space="0" w:color="auto"/>
              <w:right w:val="single" w:sz="4" w:space="0" w:color="auto"/>
            </w:tcBorders>
            <w:vAlign w:val="center"/>
            <w:hideMark/>
          </w:tcPr>
          <w:p w14:paraId="1B35422C"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653863F4"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5.2</w:t>
            </w:r>
          </w:p>
        </w:tc>
        <w:tc>
          <w:tcPr>
            <w:tcW w:w="975" w:type="dxa"/>
            <w:tcBorders>
              <w:top w:val="nil"/>
              <w:left w:val="nil"/>
              <w:bottom w:val="single" w:sz="4" w:space="0" w:color="auto"/>
              <w:right w:val="single" w:sz="4" w:space="0" w:color="auto"/>
            </w:tcBorders>
            <w:vAlign w:val="center"/>
            <w:hideMark/>
          </w:tcPr>
          <w:p w14:paraId="3F5F7CE7"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4D478E0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4D20496E"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250000</w:t>
            </w:r>
          </w:p>
        </w:tc>
        <w:tc>
          <w:tcPr>
            <w:tcW w:w="36" w:type="dxa"/>
            <w:vAlign w:val="center"/>
            <w:hideMark/>
          </w:tcPr>
          <w:p w14:paraId="6AADE536" w14:textId="77777777" w:rsidR="00EF6DAB" w:rsidRPr="00EF6DAB" w:rsidRDefault="00EF6DAB" w:rsidP="00EF6DAB">
            <w:pPr>
              <w:widowControl/>
              <w:autoSpaceDE/>
              <w:autoSpaceDN/>
              <w:rPr>
                <w:sz w:val="20"/>
                <w:szCs w:val="20"/>
              </w:rPr>
            </w:pPr>
          </w:p>
        </w:tc>
      </w:tr>
      <w:tr w:rsidR="00EF6DAB" w:rsidRPr="00EF6DAB" w14:paraId="73087995"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130D2FA3"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lastRenderedPageBreak/>
              <w:t>F</w:t>
            </w:r>
          </w:p>
        </w:tc>
        <w:tc>
          <w:tcPr>
            <w:tcW w:w="3989" w:type="dxa"/>
            <w:tcBorders>
              <w:top w:val="nil"/>
              <w:left w:val="nil"/>
              <w:bottom w:val="single" w:sz="4" w:space="0" w:color="auto"/>
              <w:right w:val="single" w:sz="4" w:space="0" w:color="auto"/>
            </w:tcBorders>
            <w:vAlign w:val="center"/>
            <w:hideMark/>
          </w:tcPr>
          <w:p w14:paraId="7BE935C9"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Peer review Charges</w:t>
            </w:r>
          </w:p>
        </w:tc>
        <w:tc>
          <w:tcPr>
            <w:tcW w:w="1020" w:type="dxa"/>
            <w:tcBorders>
              <w:top w:val="nil"/>
              <w:left w:val="nil"/>
              <w:bottom w:val="single" w:sz="4" w:space="0" w:color="auto"/>
              <w:right w:val="single" w:sz="4" w:space="0" w:color="auto"/>
            </w:tcBorders>
            <w:vAlign w:val="center"/>
            <w:hideMark/>
          </w:tcPr>
          <w:p w14:paraId="3CC15B5A"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60DA64EF"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5" w:type="dxa"/>
            <w:tcBorders>
              <w:top w:val="nil"/>
              <w:left w:val="nil"/>
              <w:bottom w:val="single" w:sz="4" w:space="0" w:color="auto"/>
              <w:right w:val="single" w:sz="4" w:space="0" w:color="auto"/>
            </w:tcBorders>
            <w:vAlign w:val="center"/>
            <w:hideMark/>
          </w:tcPr>
          <w:p w14:paraId="355F0B7A" w14:textId="77777777" w:rsidR="00EF6DAB" w:rsidRPr="00EF6DAB" w:rsidRDefault="00EF6DAB" w:rsidP="00EF6DAB">
            <w:pPr>
              <w:widowControl/>
              <w:autoSpaceDE/>
              <w:autoSpaceDN/>
              <w:jc w:val="center"/>
              <w:rPr>
                <w:color w:val="000000"/>
                <w:sz w:val="24"/>
                <w:szCs w:val="24"/>
              </w:rPr>
            </w:pPr>
            <w:r w:rsidRPr="00EF6DAB">
              <w:rPr>
                <w:color w:val="000000"/>
                <w:sz w:val="24"/>
                <w:szCs w:val="24"/>
              </w:rPr>
              <w:t>30000</w:t>
            </w:r>
          </w:p>
        </w:tc>
        <w:tc>
          <w:tcPr>
            <w:tcW w:w="971" w:type="dxa"/>
            <w:tcBorders>
              <w:top w:val="nil"/>
              <w:left w:val="nil"/>
              <w:bottom w:val="single" w:sz="4" w:space="0" w:color="auto"/>
              <w:right w:val="single" w:sz="4" w:space="0" w:color="auto"/>
            </w:tcBorders>
            <w:vAlign w:val="center"/>
            <w:hideMark/>
          </w:tcPr>
          <w:p w14:paraId="1A481B5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5B4CBDA7"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30000</w:t>
            </w:r>
          </w:p>
        </w:tc>
        <w:tc>
          <w:tcPr>
            <w:tcW w:w="36" w:type="dxa"/>
            <w:vAlign w:val="center"/>
            <w:hideMark/>
          </w:tcPr>
          <w:p w14:paraId="2A149798" w14:textId="77777777" w:rsidR="00EF6DAB" w:rsidRPr="00EF6DAB" w:rsidRDefault="00EF6DAB" w:rsidP="00EF6DAB">
            <w:pPr>
              <w:widowControl/>
              <w:autoSpaceDE/>
              <w:autoSpaceDN/>
              <w:rPr>
                <w:sz w:val="20"/>
                <w:szCs w:val="20"/>
              </w:rPr>
            </w:pPr>
          </w:p>
        </w:tc>
      </w:tr>
      <w:tr w:rsidR="00EF6DAB" w:rsidRPr="00EF6DAB" w14:paraId="4C23C1B7" w14:textId="77777777" w:rsidTr="00EF6DAB">
        <w:trPr>
          <w:trHeight w:val="945"/>
        </w:trPr>
        <w:tc>
          <w:tcPr>
            <w:tcW w:w="795" w:type="dxa"/>
            <w:tcBorders>
              <w:top w:val="nil"/>
              <w:left w:val="single" w:sz="4" w:space="0" w:color="auto"/>
              <w:bottom w:val="single" w:sz="4" w:space="0" w:color="auto"/>
              <w:right w:val="single" w:sz="4" w:space="0" w:color="auto"/>
            </w:tcBorders>
            <w:vAlign w:val="center"/>
            <w:hideMark/>
          </w:tcPr>
          <w:p w14:paraId="272D4164"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G</w:t>
            </w:r>
          </w:p>
        </w:tc>
        <w:tc>
          <w:tcPr>
            <w:tcW w:w="3989" w:type="dxa"/>
            <w:tcBorders>
              <w:top w:val="nil"/>
              <w:left w:val="nil"/>
              <w:bottom w:val="single" w:sz="4" w:space="0" w:color="auto"/>
              <w:right w:val="single" w:sz="4" w:space="0" w:color="auto"/>
            </w:tcBorders>
            <w:vAlign w:val="center"/>
            <w:hideMark/>
          </w:tcPr>
          <w:p w14:paraId="0E326156"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Preparation of Exploration Proposal (2% of the Cost or Rs.5 Lakhs whichever is lower)</w:t>
            </w:r>
          </w:p>
        </w:tc>
        <w:tc>
          <w:tcPr>
            <w:tcW w:w="1020" w:type="dxa"/>
            <w:tcBorders>
              <w:top w:val="nil"/>
              <w:left w:val="nil"/>
              <w:bottom w:val="single" w:sz="4" w:space="0" w:color="auto"/>
              <w:right w:val="single" w:sz="4" w:space="0" w:color="auto"/>
            </w:tcBorders>
            <w:vAlign w:val="center"/>
            <w:hideMark/>
          </w:tcPr>
          <w:p w14:paraId="3DCCE913"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1No.</w:t>
            </w:r>
          </w:p>
        </w:tc>
        <w:tc>
          <w:tcPr>
            <w:tcW w:w="977" w:type="dxa"/>
            <w:tcBorders>
              <w:top w:val="nil"/>
              <w:left w:val="nil"/>
              <w:bottom w:val="single" w:sz="4" w:space="0" w:color="auto"/>
              <w:right w:val="single" w:sz="4" w:space="0" w:color="auto"/>
            </w:tcBorders>
            <w:vAlign w:val="center"/>
            <w:hideMark/>
          </w:tcPr>
          <w:p w14:paraId="791646A8"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5.1</w:t>
            </w:r>
          </w:p>
        </w:tc>
        <w:tc>
          <w:tcPr>
            <w:tcW w:w="975" w:type="dxa"/>
            <w:tcBorders>
              <w:top w:val="nil"/>
              <w:left w:val="nil"/>
              <w:bottom w:val="single" w:sz="4" w:space="0" w:color="auto"/>
              <w:right w:val="single" w:sz="4" w:space="0" w:color="auto"/>
            </w:tcBorders>
            <w:vAlign w:val="center"/>
            <w:hideMark/>
          </w:tcPr>
          <w:p w14:paraId="66A1832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971" w:type="dxa"/>
            <w:tcBorders>
              <w:top w:val="nil"/>
              <w:left w:val="nil"/>
              <w:bottom w:val="single" w:sz="4" w:space="0" w:color="auto"/>
              <w:right w:val="single" w:sz="4" w:space="0" w:color="auto"/>
            </w:tcBorders>
            <w:vAlign w:val="center"/>
            <w:hideMark/>
          </w:tcPr>
          <w:p w14:paraId="5D32682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71D1B3D2"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155454.28</w:t>
            </w:r>
          </w:p>
        </w:tc>
        <w:tc>
          <w:tcPr>
            <w:tcW w:w="36" w:type="dxa"/>
            <w:vAlign w:val="center"/>
            <w:hideMark/>
          </w:tcPr>
          <w:p w14:paraId="14EC6678" w14:textId="77777777" w:rsidR="00EF6DAB" w:rsidRPr="00EF6DAB" w:rsidRDefault="00EF6DAB" w:rsidP="00EF6DAB">
            <w:pPr>
              <w:widowControl/>
              <w:autoSpaceDE/>
              <w:autoSpaceDN/>
              <w:rPr>
                <w:sz w:val="20"/>
                <w:szCs w:val="20"/>
              </w:rPr>
            </w:pPr>
          </w:p>
        </w:tc>
      </w:tr>
      <w:tr w:rsidR="00EF6DAB" w:rsidRPr="00EF6DAB" w14:paraId="064FA895"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12CB6532"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H</w:t>
            </w:r>
          </w:p>
        </w:tc>
        <w:tc>
          <w:tcPr>
            <w:tcW w:w="6961" w:type="dxa"/>
            <w:gridSpan w:val="4"/>
            <w:tcBorders>
              <w:top w:val="single" w:sz="4" w:space="0" w:color="auto"/>
              <w:left w:val="nil"/>
              <w:bottom w:val="single" w:sz="4" w:space="0" w:color="auto"/>
              <w:right w:val="single" w:sz="4" w:space="0" w:color="auto"/>
            </w:tcBorders>
            <w:vAlign w:val="center"/>
            <w:hideMark/>
          </w:tcPr>
          <w:p w14:paraId="1FF5EF3B"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Total Estimated Cost without GST</w:t>
            </w:r>
          </w:p>
        </w:tc>
        <w:tc>
          <w:tcPr>
            <w:tcW w:w="971" w:type="dxa"/>
            <w:tcBorders>
              <w:top w:val="nil"/>
              <w:left w:val="nil"/>
              <w:bottom w:val="single" w:sz="4" w:space="0" w:color="auto"/>
              <w:right w:val="single" w:sz="4" w:space="0" w:color="auto"/>
            </w:tcBorders>
            <w:vAlign w:val="center"/>
            <w:hideMark/>
          </w:tcPr>
          <w:p w14:paraId="38E76986"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20C81146"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8208168.28</w:t>
            </w:r>
          </w:p>
        </w:tc>
        <w:tc>
          <w:tcPr>
            <w:tcW w:w="36" w:type="dxa"/>
            <w:vAlign w:val="center"/>
            <w:hideMark/>
          </w:tcPr>
          <w:p w14:paraId="364B6ADE" w14:textId="77777777" w:rsidR="00EF6DAB" w:rsidRPr="00EF6DAB" w:rsidRDefault="00EF6DAB" w:rsidP="00EF6DAB">
            <w:pPr>
              <w:widowControl/>
              <w:autoSpaceDE/>
              <w:autoSpaceDN/>
              <w:rPr>
                <w:sz w:val="20"/>
                <w:szCs w:val="20"/>
              </w:rPr>
            </w:pPr>
          </w:p>
        </w:tc>
      </w:tr>
      <w:tr w:rsidR="00EF6DAB" w:rsidRPr="00EF6DAB" w14:paraId="65B15522"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39031F1E"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I</w:t>
            </w:r>
          </w:p>
        </w:tc>
        <w:tc>
          <w:tcPr>
            <w:tcW w:w="6961" w:type="dxa"/>
            <w:gridSpan w:val="4"/>
            <w:tcBorders>
              <w:top w:val="single" w:sz="4" w:space="0" w:color="auto"/>
              <w:left w:val="nil"/>
              <w:bottom w:val="single" w:sz="4" w:space="0" w:color="auto"/>
              <w:right w:val="single" w:sz="4" w:space="0" w:color="auto"/>
            </w:tcBorders>
            <w:vAlign w:val="center"/>
            <w:hideMark/>
          </w:tcPr>
          <w:p w14:paraId="47CD8436"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Provision for GST (18%)</w:t>
            </w:r>
          </w:p>
        </w:tc>
        <w:tc>
          <w:tcPr>
            <w:tcW w:w="971" w:type="dxa"/>
            <w:tcBorders>
              <w:top w:val="nil"/>
              <w:left w:val="nil"/>
              <w:bottom w:val="single" w:sz="4" w:space="0" w:color="auto"/>
              <w:right w:val="single" w:sz="4" w:space="0" w:color="auto"/>
            </w:tcBorders>
            <w:vAlign w:val="center"/>
            <w:hideMark/>
          </w:tcPr>
          <w:p w14:paraId="3255DBF1"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vAlign w:val="center"/>
            <w:hideMark/>
          </w:tcPr>
          <w:p w14:paraId="22E37B9A"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1477470.29</w:t>
            </w:r>
          </w:p>
        </w:tc>
        <w:tc>
          <w:tcPr>
            <w:tcW w:w="36" w:type="dxa"/>
            <w:vAlign w:val="center"/>
            <w:hideMark/>
          </w:tcPr>
          <w:p w14:paraId="0C098EA0" w14:textId="77777777" w:rsidR="00EF6DAB" w:rsidRPr="00EF6DAB" w:rsidRDefault="00EF6DAB" w:rsidP="00EF6DAB">
            <w:pPr>
              <w:widowControl/>
              <w:autoSpaceDE/>
              <w:autoSpaceDN/>
              <w:rPr>
                <w:sz w:val="20"/>
                <w:szCs w:val="20"/>
              </w:rPr>
            </w:pPr>
          </w:p>
        </w:tc>
      </w:tr>
      <w:tr w:rsidR="00EF6DAB" w:rsidRPr="00EF6DAB" w14:paraId="7909666D" w14:textId="77777777" w:rsidTr="00EF6DAB">
        <w:trPr>
          <w:trHeight w:val="315"/>
        </w:trPr>
        <w:tc>
          <w:tcPr>
            <w:tcW w:w="795" w:type="dxa"/>
            <w:tcBorders>
              <w:top w:val="nil"/>
              <w:left w:val="single" w:sz="4" w:space="0" w:color="auto"/>
              <w:bottom w:val="single" w:sz="4" w:space="0" w:color="auto"/>
              <w:right w:val="single" w:sz="4" w:space="0" w:color="auto"/>
            </w:tcBorders>
            <w:vAlign w:val="center"/>
            <w:hideMark/>
          </w:tcPr>
          <w:p w14:paraId="5F1BDE5A"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J</w:t>
            </w:r>
          </w:p>
        </w:tc>
        <w:tc>
          <w:tcPr>
            <w:tcW w:w="6961" w:type="dxa"/>
            <w:gridSpan w:val="4"/>
            <w:tcBorders>
              <w:top w:val="single" w:sz="4" w:space="0" w:color="auto"/>
              <w:left w:val="nil"/>
              <w:bottom w:val="single" w:sz="4" w:space="0" w:color="auto"/>
              <w:right w:val="single" w:sz="4" w:space="0" w:color="auto"/>
            </w:tcBorders>
            <w:shd w:val="clear" w:color="000000" w:fill="FF7C80"/>
            <w:vAlign w:val="center"/>
            <w:hideMark/>
          </w:tcPr>
          <w:p w14:paraId="4B2E1D34" w14:textId="77777777" w:rsidR="00EF6DAB" w:rsidRPr="00EF6DAB" w:rsidRDefault="00EF6DAB" w:rsidP="00EF6DAB">
            <w:pPr>
              <w:widowControl/>
              <w:autoSpaceDE/>
              <w:autoSpaceDN/>
              <w:rPr>
                <w:b/>
                <w:bCs/>
                <w:color w:val="000000"/>
                <w:sz w:val="24"/>
                <w:szCs w:val="24"/>
              </w:rPr>
            </w:pPr>
            <w:r w:rsidRPr="00EF6DAB">
              <w:rPr>
                <w:b/>
                <w:bCs/>
                <w:color w:val="000000"/>
                <w:sz w:val="24"/>
                <w:szCs w:val="24"/>
              </w:rPr>
              <w:t>Total Estimated Cost with GST</w:t>
            </w:r>
          </w:p>
        </w:tc>
        <w:tc>
          <w:tcPr>
            <w:tcW w:w="971" w:type="dxa"/>
            <w:tcBorders>
              <w:top w:val="nil"/>
              <w:left w:val="nil"/>
              <w:bottom w:val="single" w:sz="4" w:space="0" w:color="auto"/>
              <w:right w:val="single" w:sz="4" w:space="0" w:color="auto"/>
            </w:tcBorders>
            <w:shd w:val="clear" w:color="000000" w:fill="FF7C80"/>
            <w:vAlign w:val="center"/>
            <w:hideMark/>
          </w:tcPr>
          <w:p w14:paraId="43232D0E" w14:textId="77777777" w:rsidR="00EF6DAB" w:rsidRPr="00EF6DAB" w:rsidRDefault="00EF6DAB" w:rsidP="00EF6DAB">
            <w:pPr>
              <w:widowControl/>
              <w:autoSpaceDE/>
              <w:autoSpaceDN/>
              <w:jc w:val="center"/>
              <w:rPr>
                <w:color w:val="000000"/>
                <w:sz w:val="24"/>
                <w:szCs w:val="24"/>
              </w:rPr>
            </w:pPr>
            <w:r w:rsidRPr="00EF6DAB">
              <w:rPr>
                <w:color w:val="000000"/>
                <w:sz w:val="24"/>
                <w:szCs w:val="24"/>
              </w:rPr>
              <w:t> </w:t>
            </w:r>
          </w:p>
        </w:tc>
        <w:tc>
          <w:tcPr>
            <w:tcW w:w="1497" w:type="dxa"/>
            <w:tcBorders>
              <w:top w:val="nil"/>
              <w:left w:val="nil"/>
              <w:bottom w:val="single" w:sz="4" w:space="0" w:color="auto"/>
              <w:right w:val="single" w:sz="4" w:space="0" w:color="auto"/>
            </w:tcBorders>
            <w:shd w:val="clear" w:color="000000" w:fill="FF7C80"/>
            <w:vAlign w:val="center"/>
            <w:hideMark/>
          </w:tcPr>
          <w:p w14:paraId="378451C5" w14:textId="77777777" w:rsidR="00EF6DAB" w:rsidRPr="00EF6DAB" w:rsidRDefault="00EF6DAB" w:rsidP="00EF6DAB">
            <w:pPr>
              <w:widowControl/>
              <w:autoSpaceDE/>
              <w:autoSpaceDN/>
              <w:jc w:val="center"/>
              <w:rPr>
                <w:b/>
                <w:bCs/>
                <w:color w:val="000000"/>
                <w:sz w:val="24"/>
                <w:szCs w:val="24"/>
              </w:rPr>
            </w:pPr>
            <w:r w:rsidRPr="00EF6DAB">
              <w:rPr>
                <w:b/>
                <w:bCs/>
                <w:color w:val="000000"/>
                <w:sz w:val="24"/>
                <w:szCs w:val="24"/>
              </w:rPr>
              <w:t>9685638.57</w:t>
            </w:r>
          </w:p>
        </w:tc>
        <w:tc>
          <w:tcPr>
            <w:tcW w:w="36" w:type="dxa"/>
            <w:vAlign w:val="center"/>
            <w:hideMark/>
          </w:tcPr>
          <w:p w14:paraId="6A41CAAE" w14:textId="77777777" w:rsidR="00EF6DAB" w:rsidRPr="00EF6DAB" w:rsidRDefault="00EF6DAB" w:rsidP="00EF6DAB">
            <w:pPr>
              <w:widowControl/>
              <w:autoSpaceDE/>
              <w:autoSpaceDN/>
              <w:rPr>
                <w:sz w:val="20"/>
                <w:szCs w:val="20"/>
              </w:rPr>
            </w:pPr>
          </w:p>
        </w:tc>
      </w:tr>
      <w:tr w:rsidR="00EF6DAB" w:rsidRPr="00EF6DAB" w14:paraId="41DC6DEF" w14:textId="77777777" w:rsidTr="00EF6DAB">
        <w:trPr>
          <w:trHeight w:val="315"/>
        </w:trPr>
        <w:tc>
          <w:tcPr>
            <w:tcW w:w="10224" w:type="dxa"/>
            <w:gridSpan w:val="7"/>
            <w:tcBorders>
              <w:top w:val="single" w:sz="4" w:space="0" w:color="auto"/>
              <w:left w:val="single" w:sz="4" w:space="0" w:color="auto"/>
              <w:bottom w:val="single" w:sz="4" w:space="0" w:color="auto"/>
              <w:right w:val="single" w:sz="4" w:space="0" w:color="auto"/>
            </w:tcBorders>
            <w:shd w:val="clear" w:color="000000" w:fill="FF7C80"/>
            <w:noWrap/>
            <w:vAlign w:val="center"/>
            <w:hideMark/>
          </w:tcPr>
          <w:p w14:paraId="78AB4F0B" w14:textId="77777777" w:rsidR="00EF6DAB" w:rsidRPr="00EF6DAB" w:rsidRDefault="00EF6DAB" w:rsidP="00EF6DAB">
            <w:pPr>
              <w:widowControl/>
              <w:autoSpaceDE/>
              <w:autoSpaceDN/>
              <w:jc w:val="center"/>
              <w:rPr>
                <w:b/>
                <w:bCs/>
                <w:color w:val="000000"/>
                <w:sz w:val="24"/>
                <w:szCs w:val="24"/>
              </w:rPr>
            </w:pPr>
            <w:proofErr w:type="gramStart"/>
            <w:r w:rsidRPr="00EF6DAB">
              <w:rPr>
                <w:b/>
                <w:bCs/>
                <w:color w:val="000000"/>
                <w:sz w:val="24"/>
                <w:szCs w:val="24"/>
              </w:rPr>
              <w:t>Ninety six</w:t>
            </w:r>
            <w:proofErr w:type="gramEnd"/>
            <w:r w:rsidRPr="00EF6DAB">
              <w:rPr>
                <w:b/>
                <w:bCs/>
                <w:color w:val="000000"/>
                <w:sz w:val="24"/>
                <w:szCs w:val="24"/>
              </w:rPr>
              <w:t xml:space="preserve"> lakhs </w:t>
            </w:r>
            <w:proofErr w:type="gramStart"/>
            <w:r w:rsidRPr="00EF6DAB">
              <w:rPr>
                <w:b/>
                <w:bCs/>
                <w:color w:val="000000"/>
                <w:sz w:val="24"/>
                <w:szCs w:val="24"/>
              </w:rPr>
              <w:t>eighty five</w:t>
            </w:r>
            <w:proofErr w:type="gramEnd"/>
            <w:r w:rsidRPr="00EF6DAB">
              <w:rPr>
                <w:b/>
                <w:bCs/>
                <w:color w:val="000000"/>
                <w:sz w:val="24"/>
                <w:szCs w:val="24"/>
              </w:rPr>
              <w:t xml:space="preserve"> thousands six hundred and </w:t>
            </w:r>
            <w:proofErr w:type="gramStart"/>
            <w:r w:rsidRPr="00EF6DAB">
              <w:rPr>
                <w:b/>
                <w:bCs/>
                <w:color w:val="000000"/>
                <w:sz w:val="24"/>
                <w:szCs w:val="24"/>
              </w:rPr>
              <w:t>thirty eight</w:t>
            </w:r>
            <w:proofErr w:type="gramEnd"/>
            <w:r w:rsidRPr="00EF6DAB">
              <w:rPr>
                <w:b/>
                <w:bCs/>
                <w:color w:val="000000"/>
                <w:sz w:val="24"/>
                <w:szCs w:val="24"/>
              </w:rPr>
              <w:t xml:space="preserve"> only in words</w:t>
            </w:r>
          </w:p>
        </w:tc>
        <w:tc>
          <w:tcPr>
            <w:tcW w:w="36" w:type="dxa"/>
            <w:vAlign w:val="center"/>
            <w:hideMark/>
          </w:tcPr>
          <w:p w14:paraId="5F04451E" w14:textId="77777777" w:rsidR="00EF6DAB" w:rsidRPr="00EF6DAB" w:rsidRDefault="00EF6DAB" w:rsidP="00EF6DAB">
            <w:pPr>
              <w:widowControl/>
              <w:autoSpaceDE/>
              <w:autoSpaceDN/>
              <w:rPr>
                <w:sz w:val="20"/>
                <w:szCs w:val="20"/>
              </w:rPr>
            </w:pPr>
          </w:p>
        </w:tc>
      </w:tr>
    </w:tbl>
    <w:p w14:paraId="127C654A" w14:textId="77777777" w:rsidR="005B685C" w:rsidRDefault="005B685C">
      <w:pPr>
        <w:pStyle w:val="TableParagraph"/>
        <w:rPr>
          <w:sz w:val="16"/>
        </w:rPr>
        <w:sectPr w:rsidR="005B685C">
          <w:pgSz w:w="12240" w:h="15840"/>
          <w:pgMar w:top="440" w:right="1080" w:bottom="0" w:left="720" w:header="720" w:footer="720" w:gutter="0"/>
          <w:cols w:space="720"/>
        </w:sectPr>
      </w:pPr>
    </w:p>
    <w:p w14:paraId="49467D02" w14:textId="77777777" w:rsidR="005B685C" w:rsidRDefault="005B685C">
      <w:pPr>
        <w:pStyle w:val="BodyText"/>
        <w:spacing w:before="2"/>
        <w:rPr>
          <w:rFonts w:ascii="Calibri"/>
          <w:b/>
          <w:sz w:val="2"/>
        </w:rPr>
      </w:pPr>
    </w:p>
    <w:p w14:paraId="4ADB0F56" w14:textId="7A5B0101" w:rsidR="005B685C" w:rsidRDefault="005B685C">
      <w:pPr>
        <w:pStyle w:val="BodyText"/>
        <w:spacing w:before="88"/>
        <w:rPr>
          <w:rFonts w:ascii="Calibri"/>
          <w:b/>
          <w:sz w:val="20"/>
        </w:rPr>
      </w:pPr>
    </w:p>
    <w:p w14:paraId="50E824C4" w14:textId="77777777" w:rsidR="005B685C" w:rsidRDefault="005B685C">
      <w:pPr>
        <w:pStyle w:val="BodyText"/>
        <w:spacing w:before="1"/>
        <w:rPr>
          <w:rFonts w:ascii="Calibri"/>
          <w:b/>
          <w:sz w:val="14"/>
        </w:rPr>
      </w:pPr>
    </w:p>
    <w:p w14:paraId="04C458E0" w14:textId="77777777" w:rsidR="00125C5E" w:rsidRDefault="00125C5E" w:rsidP="00125C5E">
      <w:pPr>
        <w:ind w:left="1" w:right="2"/>
        <w:jc w:val="center"/>
        <w:rPr>
          <w:rFonts w:ascii="Cambria"/>
          <w:b/>
          <w:sz w:val="24"/>
        </w:rPr>
      </w:pPr>
      <w:bookmarkStart w:id="12" w:name="9021db061e0d5aac9a26f325fc4346ff0fc4edde"/>
      <w:bookmarkEnd w:id="12"/>
    </w:p>
    <w:p w14:paraId="7B92458A" w14:textId="77777777" w:rsidR="00125C5E" w:rsidRDefault="00125C5E" w:rsidP="00125C5E">
      <w:pPr>
        <w:ind w:left="1" w:right="2"/>
        <w:jc w:val="center"/>
        <w:rPr>
          <w:rFonts w:ascii="Cambria"/>
          <w:b/>
          <w:sz w:val="24"/>
        </w:rPr>
      </w:pPr>
    </w:p>
    <w:p w14:paraId="3582B9DE" w14:textId="77777777" w:rsidR="00125C5E" w:rsidRDefault="00125C5E" w:rsidP="00125C5E">
      <w:pPr>
        <w:ind w:left="1" w:right="2"/>
        <w:jc w:val="center"/>
        <w:rPr>
          <w:rFonts w:ascii="Cambria"/>
          <w:b/>
          <w:sz w:val="24"/>
        </w:rPr>
      </w:pPr>
    </w:p>
    <w:p w14:paraId="73214180" w14:textId="77777777" w:rsidR="00125C5E" w:rsidRDefault="00125C5E" w:rsidP="00125C5E">
      <w:pPr>
        <w:ind w:left="1" w:right="2"/>
        <w:jc w:val="center"/>
        <w:rPr>
          <w:rFonts w:ascii="Cambria"/>
          <w:b/>
          <w:sz w:val="24"/>
        </w:rPr>
      </w:pPr>
      <w:r>
        <w:rPr>
          <w:rFonts w:ascii="Cambria"/>
          <w:b/>
          <w:sz w:val="24"/>
        </w:rPr>
        <w:t>PLATE-</w:t>
      </w:r>
      <w:r>
        <w:rPr>
          <w:rFonts w:ascii="Cambria"/>
          <w:b/>
          <w:spacing w:val="-10"/>
          <w:sz w:val="24"/>
        </w:rPr>
        <w:t>I</w:t>
      </w:r>
    </w:p>
    <w:p w14:paraId="5DDAD31E" w14:textId="45781FF4" w:rsidR="005B685C" w:rsidRDefault="005B685C">
      <w:pPr>
        <w:pStyle w:val="BodyText"/>
        <w:ind w:left="283"/>
        <w:rPr>
          <w:rFonts w:ascii="Calibri"/>
          <w:sz w:val="20"/>
        </w:rPr>
      </w:pPr>
    </w:p>
    <w:p w14:paraId="2EE21D69" w14:textId="387FA92F" w:rsidR="005B685C" w:rsidRDefault="00EE3027" w:rsidP="00924816">
      <w:pPr>
        <w:pStyle w:val="BodyText"/>
        <w:jc w:val="center"/>
        <w:rPr>
          <w:rFonts w:ascii="Calibri"/>
          <w:b/>
          <w:sz w:val="20"/>
        </w:rPr>
      </w:pPr>
      <w:r>
        <w:rPr>
          <w:rFonts w:ascii="Calibri"/>
          <w:b/>
          <w:noProof/>
          <w:sz w:val="20"/>
        </w:rPr>
        <w:drawing>
          <wp:inline distT="0" distB="0" distL="0" distR="0" wp14:anchorId="148A4951" wp14:editId="296055FD">
            <wp:extent cx="7112000" cy="5027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12000" cy="5027295"/>
                    </a:xfrm>
                    <a:prstGeom prst="rect">
                      <a:avLst/>
                    </a:prstGeom>
                  </pic:spPr>
                </pic:pic>
              </a:graphicData>
            </a:graphic>
          </wp:inline>
        </w:drawing>
      </w:r>
    </w:p>
    <w:p w14:paraId="338F141F" w14:textId="77777777" w:rsidR="005B685C" w:rsidRDefault="005B685C">
      <w:pPr>
        <w:pStyle w:val="BodyText"/>
        <w:spacing w:before="231"/>
        <w:rPr>
          <w:rFonts w:ascii="Calibri"/>
          <w:b/>
          <w:sz w:val="20"/>
        </w:rPr>
      </w:pPr>
    </w:p>
    <w:p w14:paraId="1303ADF9" w14:textId="77777777" w:rsidR="005B685C" w:rsidRDefault="005B685C">
      <w:pPr>
        <w:pStyle w:val="BodyText"/>
        <w:rPr>
          <w:rFonts w:ascii="Calibri"/>
          <w:b/>
          <w:sz w:val="20"/>
        </w:rPr>
        <w:sectPr w:rsidR="005B685C">
          <w:pgSz w:w="11920" w:h="16850"/>
          <w:pgMar w:top="440" w:right="360" w:bottom="280" w:left="360" w:header="720" w:footer="720" w:gutter="0"/>
          <w:cols w:space="720"/>
        </w:sectPr>
      </w:pPr>
    </w:p>
    <w:p w14:paraId="0F35F297" w14:textId="77777777" w:rsidR="00125C5E" w:rsidRDefault="00125C5E" w:rsidP="00125C5E">
      <w:pPr>
        <w:spacing w:line="281" w:lineRule="exact"/>
        <w:ind w:left="1" w:right="2"/>
        <w:jc w:val="center"/>
        <w:rPr>
          <w:rFonts w:ascii="Cambria"/>
          <w:b/>
          <w:sz w:val="24"/>
        </w:rPr>
      </w:pPr>
    </w:p>
    <w:p w14:paraId="23A8491F" w14:textId="77777777" w:rsidR="00125C5E" w:rsidRDefault="00125C5E" w:rsidP="00125C5E">
      <w:pPr>
        <w:spacing w:line="281" w:lineRule="exact"/>
        <w:ind w:left="1" w:right="2"/>
        <w:jc w:val="center"/>
        <w:rPr>
          <w:rFonts w:ascii="Cambria"/>
          <w:b/>
          <w:sz w:val="24"/>
        </w:rPr>
      </w:pPr>
      <w:r>
        <w:rPr>
          <w:rFonts w:ascii="Cambria"/>
          <w:b/>
          <w:sz w:val="24"/>
        </w:rPr>
        <w:t>PLATE-</w:t>
      </w:r>
      <w:r>
        <w:rPr>
          <w:rFonts w:ascii="Cambria"/>
          <w:b/>
          <w:spacing w:val="-5"/>
          <w:sz w:val="24"/>
        </w:rPr>
        <w:t>II</w:t>
      </w:r>
    </w:p>
    <w:p w14:paraId="0A0A01EE" w14:textId="77777777" w:rsidR="005B685C" w:rsidRDefault="005B685C">
      <w:pPr>
        <w:pStyle w:val="BodyText"/>
        <w:ind w:left="283"/>
        <w:rPr>
          <w:rFonts w:ascii="Calibri"/>
          <w:sz w:val="20"/>
        </w:rPr>
      </w:pPr>
    </w:p>
    <w:p w14:paraId="3CF8CEDE" w14:textId="77777777" w:rsidR="005B685C" w:rsidRDefault="005B685C">
      <w:pPr>
        <w:pStyle w:val="BodyText"/>
        <w:spacing w:before="3"/>
        <w:rPr>
          <w:rFonts w:ascii="Calibri"/>
          <w:b/>
          <w:sz w:val="10"/>
        </w:rPr>
      </w:pPr>
    </w:p>
    <w:p w14:paraId="3024F876" w14:textId="77777777" w:rsidR="005B685C" w:rsidRDefault="005B685C">
      <w:pPr>
        <w:pStyle w:val="BodyText"/>
        <w:spacing w:before="135"/>
        <w:rPr>
          <w:rFonts w:ascii="Calibri"/>
          <w:b/>
          <w:sz w:val="20"/>
        </w:rPr>
      </w:pPr>
    </w:p>
    <w:p w14:paraId="155C8A3B" w14:textId="2602BB7A" w:rsidR="005B685C" w:rsidRDefault="00EE3027" w:rsidP="00924816">
      <w:pPr>
        <w:pStyle w:val="BodyText"/>
        <w:jc w:val="center"/>
        <w:rPr>
          <w:rFonts w:ascii="Calibri"/>
          <w:b/>
          <w:sz w:val="20"/>
        </w:rPr>
        <w:sectPr w:rsidR="005B685C">
          <w:pgSz w:w="11920" w:h="16850"/>
          <w:pgMar w:top="780" w:right="360" w:bottom="280" w:left="360" w:header="720" w:footer="720" w:gutter="0"/>
          <w:cols w:space="720"/>
        </w:sectPr>
      </w:pPr>
      <w:r>
        <w:rPr>
          <w:rFonts w:ascii="Calibri"/>
          <w:b/>
          <w:noProof/>
          <w:sz w:val="20"/>
        </w:rPr>
        <w:drawing>
          <wp:inline distT="0" distB="0" distL="0" distR="0" wp14:anchorId="51DF0C5D" wp14:editId="413CF70E">
            <wp:extent cx="7112000" cy="5495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OGLE EAR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12000" cy="5495925"/>
                    </a:xfrm>
                    <a:prstGeom prst="rect">
                      <a:avLst/>
                    </a:prstGeom>
                  </pic:spPr>
                </pic:pic>
              </a:graphicData>
            </a:graphic>
          </wp:inline>
        </w:drawing>
      </w:r>
    </w:p>
    <w:p w14:paraId="1A2FB83A" w14:textId="77777777" w:rsidR="005B685C" w:rsidRDefault="005B685C">
      <w:pPr>
        <w:pStyle w:val="BodyText"/>
        <w:ind w:left="283"/>
        <w:rPr>
          <w:rFonts w:ascii="Calibri"/>
          <w:sz w:val="20"/>
        </w:rPr>
      </w:pPr>
    </w:p>
    <w:p w14:paraId="33BB44CA" w14:textId="77777777" w:rsidR="00125C5E" w:rsidRDefault="00125C5E" w:rsidP="00125C5E">
      <w:pPr>
        <w:ind w:left="2" w:right="2"/>
        <w:jc w:val="center"/>
        <w:rPr>
          <w:rFonts w:ascii="Cambria"/>
          <w:b/>
          <w:sz w:val="24"/>
        </w:rPr>
      </w:pPr>
      <w:r>
        <w:rPr>
          <w:rFonts w:ascii="Cambria"/>
          <w:b/>
          <w:sz w:val="24"/>
        </w:rPr>
        <w:t>PLATE-</w:t>
      </w:r>
      <w:r>
        <w:rPr>
          <w:rFonts w:ascii="Cambria"/>
          <w:b/>
          <w:spacing w:val="-5"/>
          <w:sz w:val="24"/>
        </w:rPr>
        <w:t>III</w:t>
      </w:r>
    </w:p>
    <w:p w14:paraId="324ACA4E" w14:textId="77777777" w:rsidR="005B685C" w:rsidRDefault="005B685C">
      <w:pPr>
        <w:pStyle w:val="BodyText"/>
        <w:spacing w:before="160"/>
        <w:rPr>
          <w:rFonts w:ascii="Calibri"/>
          <w:b/>
          <w:sz w:val="20"/>
        </w:rPr>
      </w:pPr>
    </w:p>
    <w:p w14:paraId="7A3FF2C4" w14:textId="77777777" w:rsidR="005B685C" w:rsidRDefault="005B685C">
      <w:pPr>
        <w:pStyle w:val="BodyText"/>
        <w:spacing w:before="195"/>
        <w:rPr>
          <w:rFonts w:ascii="Calibri"/>
          <w:b/>
          <w:sz w:val="20"/>
        </w:rPr>
      </w:pPr>
    </w:p>
    <w:p w14:paraId="025140A5" w14:textId="592C3278" w:rsidR="005B685C" w:rsidRDefault="00EE3027" w:rsidP="00924816">
      <w:pPr>
        <w:pStyle w:val="BodyText"/>
        <w:jc w:val="center"/>
        <w:rPr>
          <w:rFonts w:ascii="Calibri"/>
          <w:b/>
          <w:sz w:val="20"/>
        </w:rPr>
        <w:sectPr w:rsidR="005B685C">
          <w:pgSz w:w="11920" w:h="16850"/>
          <w:pgMar w:top="800" w:right="360" w:bottom="280" w:left="360" w:header="720" w:footer="720" w:gutter="0"/>
          <w:cols w:space="720"/>
        </w:sectPr>
      </w:pPr>
      <w:r>
        <w:rPr>
          <w:rFonts w:ascii="Calibri"/>
          <w:b/>
          <w:noProof/>
          <w:sz w:val="20"/>
        </w:rPr>
        <w:drawing>
          <wp:inline distT="0" distB="0" distL="0" distR="0" wp14:anchorId="0F99105F" wp14:editId="5DC93272">
            <wp:extent cx="7112000" cy="5027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OLOGICAL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00" cy="5027295"/>
                    </a:xfrm>
                    <a:prstGeom prst="rect">
                      <a:avLst/>
                    </a:prstGeom>
                  </pic:spPr>
                </pic:pic>
              </a:graphicData>
            </a:graphic>
          </wp:inline>
        </w:drawing>
      </w:r>
    </w:p>
    <w:p w14:paraId="02299BBD" w14:textId="77777777" w:rsidR="00125C5E" w:rsidRDefault="00125C5E" w:rsidP="00125C5E">
      <w:pPr>
        <w:ind w:right="2"/>
        <w:jc w:val="center"/>
        <w:rPr>
          <w:rFonts w:ascii="Cambria"/>
          <w:b/>
          <w:sz w:val="24"/>
        </w:rPr>
      </w:pPr>
      <w:r>
        <w:rPr>
          <w:rFonts w:ascii="Cambria"/>
          <w:b/>
          <w:sz w:val="24"/>
        </w:rPr>
        <w:lastRenderedPageBreak/>
        <w:t>PLATE-</w:t>
      </w:r>
      <w:r>
        <w:rPr>
          <w:rFonts w:ascii="Cambria"/>
          <w:b/>
          <w:spacing w:val="-5"/>
          <w:sz w:val="24"/>
        </w:rPr>
        <w:t>IV</w:t>
      </w:r>
    </w:p>
    <w:p w14:paraId="11485212" w14:textId="77777777" w:rsidR="005B685C" w:rsidRDefault="005B685C">
      <w:pPr>
        <w:pStyle w:val="BodyText"/>
        <w:ind w:left="283"/>
        <w:rPr>
          <w:rFonts w:ascii="Calibri"/>
          <w:sz w:val="20"/>
        </w:rPr>
      </w:pPr>
    </w:p>
    <w:p w14:paraId="1E812DB1" w14:textId="77777777" w:rsidR="00924816" w:rsidRDefault="00924816">
      <w:pPr>
        <w:pStyle w:val="BodyText"/>
        <w:ind w:left="283"/>
        <w:rPr>
          <w:rFonts w:ascii="Calibri"/>
          <w:sz w:val="20"/>
        </w:rPr>
      </w:pPr>
    </w:p>
    <w:p w14:paraId="2F4728C3" w14:textId="6BC12DC0" w:rsidR="005B685C" w:rsidRPr="00924816" w:rsidRDefault="00924816" w:rsidP="00EE3027">
      <w:pPr>
        <w:pStyle w:val="BodyText"/>
        <w:ind w:left="283"/>
        <w:jc w:val="center"/>
        <w:rPr>
          <w:rFonts w:ascii="Calibri"/>
          <w:b/>
        </w:rPr>
      </w:pPr>
      <w:r w:rsidRPr="00924816">
        <w:rPr>
          <w:rFonts w:ascii="Calibri"/>
          <w:b/>
        </w:rPr>
        <w:t>PROP</w:t>
      </w:r>
      <w:r w:rsidR="00406544">
        <w:rPr>
          <w:rFonts w:ascii="Calibri"/>
          <w:b/>
        </w:rPr>
        <w:t xml:space="preserve">OSED BOREHOLE PLAN FOR </w:t>
      </w:r>
      <w:r w:rsidR="005128D0">
        <w:rPr>
          <w:rFonts w:ascii="Calibri"/>
          <w:b/>
        </w:rPr>
        <w:t>ANDHARIYANES</w:t>
      </w:r>
      <w:r w:rsidR="00406544">
        <w:rPr>
          <w:rFonts w:ascii="Calibri"/>
          <w:b/>
        </w:rPr>
        <w:t xml:space="preserve"> LIMESTONE (G3) BLOCK AT 400MX4</w:t>
      </w:r>
      <w:r w:rsidRPr="00924816">
        <w:rPr>
          <w:rFonts w:ascii="Calibri"/>
          <w:b/>
        </w:rPr>
        <w:t xml:space="preserve">00M </w:t>
      </w:r>
    </w:p>
    <w:p w14:paraId="57F37F07" w14:textId="39D00628" w:rsidR="00C07FDC" w:rsidRDefault="00EE3027" w:rsidP="00924816">
      <w:pPr>
        <w:pStyle w:val="BodyText"/>
        <w:spacing w:before="239"/>
        <w:jc w:val="center"/>
        <w:rPr>
          <w:rFonts w:ascii="Calibri"/>
          <w:b/>
          <w:sz w:val="20"/>
        </w:rPr>
      </w:pPr>
      <w:r>
        <w:rPr>
          <w:rFonts w:ascii="Calibri"/>
          <w:b/>
          <w:noProof/>
          <w:sz w:val="20"/>
        </w:rPr>
        <w:drawing>
          <wp:inline distT="0" distB="0" distL="0" distR="0" wp14:anchorId="7C88F5CF" wp14:editId="08814D02">
            <wp:extent cx="7112000" cy="50272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OLOGICAL 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12000" cy="5027295"/>
                    </a:xfrm>
                    <a:prstGeom prst="rect">
                      <a:avLst/>
                    </a:prstGeom>
                  </pic:spPr>
                </pic:pic>
              </a:graphicData>
            </a:graphic>
          </wp:inline>
        </w:drawing>
      </w:r>
    </w:p>
    <w:sectPr w:rsidR="00C07FDC" w:rsidSect="005B685C">
      <w:pgSz w:w="11920" w:h="16850"/>
      <w:pgMar w:top="56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BD185" w14:textId="77777777" w:rsidR="001B39F3" w:rsidRDefault="001B39F3" w:rsidP="0030231F">
      <w:r>
        <w:separator/>
      </w:r>
    </w:p>
  </w:endnote>
  <w:endnote w:type="continuationSeparator" w:id="0">
    <w:p w14:paraId="6140F5C9" w14:textId="77777777" w:rsidR="001B39F3" w:rsidRDefault="001B39F3" w:rsidP="0030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cator-Regular">
    <w:altName w:val="Arial Unicode MS"/>
    <w:panose1 w:val="00000000000000000000"/>
    <w:charset w:val="81"/>
    <w:family w:val="swiss"/>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076717"/>
      <w:docPartObj>
        <w:docPartGallery w:val="Page Numbers (Bottom of Page)"/>
        <w:docPartUnique/>
      </w:docPartObj>
    </w:sdtPr>
    <w:sdtEndPr>
      <w:rPr>
        <w:noProof/>
      </w:rPr>
    </w:sdtEndPr>
    <w:sdtContent>
      <w:p w14:paraId="4942C920" w14:textId="6592DDB7" w:rsidR="000E0D11" w:rsidRDefault="000E0D11">
        <w:pPr>
          <w:pStyle w:val="Footer"/>
          <w:jc w:val="center"/>
        </w:pPr>
        <w:r>
          <w:fldChar w:fldCharType="begin"/>
        </w:r>
        <w:r>
          <w:instrText xml:space="preserve"> PAGE   \* MERGEFORMAT </w:instrText>
        </w:r>
        <w:r>
          <w:fldChar w:fldCharType="separate"/>
        </w:r>
        <w:r w:rsidR="00EE3027">
          <w:rPr>
            <w:noProof/>
          </w:rPr>
          <w:t>18</w:t>
        </w:r>
        <w:r>
          <w:rPr>
            <w:noProof/>
          </w:rPr>
          <w:fldChar w:fldCharType="end"/>
        </w:r>
      </w:p>
    </w:sdtContent>
  </w:sdt>
  <w:p w14:paraId="222AB6D4" w14:textId="77777777" w:rsidR="000E0D11" w:rsidRDefault="000E0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38EA6" w14:textId="77777777" w:rsidR="001B39F3" w:rsidRDefault="001B39F3" w:rsidP="0030231F">
      <w:r>
        <w:separator/>
      </w:r>
    </w:p>
  </w:footnote>
  <w:footnote w:type="continuationSeparator" w:id="0">
    <w:p w14:paraId="61815A7D" w14:textId="77777777" w:rsidR="001B39F3" w:rsidRDefault="001B39F3" w:rsidP="00302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5A7C"/>
    <w:multiLevelType w:val="hybridMultilevel"/>
    <w:tmpl w:val="88082DAC"/>
    <w:lvl w:ilvl="0" w:tplc="F9887BB6">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55952"/>
    <w:multiLevelType w:val="hybridMultilevel"/>
    <w:tmpl w:val="D986637C"/>
    <w:lvl w:ilvl="0" w:tplc="A232FBAE">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464"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2" w15:restartNumberingAfterBreak="0">
    <w:nsid w:val="0B6A170E"/>
    <w:multiLevelType w:val="hybridMultilevel"/>
    <w:tmpl w:val="9E4E8D34"/>
    <w:lvl w:ilvl="0" w:tplc="CD0CE8DA">
      <w:start w:val="6"/>
      <w:numFmt w:val="decimal"/>
      <w:lvlText w:val="%1"/>
      <w:lvlJc w:val="left"/>
      <w:pPr>
        <w:ind w:left="1541" w:hanging="360"/>
      </w:pPr>
      <w:rPr>
        <w:rFonts w:hint="default"/>
      </w:rPr>
    </w:lvl>
    <w:lvl w:ilvl="1" w:tplc="40090019" w:tentative="1">
      <w:start w:val="1"/>
      <w:numFmt w:val="lowerLetter"/>
      <w:lvlText w:val="%2."/>
      <w:lvlJc w:val="left"/>
      <w:pPr>
        <w:ind w:left="2261" w:hanging="360"/>
      </w:pPr>
    </w:lvl>
    <w:lvl w:ilvl="2" w:tplc="4009001B" w:tentative="1">
      <w:start w:val="1"/>
      <w:numFmt w:val="lowerRoman"/>
      <w:lvlText w:val="%3."/>
      <w:lvlJc w:val="right"/>
      <w:pPr>
        <w:ind w:left="2981" w:hanging="180"/>
      </w:pPr>
    </w:lvl>
    <w:lvl w:ilvl="3" w:tplc="4009000F" w:tentative="1">
      <w:start w:val="1"/>
      <w:numFmt w:val="decimal"/>
      <w:lvlText w:val="%4."/>
      <w:lvlJc w:val="left"/>
      <w:pPr>
        <w:ind w:left="3701" w:hanging="360"/>
      </w:pPr>
    </w:lvl>
    <w:lvl w:ilvl="4" w:tplc="40090019" w:tentative="1">
      <w:start w:val="1"/>
      <w:numFmt w:val="lowerLetter"/>
      <w:lvlText w:val="%5."/>
      <w:lvlJc w:val="left"/>
      <w:pPr>
        <w:ind w:left="4421" w:hanging="360"/>
      </w:pPr>
    </w:lvl>
    <w:lvl w:ilvl="5" w:tplc="4009001B" w:tentative="1">
      <w:start w:val="1"/>
      <w:numFmt w:val="lowerRoman"/>
      <w:lvlText w:val="%6."/>
      <w:lvlJc w:val="right"/>
      <w:pPr>
        <w:ind w:left="5141" w:hanging="180"/>
      </w:pPr>
    </w:lvl>
    <w:lvl w:ilvl="6" w:tplc="4009000F" w:tentative="1">
      <w:start w:val="1"/>
      <w:numFmt w:val="decimal"/>
      <w:lvlText w:val="%7."/>
      <w:lvlJc w:val="left"/>
      <w:pPr>
        <w:ind w:left="5861" w:hanging="360"/>
      </w:pPr>
    </w:lvl>
    <w:lvl w:ilvl="7" w:tplc="40090019" w:tentative="1">
      <w:start w:val="1"/>
      <w:numFmt w:val="lowerLetter"/>
      <w:lvlText w:val="%8."/>
      <w:lvlJc w:val="left"/>
      <w:pPr>
        <w:ind w:left="6581" w:hanging="360"/>
      </w:pPr>
    </w:lvl>
    <w:lvl w:ilvl="8" w:tplc="4009001B" w:tentative="1">
      <w:start w:val="1"/>
      <w:numFmt w:val="lowerRoman"/>
      <w:lvlText w:val="%9."/>
      <w:lvlJc w:val="right"/>
      <w:pPr>
        <w:ind w:left="7301" w:hanging="180"/>
      </w:pPr>
    </w:lvl>
  </w:abstractNum>
  <w:abstractNum w:abstractNumId="3" w15:restartNumberingAfterBreak="0">
    <w:nsid w:val="1A143633"/>
    <w:multiLevelType w:val="hybridMultilevel"/>
    <w:tmpl w:val="D4B0DAEC"/>
    <w:lvl w:ilvl="0" w:tplc="FB1CE2C8">
      <w:start w:val="2"/>
      <w:numFmt w:val="decimal"/>
      <w:lvlText w:val="%1."/>
      <w:lvlJc w:val="left"/>
      <w:pPr>
        <w:ind w:left="721" w:hanging="360"/>
      </w:pPr>
      <w:rPr>
        <w:rFonts w:hint="default"/>
        <w:u w:val="single"/>
      </w:r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4" w15:restartNumberingAfterBreak="0">
    <w:nsid w:val="1F3F7B67"/>
    <w:multiLevelType w:val="hybridMultilevel"/>
    <w:tmpl w:val="448ADB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24047125"/>
    <w:multiLevelType w:val="hybridMultilevel"/>
    <w:tmpl w:val="D00ACB8A"/>
    <w:lvl w:ilvl="0" w:tplc="17C0733C">
      <w:start w:val="9"/>
      <w:numFmt w:val="decimal"/>
      <w:lvlText w:val="%1."/>
      <w:lvlJc w:val="left"/>
      <w:pPr>
        <w:ind w:left="1901" w:hanging="720"/>
      </w:pPr>
      <w:rPr>
        <w:rFonts w:ascii="Times New Roman" w:eastAsia="Times New Roman" w:hAnsi="Times New Roman" w:cs="Times New Roman" w:hint="default"/>
        <w:b/>
        <w:bCs/>
        <w:i w:val="0"/>
        <w:iCs w:val="0"/>
        <w:spacing w:val="-3"/>
        <w:w w:val="100"/>
        <w:sz w:val="22"/>
        <w:szCs w:val="22"/>
        <w:lang w:val="en-US" w:eastAsia="en-US" w:bidi="ar-SA"/>
      </w:rPr>
    </w:lvl>
    <w:lvl w:ilvl="1" w:tplc="2954C6E4">
      <w:start w:val="1"/>
      <w:numFmt w:val="decimal"/>
      <w:lvlText w:val="%2)"/>
      <w:lvlJc w:val="left"/>
      <w:pPr>
        <w:ind w:left="2149" w:hanging="169"/>
      </w:pPr>
      <w:rPr>
        <w:rFonts w:ascii="Times New Roman" w:eastAsia="Times New Roman" w:hAnsi="Times New Roman" w:cs="Times New Roman" w:hint="default"/>
        <w:b w:val="0"/>
        <w:bCs w:val="0"/>
        <w:i w:val="0"/>
        <w:iCs w:val="0"/>
        <w:spacing w:val="0"/>
        <w:w w:val="97"/>
        <w:sz w:val="18"/>
        <w:szCs w:val="18"/>
        <w:lang w:val="en-US" w:eastAsia="en-US" w:bidi="ar-SA"/>
      </w:rPr>
    </w:lvl>
    <w:lvl w:ilvl="2" w:tplc="BBCACC94">
      <w:numFmt w:val="bullet"/>
      <w:lvlText w:val="•"/>
      <w:lvlJc w:val="left"/>
      <w:pPr>
        <w:ind w:left="3830" w:hanging="169"/>
      </w:pPr>
      <w:rPr>
        <w:rFonts w:hint="default"/>
        <w:lang w:val="en-US" w:eastAsia="en-US" w:bidi="ar-SA"/>
      </w:rPr>
    </w:lvl>
    <w:lvl w:ilvl="3" w:tplc="CD885EA4">
      <w:numFmt w:val="bullet"/>
      <w:lvlText w:val="•"/>
      <w:lvlJc w:val="left"/>
      <w:pPr>
        <w:ind w:left="4795" w:hanging="169"/>
      </w:pPr>
      <w:rPr>
        <w:rFonts w:hint="default"/>
        <w:lang w:val="en-US" w:eastAsia="en-US" w:bidi="ar-SA"/>
      </w:rPr>
    </w:lvl>
    <w:lvl w:ilvl="4" w:tplc="44E43C94">
      <w:numFmt w:val="bullet"/>
      <w:lvlText w:val="•"/>
      <w:lvlJc w:val="left"/>
      <w:pPr>
        <w:ind w:left="5760" w:hanging="169"/>
      </w:pPr>
      <w:rPr>
        <w:rFonts w:hint="default"/>
        <w:lang w:val="en-US" w:eastAsia="en-US" w:bidi="ar-SA"/>
      </w:rPr>
    </w:lvl>
    <w:lvl w:ilvl="5" w:tplc="4FB419C2">
      <w:numFmt w:val="bullet"/>
      <w:lvlText w:val="•"/>
      <w:lvlJc w:val="left"/>
      <w:pPr>
        <w:ind w:left="6725" w:hanging="169"/>
      </w:pPr>
      <w:rPr>
        <w:rFonts w:hint="default"/>
        <w:lang w:val="en-US" w:eastAsia="en-US" w:bidi="ar-SA"/>
      </w:rPr>
    </w:lvl>
    <w:lvl w:ilvl="6" w:tplc="9BFE09D2">
      <w:numFmt w:val="bullet"/>
      <w:lvlText w:val="•"/>
      <w:lvlJc w:val="left"/>
      <w:pPr>
        <w:ind w:left="7690" w:hanging="169"/>
      </w:pPr>
      <w:rPr>
        <w:rFonts w:hint="default"/>
        <w:lang w:val="en-US" w:eastAsia="en-US" w:bidi="ar-SA"/>
      </w:rPr>
    </w:lvl>
    <w:lvl w:ilvl="7" w:tplc="24A05ADC">
      <w:numFmt w:val="bullet"/>
      <w:lvlText w:val="•"/>
      <w:lvlJc w:val="left"/>
      <w:pPr>
        <w:ind w:left="8655" w:hanging="169"/>
      </w:pPr>
      <w:rPr>
        <w:rFonts w:hint="default"/>
        <w:lang w:val="en-US" w:eastAsia="en-US" w:bidi="ar-SA"/>
      </w:rPr>
    </w:lvl>
    <w:lvl w:ilvl="8" w:tplc="4064AAEE">
      <w:numFmt w:val="bullet"/>
      <w:lvlText w:val="•"/>
      <w:lvlJc w:val="left"/>
      <w:pPr>
        <w:ind w:left="9620" w:hanging="169"/>
      </w:pPr>
      <w:rPr>
        <w:rFonts w:hint="default"/>
        <w:lang w:val="en-US" w:eastAsia="en-US" w:bidi="ar-SA"/>
      </w:rPr>
    </w:lvl>
  </w:abstractNum>
  <w:abstractNum w:abstractNumId="6" w15:restartNumberingAfterBreak="0">
    <w:nsid w:val="26036FBA"/>
    <w:multiLevelType w:val="hybridMultilevel"/>
    <w:tmpl w:val="83444302"/>
    <w:lvl w:ilvl="0" w:tplc="AB38EFC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2F29685A"/>
    <w:multiLevelType w:val="hybridMultilevel"/>
    <w:tmpl w:val="59E05316"/>
    <w:lvl w:ilvl="0" w:tplc="8C3A201C">
      <w:start w:val="1"/>
      <w:numFmt w:val="upperLetter"/>
      <w:lvlText w:val="(%1)"/>
      <w:lvlJc w:val="left"/>
      <w:pPr>
        <w:ind w:left="3850" w:hanging="720"/>
      </w:pPr>
      <w:rPr>
        <w:rFonts w:hint="default"/>
      </w:rPr>
    </w:lvl>
    <w:lvl w:ilvl="1" w:tplc="40090019" w:tentative="1">
      <w:start w:val="1"/>
      <w:numFmt w:val="lowerLetter"/>
      <w:lvlText w:val="%2."/>
      <w:lvlJc w:val="left"/>
      <w:pPr>
        <w:ind w:left="4210" w:hanging="360"/>
      </w:pPr>
    </w:lvl>
    <w:lvl w:ilvl="2" w:tplc="4009001B" w:tentative="1">
      <w:start w:val="1"/>
      <w:numFmt w:val="lowerRoman"/>
      <w:lvlText w:val="%3."/>
      <w:lvlJc w:val="right"/>
      <w:pPr>
        <w:ind w:left="4930" w:hanging="180"/>
      </w:pPr>
    </w:lvl>
    <w:lvl w:ilvl="3" w:tplc="4009000F" w:tentative="1">
      <w:start w:val="1"/>
      <w:numFmt w:val="decimal"/>
      <w:lvlText w:val="%4."/>
      <w:lvlJc w:val="left"/>
      <w:pPr>
        <w:ind w:left="5650" w:hanging="360"/>
      </w:pPr>
    </w:lvl>
    <w:lvl w:ilvl="4" w:tplc="40090019" w:tentative="1">
      <w:start w:val="1"/>
      <w:numFmt w:val="lowerLetter"/>
      <w:lvlText w:val="%5."/>
      <w:lvlJc w:val="left"/>
      <w:pPr>
        <w:ind w:left="6370" w:hanging="360"/>
      </w:pPr>
    </w:lvl>
    <w:lvl w:ilvl="5" w:tplc="4009001B" w:tentative="1">
      <w:start w:val="1"/>
      <w:numFmt w:val="lowerRoman"/>
      <w:lvlText w:val="%6."/>
      <w:lvlJc w:val="right"/>
      <w:pPr>
        <w:ind w:left="7090" w:hanging="180"/>
      </w:pPr>
    </w:lvl>
    <w:lvl w:ilvl="6" w:tplc="4009000F" w:tentative="1">
      <w:start w:val="1"/>
      <w:numFmt w:val="decimal"/>
      <w:lvlText w:val="%7."/>
      <w:lvlJc w:val="left"/>
      <w:pPr>
        <w:ind w:left="7810" w:hanging="360"/>
      </w:pPr>
    </w:lvl>
    <w:lvl w:ilvl="7" w:tplc="40090019" w:tentative="1">
      <w:start w:val="1"/>
      <w:numFmt w:val="lowerLetter"/>
      <w:lvlText w:val="%8."/>
      <w:lvlJc w:val="left"/>
      <w:pPr>
        <w:ind w:left="8530" w:hanging="360"/>
      </w:pPr>
    </w:lvl>
    <w:lvl w:ilvl="8" w:tplc="4009001B" w:tentative="1">
      <w:start w:val="1"/>
      <w:numFmt w:val="lowerRoman"/>
      <w:lvlText w:val="%9."/>
      <w:lvlJc w:val="right"/>
      <w:pPr>
        <w:ind w:left="9250" w:hanging="180"/>
      </w:pPr>
    </w:lvl>
  </w:abstractNum>
  <w:abstractNum w:abstractNumId="8" w15:restartNumberingAfterBreak="0">
    <w:nsid w:val="47DB4F9B"/>
    <w:multiLevelType w:val="hybridMultilevel"/>
    <w:tmpl w:val="4D5C554E"/>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 w15:restartNumberingAfterBreak="0">
    <w:nsid w:val="487B5C92"/>
    <w:multiLevelType w:val="hybridMultilevel"/>
    <w:tmpl w:val="D592F28C"/>
    <w:lvl w:ilvl="0" w:tplc="A232FBAE">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702"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10" w15:restartNumberingAfterBreak="0">
    <w:nsid w:val="535479E3"/>
    <w:multiLevelType w:val="hybridMultilevel"/>
    <w:tmpl w:val="7E2CF0B6"/>
    <w:lvl w:ilvl="0" w:tplc="1FD80678">
      <w:start w:val="1"/>
      <w:numFmt w:val="lowerLetter"/>
      <w:lvlText w:val="%1."/>
      <w:lvlJc w:val="left"/>
      <w:pPr>
        <w:ind w:left="432" w:hanging="269"/>
      </w:pPr>
      <w:rPr>
        <w:rFonts w:ascii="Calibri" w:eastAsia="Calibri" w:hAnsi="Calibri" w:cs="Calibri" w:hint="default"/>
        <w:b w:val="0"/>
        <w:bCs w:val="0"/>
        <w:i w:val="0"/>
        <w:iCs w:val="0"/>
        <w:spacing w:val="0"/>
        <w:w w:val="100"/>
        <w:sz w:val="24"/>
        <w:szCs w:val="24"/>
        <w:lang w:val="en-US" w:eastAsia="en-US" w:bidi="ar-SA"/>
      </w:rPr>
    </w:lvl>
    <w:lvl w:ilvl="1" w:tplc="826CF9FC">
      <w:numFmt w:val="bullet"/>
      <w:lvlText w:val="•"/>
      <w:lvlJc w:val="left"/>
      <w:pPr>
        <w:ind w:left="878" w:hanging="269"/>
      </w:pPr>
      <w:rPr>
        <w:rFonts w:hint="default"/>
        <w:lang w:val="en-US" w:eastAsia="en-US" w:bidi="ar-SA"/>
      </w:rPr>
    </w:lvl>
    <w:lvl w:ilvl="2" w:tplc="ED2E9DE0">
      <w:numFmt w:val="bullet"/>
      <w:lvlText w:val="•"/>
      <w:lvlJc w:val="left"/>
      <w:pPr>
        <w:ind w:left="1317" w:hanging="269"/>
      </w:pPr>
      <w:rPr>
        <w:rFonts w:hint="default"/>
        <w:lang w:val="en-US" w:eastAsia="en-US" w:bidi="ar-SA"/>
      </w:rPr>
    </w:lvl>
    <w:lvl w:ilvl="3" w:tplc="44167B22">
      <w:numFmt w:val="bullet"/>
      <w:lvlText w:val="•"/>
      <w:lvlJc w:val="left"/>
      <w:pPr>
        <w:ind w:left="1756" w:hanging="269"/>
      </w:pPr>
      <w:rPr>
        <w:rFonts w:hint="default"/>
        <w:lang w:val="en-US" w:eastAsia="en-US" w:bidi="ar-SA"/>
      </w:rPr>
    </w:lvl>
    <w:lvl w:ilvl="4" w:tplc="5FBADE36">
      <w:numFmt w:val="bullet"/>
      <w:lvlText w:val="•"/>
      <w:lvlJc w:val="left"/>
      <w:pPr>
        <w:ind w:left="2195" w:hanging="269"/>
      </w:pPr>
      <w:rPr>
        <w:rFonts w:hint="default"/>
        <w:lang w:val="en-US" w:eastAsia="en-US" w:bidi="ar-SA"/>
      </w:rPr>
    </w:lvl>
    <w:lvl w:ilvl="5" w:tplc="40B2564E">
      <w:numFmt w:val="bullet"/>
      <w:lvlText w:val="•"/>
      <w:lvlJc w:val="left"/>
      <w:pPr>
        <w:ind w:left="2634" w:hanging="269"/>
      </w:pPr>
      <w:rPr>
        <w:rFonts w:hint="default"/>
        <w:lang w:val="en-US" w:eastAsia="en-US" w:bidi="ar-SA"/>
      </w:rPr>
    </w:lvl>
    <w:lvl w:ilvl="6" w:tplc="822C371E">
      <w:numFmt w:val="bullet"/>
      <w:lvlText w:val="•"/>
      <w:lvlJc w:val="left"/>
      <w:pPr>
        <w:ind w:left="3073" w:hanging="269"/>
      </w:pPr>
      <w:rPr>
        <w:rFonts w:hint="default"/>
        <w:lang w:val="en-US" w:eastAsia="en-US" w:bidi="ar-SA"/>
      </w:rPr>
    </w:lvl>
    <w:lvl w:ilvl="7" w:tplc="0B24B2C8">
      <w:numFmt w:val="bullet"/>
      <w:lvlText w:val="•"/>
      <w:lvlJc w:val="left"/>
      <w:pPr>
        <w:ind w:left="3512" w:hanging="269"/>
      </w:pPr>
      <w:rPr>
        <w:rFonts w:hint="default"/>
        <w:lang w:val="en-US" w:eastAsia="en-US" w:bidi="ar-SA"/>
      </w:rPr>
    </w:lvl>
    <w:lvl w:ilvl="8" w:tplc="49C21382">
      <w:numFmt w:val="bullet"/>
      <w:lvlText w:val="•"/>
      <w:lvlJc w:val="left"/>
      <w:pPr>
        <w:ind w:left="3951" w:hanging="269"/>
      </w:pPr>
      <w:rPr>
        <w:rFonts w:hint="default"/>
        <w:lang w:val="en-US" w:eastAsia="en-US" w:bidi="ar-SA"/>
      </w:rPr>
    </w:lvl>
  </w:abstractNum>
  <w:abstractNum w:abstractNumId="11" w15:restartNumberingAfterBreak="0">
    <w:nsid w:val="537B4A55"/>
    <w:multiLevelType w:val="hybridMultilevel"/>
    <w:tmpl w:val="9306B48E"/>
    <w:lvl w:ilvl="0" w:tplc="B588B45A">
      <w:start w:val="2"/>
      <w:numFmt w:val="decimal"/>
      <w:lvlText w:val="%1."/>
      <w:lvlJc w:val="left"/>
      <w:pPr>
        <w:ind w:left="361" w:hanging="360"/>
      </w:pPr>
      <w:rPr>
        <w:rFonts w:hint="default"/>
        <w:u w:val="single"/>
      </w:rPr>
    </w:lvl>
    <w:lvl w:ilvl="1" w:tplc="40090019" w:tentative="1">
      <w:start w:val="1"/>
      <w:numFmt w:val="lowerLetter"/>
      <w:lvlText w:val="%2."/>
      <w:lvlJc w:val="left"/>
      <w:pPr>
        <w:ind w:left="1081" w:hanging="360"/>
      </w:pPr>
    </w:lvl>
    <w:lvl w:ilvl="2" w:tplc="4009001B" w:tentative="1">
      <w:start w:val="1"/>
      <w:numFmt w:val="lowerRoman"/>
      <w:lvlText w:val="%3."/>
      <w:lvlJc w:val="right"/>
      <w:pPr>
        <w:ind w:left="1801" w:hanging="180"/>
      </w:pPr>
    </w:lvl>
    <w:lvl w:ilvl="3" w:tplc="4009000F" w:tentative="1">
      <w:start w:val="1"/>
      <w:numFmt w:val="decimal"/>
      <w:lvlText w:val="%4."/>
      <w:lvlJc w:val="left"/>
      <w:pPr>
        <w:ind w:left="2521" w:hanging="360"/>
      </w:pPr>
    </w:lvl>
    <w:lvl w:ilvl="4" w:tplc="40090019" w:tentative="1">
      <w:start w:val="1"/>
      <w:numFmt w:val="lowerLetter"/>
      <w:lvlText w:val="%5."/>
      <w:lvlJc w:val="left"/>
      <w:pPr>
        <w:ind w:left="3241" w:hanging="360"/>
      </w:pPr>
    </w:lvl>
    <w:lvl w:ilvl="5" w:tplc="4009001B" w:tentative="1">
      <w:start w:val="1"/>
      <w:numFmt w:val="lowerRoman"/>
      <w:lvlText w:val="%6."/>
      <w:lvlJc w:val="right"/>
      <w:pPr>
        <w:ind w:left="3961" w:hanging="180"/>
      </w:pPr>
    </w:lvl>
    <w:lvl w:ilvl="6" w:tplc="4009000F" w:tentative="1">
      <w:start w:val="1"/>
      <w:numFmt w:val="decimal"/>
      <w:lvlText w:val="%7."/>
      <w:lvlJc w:val="left"/>
      <w:pPr>
        <w:ind w:left="4681" w:hanging="360"/>
      </w:pPr>
    </w:lvl>
    <w:lvl w:ilvl="7" w:tplc="40090019" w:tentative="1">
      <w:start w:val="1"/>
      <w:numFmt w:val="lowerLetter"/>
      <w:lvlText w:val="%8."/>
      <w:lvlJc w:val="left"/>
      <w:pPr>
        <w:ind w:left="5401" w:hanging="360"/>
      </w:pPr>
    </w:lvl>
    <w:lvl w:ilvl="8" w:tplc="4009001B" w:tentative="1">
      <w:start w:val="1"/>
      <w:numFmt w:val="lowerRoman"/>
      <w:lvlText w:val="%9."/>
      <w:lvlJc w:val="right"/>
      <w:pPr>
        <w:ind w:left="6121" w:hanging="180"/>
      </w:pPr>
    </w:lvl>
  </w:abstractNum>
  <w:abstractNum w:abstractNumId="12" w15:restartNumberingAfterBreak="0">
    <w:nsid w:val="54017DFF"/>
    <w:multiLevelType w:val="hybridMultilevel"/>
    <w:tmpl w:val="CA00DE72"/>
    <w:lvl w:ilvl="0" w:tplc="40090011">
      <w:start w:val="1"/>
      <w:numFmt w:val="decimal"/>
      <w:lvlText w:val="%1)"/>
      <w:lvlJc w:val="left"/>
      <w:pPr>
        <w:ind w:left="1901" w:hanging="720"/>
        <w:jc w:val="right"/>
      </w:pPr>
      <w:rPr>
        <w:rFonts w:hint="default"/>
        <w:spacing w:val="0"/>
        <w:w w:val="100"/>
        <w:lang w:val="en-US" w:eastAsia="en-US" w:bidi="ar-SA"/>
      </w:rPr>
    </w:lvl>
    <w:lvl w:ilvl="1" w:tplc="E5767D00">
      <w:numFmt w:val="bullet"/>
      <w:lvlText w:val=""/>
      <w:lvlJc w:val="left"/>
      <w:pPr>
        <w:ind w:left="1464" w:hanging="284"/>
      </w:pPr>
      <w:rPr>
        <w:rFonts w:ascii="Symbol" w:eastAsia="Symbol" w:hAnsi="Symbol" w:cs="Symbol" w:hint="default"/>
        <w:b w:val="0"/>
        <w:bCs w:val="0"/>
        <w:i w:val="0"/>
        <w:iCs w:val="0"/>
        <w:spacing w:val="0"/>
        <w:w w:val="100"/>
        <w:sz w:val="24"/>
        <w:szCs w:val="24"/>
        <w:lang w:val="en-US" w:eastAsia="en-US" w:bidi="ar-SA"/>
      </w:rPr>
    </w:lvl>
    <w:lvl w:ilvl="2" w:tplc="DBAAA476">
      <w:numFmt w:val="bullet"/>
      <w:lvlText w:val="•"/>
      <w:lvlJc w:val="left"/>
      <w:pPr>
        <w:ind w:left="2972" w:hanging="284"/>
      </w:pPr>
      <w:rPr>
        <w:rFonts w:hint="default"/>
        <w:lang w:val="en-US" w:eastAsia="en-US" w:bidi="ar-SA"/>
      </w:rPr>
    </w:lvl>
    <w:lvl w:ilvl="3" w:tplc="E5405CFA">
      <w:numFmt w:val="bullet"/>
      <w:lvlText w:val="•"/>
      <w:lvlJc w:val="left"/>
      <w:pPr>
        <w:ind w:left="4044" w:hanging="284"/>
      </w:pPr>
      <w:rPr>
        <w:rFonts w:hint="default"/>
        <w:lang w:val="en-US" w:eastAsia="en-US" w:bidi="ar-SA"/>
      </w:rPr>
    </w:lvl>
    <w:lvl w:ilvl="4" w:tplc="4DC88B06">
      <w:numFmt w:val="bullet"/>
      <w:lvlText w:val="•"/>
      <w:lvlJc w:val="left"/>
      <w:pPr>
        <w:ind w:left="5117" w:hanging="284"/>
      </w:pPr>
      <w:rPr>
        <w:rFonts w:hint="default"/>
        <w:lang w:val="en-US" w:eastAsia="en-US" w:bidi="ar-SA"/>
      </w:rPr>
    </w:lvl>
    <w:lvl w:ilvl="5" w:tplc="FEA81CA6">
      <w:numFmt w:val="bullet"/>
      <w:lvlText w:val="•"/>
      <w:lvlJc w:val="left"/>
      <w:pPr>
        <w:ind w:left="6189" w:hanging="284"/>
      </w:pPr>
      <w:rPr>
        <w:rFonts w:hint="default"/>
        <w:lang w:val="en-US" w:eastAsia="en-US" w:bidi="ar-SA"/>
      </w:rPr>
    </w:lvl>
    <w:lvl w:ilvl="6" w:tplc="971484B0">
      <w:numFmt w:val="bullet"/>
      <w:lvlText w:val="•"/>
      <w:lvlJc w:val="left"/>
      <w:pPr>
        <w:ind w:left="7261" w:hanging="284"/>
      </w:pPr>
      <w:rPr>
        <w:rFonts w:hint="default"/>
        <w:lang w:val="en-US" w:eastAsia="en-US" w:bidi="ar-SA"/>
      </w:rPr>
    </w:lvl>
    <w:lvl w:ilvl="7" w:tplc="E2F0B234">
      <w:numFmt w:val="bullet"/>
      <w:lvlText w:val="•"/>
      <w:lvlJc w:val="left"/>
      <w:pPr>
        <w:ind w:left="8334" w:hanging="284"/>
      </w:pPr>
      <w:rPr>
        <w:rFonts w:hint="default"/>
        <w:lang w:val="en-US" w:eastAsia="en-US" w:bidi="ar-SA"/>
      </w:rPr>
    </w:lvl>
    <w:lvl w:ilvl="8" w:tplc="1318FADE">
      <w:numFmt w:val="bullet"/>
      <w:lvlText w:val="•"/>
      <w:lvlJc w:val="left"/>
      <w:pPr>
        <w:ind w:left="9406" w:hanging="284"/>
      </w:pPr>
      <w:rPr>
        <w:rFonts w:hint="default"/>
        <w:lang w:val="en-US" w:eastAsia="en-US" w:bidi="ar-SA"/>
      </w:rPr>
    </w:lvl>
  </w:abstractNum>
  <w:abstractNum w:abstractNumId="13" w15:restartNumberingAfterBreak="0">
    <w:nsid w:val="5AB17E15"/>
    <w:multiLevelType w:val="hybridMultilevel"/>
    <w:tmpl w:val="C0F63FC0"/>
    <w:lvl w:ilvl="0" w:tplc="38E61C10">
      <w:numFmt w:val="bullet"/>
      <w:lvlText w:val=""/>
      <w:lvlJc w:val="left"/>
      <w:pPr>
        <w:ind w:left="655" w:hanging="322"/>
      </w:pPr>
      <w:rPr>
        <w:rFonts w:ascii="Symbol" w:eastAsia="Symbol" w:hAnsi="Symbol" w:cs="Symbol" w:hint="default"/>
        <w:b w:val="0"/>
        <w:bCs w:val="0"/>
        <w:i w:val="0"/>
        <w:iCs w:val="0"/>
        <w:spacing w:val="0"/>
        <w:w w:val="100"/>
        <w:sz w:val="22"/>
        <w:szCs w:val="22"/>
        <w:lang w:val="en-US" w:eastAsia="en-US" w:bidi="ar-SA"/>
      </w:rPr>
    </w:lvl>
    <w:lvl w:ilvl="1" w:tplc="0DDC17B8">
      <w:numFmt w:val="bullet"/>
      <w:lvlText w:val="•"/>
      <w:lvlJc w:val="left"/>
      <w:pPr>
        <w:ind w:left="2070" w:hanging="322"/>
      </w:pPr>
      <w:rPr>
        <w:rFonts w:hint="default"/>
        <w:lang w:val="en-US" w:eastAsia="en-US" w:bidi="ar-SA"/>
      </w:rPr>
    </w:lvl>
    <w:lvl w:ilvl="2" w:tplc="74FA2A00">
      <w:numFmt w:val="bullet"/>
      <w:lvlText w:val="•"/>
      <w:lvlJc w:val="left"/>
      <w:pPr>
        <w:ind w:left="3480" w:hanging="322"/>
      </w:pPr>
      <w:rPr>
        <w:rFonts w:hint="default"/>
        <w:lang w:val="en-US" w:eastAsia="en-US" w:bidi="ar-SA"/>
      </w:rPr>
    </w:lvl>
    <w:lvl w:ilvl="3" w:tplc="AE9C0D10">
      <w:numFmt w:val="bullet"/>
      <w:lvlText w:val="•"/>
      <w:lvlJc w:val="left"/>
      <w:pPr>
        <w:ind w:left="4890" w:hanging="322"/>
      </w:pPr>
      <w:rPr>
        <w:rFonts w:hint="default"/>
        <w:lang w:val="en-US" w:eastAsia="en-US" w:bidi="ar-SA"/>
      </w:rPr>
    </w:lvl>
    <w:lvl w:ilvl="4" w:tplc="9028D64E">
      <w:numFmt w:val="bullet"/>
      <w:lvlText w:val="•"/>
      <w:lvlJc w:val="left"/>
      <w:pPr>
        <w:ind w:left="6300" w:hanging="322"/>
      </w:pPr>
      <w:rPr>
        <w:rFonts w:hint="default"/>
        <w:lang w:val="en-US" w:eastAsia="en-US" w:bidi="ar-SA"/>
      </w:rPr>
    </w:lvl>
    <w:lvl w:ilvl="5" w:tplc="FECEE318">
      <w:numFmt w:val="bullet"/>
      <w:lvlText w:val="•"/>
      <w:lvlJc w:val="left"/>
      <w:pPr>
        <w:ind w:left="7710" w:hanging="322"/>
      </w:pPr>
      <w:rPr>
        <w:rFonts w:hint="default"/>
        <w:lang w:val="en-US" w:eastAsia="en-US" w:bidi="ar-SA"/>
      </w:rPr>
    </w:lvl>
    <w:lvl w:ilvl="6" w:tplc="AC64075E">
      <w:numFmt w:val="bullet"/>
      <w:lvlText w:val="•"/>
      <w:lvlJc w:val="left"/>
      <w:pPr>
        <w:ind w:left="9120" w:hanging="322"/>
      </w:pPr>
      <w:rPr>
        <w:rFonts w:hint="default"/>
        <w:lang w:val="en-US" w:eastAsia="en-US" w:bidi="ar-SA"/>
      </w:rPr>
    </w:lvl>
    <w:lvl w:ilvl="7" w:tplc="257EB898">
      <w:numFmt w:val="bullet"/>
      <w:lvlText w:val="•"/>
      <w:lvlJc w:val="left"/>
      <w:pPr>
        <w:ind w:left="10530" w:hanging="322"/>
      </w:pPr>
      <w:rPr>
        <w:rFonts w:hint="default"/>
        <w:lang w:val="en-US" w:eastAsia="en-US" w:bidi="ar-SA"/>
      </w:rPr>
    </w:lvl>
    <w:lvl w:ilvl="8" w:tplc="145215B0">
      <w:numFmt w:val="bullet"/>
      <w:lvlText w:val="•"/>
      <w:lvlJc w:val="left"/>
      <w:pPr>
        <w:ind w:left="11940" w:hanging="322"/>
      </w:pPr>
      <w:rPr>
        <w:rFonts w:hint="default"/>
        <w:lang w:val="en-US" w:eastAsia="en-US" w:bidi="ar-SA"/>
      </w:rPr>
    </w:lvl>
  </w:abstractNum>
  <w:abstractNum w:abstractNumId="14" w15:restartNumberingAfterBreak="0">
    <w:nsid w:val="67FD1B37"/>
    <w:multiLevelType w:val="hybridMultilevel"/>
    <w:tmpl w:val="9F702BB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84E488F"/>
    <w:multiLevelType w:val="hybridMultilevel"/>
    <w:tmpl w:val="7AA6D610"/>
    <w:lvl w:ilvl="0" w:tplc="266C6C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AF4615"/>
    <w:multiLevelType w:val="hybridMultilevel"/>
    <w:tmpl w:val="125EF1A2"/>
    <w:lvl w:ilvl="0" w:tplc="1E2A7BFC">
      <w:start w:val="1"/>
      <w:numFmt w:val="upperLetter"/>
      <w:lvlText w:val="(%1)"/>
      <w:lvlJc w:val="left"/>
      <w:pPr>
        <w:ind w:left="1854" w:hanging="72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7" w15:restartNumberingAfterBreak="0">
    <w:nsid w:val="6D790EC8"/>
    <w:multiLevelType w:val="hybridMultilevel"/>
    <w:tmpl w:val="96443102"/>
    <w:lvl w:ilvl="0" w:tplc="7A883000">
      <w:start w:val="1"/>
      <w:numFmt w:val="decimal"/>
      <w:lvlText w:val="%1."/>
      <w:lvlJc w:val="left"/>
      <w:pPr>
        <w:ind w:left="523" w:hanging="408"/>
      </w:pPr>
      <w:rPr>
        <w:rFonts w:ascii="Calibri" w:eastAsia="Calibri" w:hAnsi="Calibri" w:cs="Calibri" w:hint="default"/>
        <w:b w:val="0"/>
        <w:bCs w:val="0"/>
        <w:i w:val="0"/>
        <w:iCs w:val="0"/>
        <w:spacing w:val="0"/>
        <w:w w:val="100"/>
        <w:sz w:val="24"/>
        <w:szCs w:val="24"/>
        <w:lang w:val="en-US" w:eastAsia="en-US" w:bidi="ar-SA"/>
      </w:rPr>
    </w:lvl>
    <w:lvl w:ilvl="1" w:tplc="CB6EE38A">
      <w:numFmt w:val="bullet"/>
      <w:lvlText w:val="•"/>
      <w:lvlJc w:val="left"/>
      <w:pPr>
        <w:ind w:left="950" w:hanging="408"/>
      </w:pPr>
      <w:rPr>
        <w:rFonts w:hint="default"/>
        <w:lang w:val="en-US" w:eastAsia="en-US" w:bidi="ar-SA"/>
      </w:rPr>
    </w:lvl>
    <w:lvl w:ilvl="2" w:tplc="E018B446">
      <w:numFmt w:val="bullet"/>
      <w:lvlText w:val="•"/>
      <w:lvlJc w:val="left"/>
      <w:pPr>
        <w:ind w:left="1381" w:hanging="408"/>
      </w:pPr>
      <w:rPr>
        <w:rFonts w:hint="default"/>
        <w:lang w:val="en-US" w:eastAsia="en-US" w:bidi="ar-SA"/>
      </w:rPr>
    </w:lvl>
    <w:lvl w:ilvl="3" w:tplc="9118D612">
      <w:numFmt w:val="bullet"/>
      <w:lvlText w:val="•"/>
      <w:lvlJc w:val="left"/>
      <w:pPr>
        <w:ind w:left="1812" w:hanging="408"/>
      </w:pPr>
      <w:rPr>
        <w:rFonts w:hint="default"/>
        <w:lang w:val="en-US" w:eastAsia="en-US" w:bidi="ar-SA"/>
      </w:rPr>
    </w:lvl>
    <w:lvl w:ilvl="4" w:tplc="0DDC0AEC">
      <w:numFmt w:val="bullet"/>
      <w:lvlText w:val="•"/>
      <w:lvlJc w:val="left"/>
      <w:pPr>
        <w:ind w:left="2243" w:hanging="408"/>
      </w:pPr>
      <w:rPr>
        <w:rFonts w:hint="default"/>
        <w:lang w:val="en-US" w:eastAsia="en-US" w:bidi="ar-SA"/>
      </w:rPr>
    </w:lvl>
    <w:lvl w:ilvl="5" w:tplc="7F2298FE">
      <w:numFmt w:val="bullet"/>
      <w:lvlText w:val="•"/>
      <w:lvlJc w:val="left"/>
      <w:pPr>
        <w:ind w:left="2674" w:hanging="408"/>
      </w:pPr>
      <w:rPr>
        <w:rFonts w:hint="default"/>
        <w:lang w:val="en-US" w:eastAsia="en-US" w:bidi="ar-SA"/>
      </w:rPr>
    </w:lvl>
    <w:lvl w:ilvl="6" w:tplc="F6108C4A">
      <w:numFmt w:val="bullet"/>
      <w:lvlText w:val="•"/>
      <w:lvlJc w:val="left"/>
      <w:pPr>
        <w:ind w:left="3105" w:hanging="408"/>
      </w:pPr>
      <w:rPr>
        <w:rFonts w:hint="default"/>
        <w:lang w:val="en-US" w:eastAsia="en-US" w:bidi="ar-SA"/>
      </w:rPr>
    </w:lvl>
    <w:lvl w:ilvl="7" w:tplc="719E2894">
      <w:numFmt w:val="bullet"/>
      <w:lvlText w:val="•"/>
      <w:lvlJc w:val="left"/>
      <w:pPr>
        <w:ind w:left="3536" w:hanging="408"/>
      </w:pPr>
      <w:rPr>
        <w:rFonts w:hint="default"/>
        <w:lang w:val="en-US" w:eastAsia="en-US" w:bidi="ar-SA"/>
      </w:rPr>
    </w:lvl>
    <w:lvl w:ilvl="8" w:tplc="00CE1A7E">
      <w:numFmt w:val="bullet"/>
      <w:lvlText w:val="•"/>
      <w:lvlJc w:val="left"/>
      <w:pPr>
        <w:ind w:left="3967" w:hanging="408"/>
      </w:pPr>
      <w:rPr>
        <w:rFonts w:hint="default"/>
        <w:lang w:val="en-US" w:eastAsia="en-US" w:bidi="ar-SA"/>
      </w:rPr>
    </w:lvl>
  </w:abstractNum>
  <w:abstractNum w:abstractNumId="18" w15:restartNumberingAfterBreak="0">
    <w:nsid w:val="6DFE7C3F"/>
    <w:multiLevelType w:val="hybridMultilevel"/>
    <w:tmpl w:val="C4DE0926"/>
    <w:lvl w:ilvl="0" w:tplc="3656D6B4">
      <w:numFmt w:val="bullet"/>
      <w:lvlText w:val=""/>
      <w:lvlJc w:val="left"/>
      <w:pPr>
        <w:ind w:left="432" w:hanging="269"/>
      </w:pPr>
      <w:rPr>
        <w:rFonts w:ascii="Wingdings" w:eastAsia="Wingdings" w:hAnsi="Wingdings" w:cs="Wingdings" w:hint="default"/>
        <w:b w:val="0"/>
        <w:bCs w:val="0"/>
        <w:i w:val="0"/>
        <w:iCs w:val="0"/>
        <w:spacing w:val="0"/>
        <w:w w:val="100"/>
        <w:sz w:val="24"/>
        <w:szCs w:val="24"/>
        <w:lang w:val="en-US" w:eastAsia="en-US" w:bidi="ar-SA"/>
      </w:rPr>
    </w:lvl>
    <w:lvl w:ilvl="1" w:tplc="743459B6">
      <w:numFmt w:val="bullet"/>
      <w:lvlText w:val="•"/>
      <w:lvlJc w:val="left"/>
      <w:pPr>
        <w:ind w:left="878" w:hanging="269"/>
      </w:pPr>
      <w:rPr>
        <w:rFonts w:hint="default"/>
        <w:lang w:val="en-US" w:eastAsia="en-US" w:bidi="ar-SA"/>
      </w:rPr>
    </w:lvl>
    <w:lvl w:ilvl="2" w:tplc="1B38B0EC">
      <w:numFmt w:val="bullet"/>
      <w:lvlText w:val="•"/>
      <w:lvlJc w:val="left"/>
      <w:pPr>
        <w:ind w:left="1317" w:hanging="269"/>
      </w:pPr>
      <w:rPr>
        <w:rFonts w:hint="default"/>
        <w:lang w:val="en-US" w:eastAsia="en-US" w:bidi="ar-SA"/>
      </w:rPr>
    </w:lvl>
    <w:lvl w:ilvl="3" w:tplc="D0B8CC2E">
      <w:numFmt w:val="bullet"/>
      <w:lvlText w:val="•"/>
      <w:lvlJc w:val="left"/>
      <w:pPr>
        <w:ind w:left="1756" w:hanging="269"/>
      </w:pPr>
      <w:rPr>
        <w:rFonts w:hint="default"/>
        <w:lang w:val="en-US" w:eastAsia="en-US" w:bidi="ar-SA"/>
      </w:rPr>
    </w:lvl>
    <w:lvl w:ilvl="4" w:tplc="79FC4878">
      <w:numFmt w:val="bullet"/>
      <w:lvlText w:val="•"/>
      <w:lvlJc w:val="left"/>
      <w:pPr>
        <w:ind w:left="2195" w:hanging="269"/>
      </w:pPr>
      <w:rPr>
        <w:rFonts w:hint="default"/>
        <w:lang w:val="en-US" w:eastAsia="en-US" w:bidi="ar-SA"/>
      </w:rPr>
    </w:lvl>
    <w:lvl w:ilvl="5" w:tplc="8874503E">
      <w:numFmt w:val="bullet"/>
      <w:lvlText w:val="•"/>
      <w:lvlJc w:val="left"/>
      <w:pPr>
        <w:ind w:left="2634" w:hanging="269"/>
      </w:pPr>
      <w:rPr>
        <w:rFonts w:hint="default"/>
        <w:lang w:val="en-US" w:eastAsia="en-US" w:bidi="ar-SA"/>
      </w:rPr>
    </w:lvl>
    <w:lvl w:ilvl="6" w:tplc="BF20CE2E">
      <w:numFmt w:val="bullet"/>
      <w:lvlText w:val="•"/>
      <w:lvlJc w:val="left"/>
      <w:pPr>
        <w:ind w:left="3073" w:hanging="269"/>
      </w:pPr>
      <w:rPr>
        <w:rFonts w:hint="default"/>
        <w:lang w:val="en-US" w:eastAsia="en-US" w:bidi="ar-SA"/>
      </w:rPr>
    </w:lvl>
    <w:lvl w:ilvl="7" w:tplc="7668ECD6">
      <w:numFmt w:val="bullet"/>
      <w:lvlText w:val="•"/>
      <w:lvlJc w:val="left"/>
      <w:pPr>
        <w:ind w:left="3512" w:hanging="269"/>
      </w:pPr>
      <w:rPr>
        <w:rFonts w:hint="default"/>
        <w:lang w:val="en-US" w:eastAsia="en-US" w:bidi="ar-SA"/>
      </w:rPr>
    </w:lvl>
    <w:lvl w:ilvl="8" w:tplc="4DA05CDE">
      <w:numFmt w:val="bullet"/>
      <w:lvlText w:val="•"/>
      <w:lvlJc w:val="left"/>
      <w:pPr>
        <w:ind w:left="3951" w:hanging="269"/>
      </w:pPr>
      <w:rPr>
        <w:rFonts w:hint="default"/>
        <w:lang w:val="en-US" w:eastAsia="en-US" w:bidi="ar-SA"/>
      </w:rPr>
    </w:lvl>
  </w:abstractNum>
  <w:abstractNum w:abstractNumId="19" w15:restartNumberingAfterBreak="0">
    <w:nsid w:val="7D880C59"/>
    <w:multiLevelType w:val="hybridMultilevel"/>
    <w:tmpl w:val="96746AC4"/>
    <w:lvl w:ilvl="0" w:tplc="C942806E">
      <w:start w:val="1"/>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16cid:durableId="1507861430">
    <w:abstractNumId w:val="13"/>
  </w:num>
  <w:num w:numId="2" w16cid:durableId="19473857">
    <w:abstractNumId w:val="5"/>
  </w:num>
  <w:num w:numId="3" w16cid:durableId="2016298234">
    <w:abstractNumId w:val="1"/>
  </w:num>
  <w:num w:numId="4" w16cid:durableId="1078597874">
    <w:abstractNumId w:val="10"/>
  </w:num>
  <w:num w:numId="5" w16cid:durableId="168106085">
    <w:abstractNumId w:val="17"/>
  </w:num>
  <w:num w:numId="6" w16cid:durableId="2071876986">
    <w:abstractNumId w:val="18"/>
  </w:num>
  <w:num w:numId="7" w16cid:durableId="1378315396">
    <w:abstractNumId w:val="0"/>
  </w:num>
  <w:num w:numId="8" w16cid:durableId="899092291">
    <w:abstractNumId w:val="7"/>
  </w:num>
  <w:num w:numId="9" w16cid:durableId="1936664696">
    <w:abstractNumId w:val="16"/>
  </w:num>
  <w:num w:numId="10" w16cid:durableId="830560057">
    <w:abstractNumId w:val="9"/>
  </w:num>
  <w:num w:numId="11" w16cid:durableId="2040818472">
    <w:abstractNumId w:val="2"/>
  </w:num>
  <w:num w:numId="12" w16cid:durableId="428233614">
    <w:abstractNumId w:val="12"/>
  </w:num>
  <w:num w:numId="13" w16cid:durableId="45180759">
    <w:abstractNumId w:val="14"/>
  </w:num>
  <w:num w:numId="14" w16cid:durableId="1126705797">
    <w:abstractNumId w:val="8"/>
  </w:num>
  <w:num w:numId="15" w16cid:durableId="1133644877">
    <w:abstractNumId w:val="15"/>
  </w:num>
  <w:num w:numId="16" w16cid:durableId="354380282">
    <w:abstractNumId w:val="4"/>
  </w:num>
  <w:num w:numId="17" w16cid:durableId="1128864202">
    <w:abstractNumId w:val="11"/>
  </w:num>
  <w:num w:numId="18" w16cid:durableId="1068265218">
    <w:abstractNumId w:val="3"/>
  </w:num>
  <w:num w:numId="19" w16cid:durableId="2065444447">
    <w:abstractNumId w:val="19"/>
  </w:num>
  <w:num w:numId="20" w16cid:durableId="1026101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85C"/>
    <w:rsid w:val="00002D29"/>
    <w:rsid w:val="00002EE2"/>
    <w:rsid w:val="00012D47"/>
    <w:rsid w:val="00013677"/>
    <w:rsid w:val="00013D30"/>
    <w:rsid w:val="00027E82"/>
    <w:rsid w:val="0003175A"/>
    <w:rsid w:val="000337B8"/>
    <w:rsid w:val="00050DEC"/>
    <w:rsid w:val="00085CA3"/>
    <w:rsid w:val="00097A4B"/>
    <w:rsid w:val="000B424C"/>
    <w:rsid w:val="000C54B1"/>
    <w:rsid w:val="000D7764"/>
    <w:rsid w:val="000E0D11"/>
    <w:rsid w:val="000E5A01"/>
    <w:rsid w:val="000F1C24"/>
    <w:rsid w:val="000F3083"/>
    <w:rsid w:val="000F30A0"/>
    <w:rsid w:val="000F60BA"/>
    <w:rsid w:val="00112D96"/>
    <w:rsid w:val="001208DD"/>
    <w:rsid w:val="00122412"/>
    <w:rsid w:val="00125C5E"/>
    <w:rsid w:val="00145326"/>
    <w:rsid w:val="00165AE8"/>
    <w:rsid w:val="001677BE"/>
    <w:rsid w:val="00177F5C"/>
    <w:rsid w:val="00184694"/>
    <w:rsid w:val="001B1B57"/>
    <w:rsid w:val="001B39F3"/>
    <w:rsid w:val="001B698F"/>
    <w:rsid w:val="001C0AA1"/>
    <w:rsid w:val="001C0DB4"/>
    <w:rsid w:val="001E2256"/>
    <w:rsid w:val="001E2B65"/>
    <w:rsid w:val="001E44AA"/>
    <w:rsid w:val="00200DD1"/>
    <w:rsid w:val="00211585"/>
    <w:rsid w:val="00220079"/>
    <w:rsid w:val="002203D6"/>
    <w:rsid w:val="00242353"/>
    <w:rsid w:val="00270F59"/>
    <w:rsid w:val="002952E4"/>
    <w:rsid w:val="002B31A8"/>
    <w:rsid w:val="002C16F7"/>
    <w:rsid w:val="002C59A3"/>
    <w:rsid w:val="0030231F"/>
    <w:rsid w:val="00316991"/>
    <w:rsid w:val="00322592"/>
    <w:rsid w:val="00327C4C"/>
    <w:rsid w:val="00327C6F"/>
    <w:rsid w:val="00344BCD"/>
    <w:rsid w:val="00350046"/>
    <w:rsid w:val="00381A8C"/>
    <w:rsid w:val="003A30C2"/>
    <w:rsid w:val="003A4FEF"/>
    <w:rsid w:val="003A54AD"/>
    <w:rsid w:val="003E290E"/>
    <w:rsid w:val="003F6327"/>
    <w:rsid w:val="00406544"/>
    <w:rsid w:val="00411625"/>
    <w:rsid w:val="004313AF"/>
    <w:rsid w:val="0044069A"/>
    <w:rsid w:val="00444BF4"/>
    <w:rsid w:val="004472E7"/>
    <w:rsid w:val="00455FBE"/>
    <w:rsid w:val="00464AB2"/>
    <w:rsid w:val="004727E5"/>
    <w:rsid w:val="0047657E"/>
    <w:rsid w:val="004849AB"/>
    <w:rsid w:val="004A362B"/>
    <w:rsid w:val="004B2312"/>
    <w:rsid w:val="004C26CD"/>
    <w:rsid w:val="004C6F6C"/>
    <w:rsid w:val="004E181E"/>
    <w:rsid w:val="004E3A62"/>
    <w:rsid w:val="004F6E7F"/>
    <w:rsid w:val="005103EB"/>
    <w:rsid w:val="005128D0"/>
    <w:rsid w:val="005167FA"/>
    <w:rsid w:val="005170B8"/>
    <w:rsid w:val="005201A6"/>
    <w:rsid w:val="0052370C"/>
    <w:rsid w:val="00523D1B"/>
    <w:rsid w:val="005315FD"/>
    <w:rsid w:val="00536C6E"/>
    <w:rsid w:val="005458C8"/>
    <w:rsid w:val="005534E0"/>
    <w:rsid w:val="005551D4"/>
    <w:rsid w:val="005632EA"/>
    <w:rsid w:val="0058017B"/>
    <w:rsid w:val="0058663E"/>
    <w:rsid w:val="00592592"/>
    <w:rsid w:val="00595C36"/>
    <w:rsid w:val="005A1A27"/>
    <w:rsid w:val="005B0EC8"/>
    <w:rsid w:val="005B2C62"/>
    <w:rsid w:val="005B5771"/>
    <w:rsid w:val="005B685C"/>
    <w:rsid w:val="005D2EEE"/>
    <w:rsid w:val="005D5B2B"/>
    <w:rsid w:val="005E0221"/>
    <w:rsid w:val="005E4F65"/>
    <w:rsid w:val="005E6B18"/>
    <w:rsid w:val="005F0031"/>
    <w:rsid w:val="00601A0D"/>
    <w:rsid w:val="0060720D"/>
    <w:rsid w:val="00611D38"/>
    <w:rsid w:val="0061372D"/>
    <w:rsid w:val="00622C15"/>
    <w:rsid w:val="00623C68"/>
    <w:rsid w:val="00630697"/>
    <w:rsid w:val="0063399F"/>
    <w:rsid w:val="00640105"/>
    <w:rsid w:val="006801F4"/>
    <w:rsid w:val="006842E4"/>
    <w:rsid w:val="006A24D9"/>
    <w:rsid w:val="006C08BD"/>
    <w:rsid w:val="006C3FFD"/>
    <w:rsid w:val="006C5716"/>
    <w:rsid w:val="006C64B4"/>
    <w:rsid w:val="006E36D5"/>
    <w:rsid w:val="00704C0D"/>
    <w:rsid w:val="00706BDA"/>
    <w:rsid w:val="0071513C"/>
    <w:rsid w:val="00717F20"/>
    <w:rsid w:val="007254EF"/>
    <w:rsid w:val="007279F3"/>
    <w:rsid w:val="007349CD"/>
    <w:rsid w:val="00735219"/>
    <w:rsid w:val="0074135D"/>
    <w:rsid w:val="00752020"/>
    <w:rsid w:val="00771960"/>
    <w:rsid w:val="00772D44"/>
    <w:rsid w:val="00774FA6"/>
    <w:rsid w:val="00787C8D"/>
    <w:rsid w:val="00794A3B"/>
    <w:rsid w:val="00794C79"/>
    <w:rsid w:val="007A6E95"/>
    <w:rsid w:val="007C1F6B"/>
    <w:rsid w:val="007C3BBB"/>
    <w:rsid w:val="007C7688"/>
    <w:rsid w:val="007D2F46"/>
    <w:rsid w:val="007D5904"/>
    <w:rsid w:val="007E4690"/>
    <w:rsid w:val="008151CF"/>
    <w:rsid w:val="00817D19"/>
    <w:rsid w:val="00825E38"/>
    <w:rsid w:val="00827F47"/>
    <w:rsid w:val="00833968"/>
    <w:rsid w:val="00833CF5"/>
    <w:rsid w:val="00840C8F"/>
    <w:rsid w:val="008638DC"/>
    <w:rsid w:val="00870030"/>
    <w:rsid w:val="0089605F"/>
    <w:rsid w:val="008A2F15"/>
    <w:rsid w:val="008C062F"/>
    <w:rsid w:val="008C3E13"/>
    <w:rsid w:val="008D0872"/>
    <w:rsid w:val="008E45A1"/>
    <w:rsid w:val="008F7449"/>
    <w:rsid w:val="0090280F"/>
    <w:rsid w:val="009118E3"/>
    <w:rsid w:val="009172DF"/>
    <w:rsid w:val="00920185"/>
    <w:rsid w:val="00924816"/>
    <w:rsid w:val="00930B7D"/>
    <w:rsid w:val="00942E07"/>
    <w:rsid w:val="00943641"/>
    <w:rsid w:val="009938FF"/>
    <w:rsid w:val="009B2F98"/>
    <w:rsid w:val="009B414F"/>
    <w:rsid w:val="009D0A2A"/>
    <w:rsid w:val="009D421C"/>
    <w:rsid w:val="009D4EC1"/>
    <w:rsid w:val="009E70B8"/>
    <w:rsid w:val="009F3F31"/>
    <w:rsid w:val="00A25177"/>
    <w:rsid w:val="00A30BFD"/>
    <w:rsid w:val="00A31CDA"/>
    <w:rsid w:val="00A61763"/>
    <w:rsid w:val="00A659F4"/>
    <w:rsid w:val="00A67559"/>
    <w:rsid w:val="00A71BCF"/>
    <w:rsid w:val="00A73CA6"/>
    <w:rsid w:val="00A82055"/>
    <w:rsid w:val="00A840DA"/>
    <w:rsid w:val="00A90040"/>
    <w:rsid w:val="00A9282D"/>
    <w:rsid w:val="00A9424E"/>
    <w:rsid w:val="00AA4352"/>
    <w:rsid w:val="00AA58E7"/>
    <w:rsid w:val="00AA626C"/>
    <w:rsid w:val="00AB0744"/>
    <w:rsid w:val="00AB0E59"/>
    <w:rsid w:val="00AB6AA0"/>
    <w:rsid w:val="00AC3BD1"/>
    <w:rsid w:val="00AC4EB6"/>
    <w:rsid w:val="00AD073B"/>
    <w:rsid w:val="00AD2CF0"/>
    <w:rsid w:val="00AE2585"/>
    <w:rsid w:val="00AF1AFD"/>
    <w:rsid w:val="00B10A30"/>
    <w:rsid w:val="00B133C7"/>
    <w:rsid w:val="00B169AB"/>
    <w:rsid w:val="00B17612"/>
    <w:rsid w:val="00B274C5"/>
    <w:rsid w:val="00B30AD3"/>
    <w:rsid w:val="00B324F5"/>
    <w:rsid w:val="00B40D8B"/>
    <w:rsid w:val="00B469E1"/>
    <w:rsid w:val="00B50AA9"/>
    <w:rsid w:val="00B520CD"/>
    <w:rsid w:val="00B60856"/>
    <w:rsid w:val="00B61BE3"/>
    <w:rsid w:val="00B66F44"/>
    <w:rsid w:val="00B75A89"/>
    <w:rsid w:val="00B858DD"/>
    <w:rsid w:val="00B936CD"/>
    <w:rsid w:val="00BC4992"/>
    <w:rsid w:val="00BC49D2"/>
    <w:rsid w:val="00BC56C4"/>
    <w:rsid w:val="00BE32C9"/>
    <w:rsid w:val="00BE44F4"/>
    <w:rsid w:val="00BE66C4"/>
    <w:rsid w:val="00BE68DE"/>
    <w:rsid w:val="00BF337B"/>
    <w:rsid w:val="00C07FDC"/>
    <w:rsid w:val="00C17787"/>
    <w:rsid w:val="00C27F4A"/>
    <w:rsid w:val="00C31FA6"/>
    <w:rsid w:val="00C33367"/>
    <w:rsid w:val="00C52740"/>
    <w:rsid w:val="00C556DD"/>
    <w:rsid w:val="00C7229B"/>
    <w:rsid w:val="00C943D7"/>
    <w:rsid w:val="00CB605E"/>
    <w:rsid w:val="00CB746B"/>
    <w:rsid w:val="00CC629A"/>
    <w:rsid w:val="00CC66F8"/>
    <w:rsid w:val="00CE2D02"/>
    <w:rsid w:val="00D13960"/>
    <w:rsid w:val="00D246B6"/>
    <w:rsid w:val="00D26603"/>
    <w:rsid w:val="00D2731A"/>
    <w:rsid w:val="00D3042B"/>
    <w:rsid w:val="00D304EE"/>
    <w:rsid w:val="00D31F20"/>
    <w:rsid w:val="00D4058D"/>
    <w:rsid w:val="00D432DC"/>
    <w:rsid w:val="00D506CA"/>
    <w:rsid w:val="00D57B31"/>
    <w:rsid w:val="00D66DCE"/>
    <w:rsid w:val="00D675D9"/>
    <w:rsid w:val="00D7305E"/>
    <w:rsid w:val="00D74C79"/>
    <w:rsid w:val="00D855F3"/>
    <w:rsid w:val="00DA2F24"/>
    <w:rsid w:val="00DD20CB"/>
    <w:rsid w:val="00DD4616"/>
    <w:rsid w:val="00DE456A"/>
    <w:rsid w:val="00E079A0"/>
    <w:rsid w:val="00E230B2"/>
    <w:rsid w:val="00E35581"/>
    <w:rsid w:val="00E3610C"/>
    <w:rsid w:val="00E55F9C"/>
    <w:rsid w:val="00E72DB0"/>
    <w:rsid w:val="00E76456"/>
    <w:rsid w:val="00E82CB7"/>
    <w:rsid w:val="00E83E9B"/>
    <w:rsid w:val="00E9110B"/>
    <w:rsid w:val="00E97209"/>
    <w:rsid w:val="00EC2802"/>
    <w:rsid w:val="00EC7C3B"/>
    <w:rsid w:val="00ED1E29"/>
    <w:rsid w:val="00ED4165"/>
    <w:rsid w:val="00ED4F11"/>
    <w:rsid w:val="00EE25B4"/>
    <w:rsid w:val="00EE3027"/>
    <w:rsid w:val="00EE426B"/>
    <w:rsid w:val="00EF1C23"/>
    <w:rsid w:val="00EF2144"/>
    <w:rsid w:val="00EF6DAB"/>
    <w:rsid w:val="00F11DA9"/>
    <w:rsid w:val="00F13DFC"/>
    <w:rsid w:val="00F20240"/>
    <w:rsid w:val="00F22416"/>
    <w:rsid w:val="00F253EF"/>
    <w:rsid w:val="00F40D2E"/>
    <w:rsid w:val="00F440DC"/>
    <w:rsid w:val="00F56C80"/>
    <w:rsid w:val="00F571B6"/>
    <w:rsid w:val="00F75EC8"/>
    <w:rsid w:val="00FA1174"/>
    <w:rsid w:val="00FB5BA2"/>
    <w:rsid w:val="00FC6A34"/>
    <w:rsid w:val="00FD7C27"/>
    <w:rsid w:val="00FE1F90"/>
    <w:rsid w:val="00FF4625"/>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5567A"/>
  <w15:docId w15:val="{28375105-724E-4323-886C-2B55111C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B685C"/>
    <w:rPr>
      <w:rFonts w:ascii="Times New Roman" w:eastAsia="Times New Roman" w:hAnsi="Times New Roman" w:cs="Times New Roman"/>
    </w:rPr>
  </w:style>
  <w:style w:type="paragraph" w:styleId="Heading1">
    <w:name w:val="heading 1"/>
    <w:basedOn w:val="Normal"/>
    <w:uiPriority w:val="1"/>
    <w:qFormat/>
    <w:rsid w:val="005B685C"/>
    <w:pPr>
      <w:ind w:left="1311" w:right="173"/>
      <w:jc w:val="center"/>
      <w:outlineLvl w:val="0"/>
    </w:pPr>
    <w:rPr>
      <w:b/>
      <w:bCs/>
      <w:sz w:val="32"/>
      <w:szCs w:val="32"/>
    </w:rPr>
  </w:style>
  <w:style w:type="paragraph" w:styleId="Heading2">
    <w:name w:val="heading 2"/>
    <w:basedOn w:val="Normal"/>
    <w:uiPriority w:val="1"/>
    <w:qFormat/>
    <w:rsid w:val="005B685C"/>
    <w:pPr>
      <w:ind w:left="1263" w:right="173"/>
      <w:jc w:val="center"/>
      <w:outlineLvl w:val="1"/>
    </w:pPr>
    <w:rPr>
      <w:b/>
      <w:bCs/>
      <w:sz w:val="28"/>
      <w:szCs w:val="28"/>
    </w:rPr>
  </w:style>
  <w:style w:type="paragraph" w:styleId="Heading3">
    <w:name w:val="heading 3"/>
    <w:basedOn w:val="Normal"/>
    <w:uiPriority w:val="1"/>
    <w:qFormat/>
    <w:rsid w:val="005B685C"/>
    <w:pPr>
      <w:spacing w:before="1"/>
      <w:ind w:left="1440"/>
      <w:outlineLvl w:val="2"/>
    </w:pPr>
    <w:rPr>
      <w:b/>
      <w:bCs/>
      <w:sz w:val="26"/>
      <w:szCs w:val="26"/>
      <w:u w:val="single" w:color="000000"/>
    </w:rPr>
  </w:style>
  <w:style w:type="paragraph" w:styleId="Heading4">
    <w:name w:val="heading 4"/>
    <w:basedOn w:val="Normal"/>
    <w:uiPriority w:val="1"/>
    <w:qFormat/>
    <w:rsid w:val="005B685C"/>
    <w:pPr>
      <w:ind w:left="1" w:right="2"/>
      <w:jc w:val="center"/>
      <w:outlineLvl w:val="3"/>
    </w:pPr>
    <w:rPr>
      <w:rFonts w:ascii="Cambria" w:eastAsia="Cambria" w:hAnsi="Cambria" w:cs="Cambria"/>
      <w:b/>
      <w:bCs/>
      <w:sz w:val="24"/>
      <w:szCs w:val="24"/>
    </w:rPr>
  </w:style>
  <w:style w:type="paragraph" w:styleId="Heading5">
    <w:name w:val="heading 5"/>
    <w:basedOn w:val="Normal"/>
    <w:uiPriority w:val="1"/>
    <w:qFormat/>
    <w:rsid w:val="005B685C"/>
    <w:pPr>
      <w:spacing w:line="274" w:lineRule="exact"/>
      <w:ind w:left="190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685C"/>
    <w:rPr>
      <w:sz w:val="24"/>
      <w:szCs w:val="24"/>
    </w:rPr>
  </w:style>
  <w:style w:type="paragraph" w:styleId="ListParagraph">
    <w:name w:val="List Paragraph"/>
    <w:basedOn w:val="Normal"/>
    <w:uiPriority w:val="34"/>
    <w:qFormat/>
    <w:rsid w:val="005B685C"/>
    <w:pPr>
      <w:ind w:left="1440" w:hanging="260"/>
    </w:pPr>
  </w:style>
  <w:style w:type="paragraph" w:customStyle="1" w:styleId="TableParagraph">
    <w:name w:val="Table Paragraph"/>
    <w:basedOn w:val="Normal"/>
    <w:uiPriority w:val="1"/>
    <w:qFormat/>
    <w:rsid w:val="005B685C"/>
  </w:style>
  <w:style w:type="paragraph" w:styleId="BalloonText">
    <w:name w:val="Balloon Text"/>
    <w:basedOn w:val="Normal"/>
    <w:link w:val="BalloonTextChar"/>
    <w:uiPriority w:val="99"/>
    <w:semiHidden/>
    <w:unhideWhenUsed/>
    <w:rsid w:val="00F13DFC"/>
    <w:rPr>
      <w:rFonts w:ascii="Tahoma" w:hAnsi="Tahoma" w:cs="Tahoma"/>
      <w:sz w:val="16"/>
      <w:szCs w:val="16"/>
    </w:rPr>
  </w:style>
  <w:style w:type="character" w:customStyle="1" w:styleId="BalloonTextChar">
    <w:name w:val="Balloon Text Char"/>
    <w:basedOn w:val="DefaultParagraphFont"/>
    <w:link w:val="BalloonText"/>
    <w:uiPriority w:val="99"/>
    <w:semiHidden/>
    <w:rsid w:val="00F13DFC"/>
    <w:rPr>
      <w:rFonts w:ascii="Tahoma" w:eastAsia="Times New Roman" w:hAnsi="Tahoma" w:cs="Tahoma"/>
      <w:sz w:val="16"/>
      <w:szCs w:val="16"/>
    </w:rPr>
  </w:style>
  <w:style w:type="paragraph" w:styleId="NormalWeb">
    <w:name w:val="Normal (Web)"/>
    <w:basedOn w:val="Normal"/>
    <w:uiPriority w:val="99"/>
    <w:semiHidden/>
    <w:unhideWhenUsed/>
    <w:rsid w:val="00A25177"/>
    <w:pPr>
      <w:widowControl/>
      <w:autoSpaceDE/>
      <w:autoSpaceDN/>
      <w:spacing w:before="100" w:beforeAutospacing="1" w:after="100" w:afterAutospacing="1"/>
    </w:pPr>
    <w:rPr>
      <w:sz w:val="24"/>
      <w:szCs w:val="24"/>
      <w:lang w:val="en-IN" w:eastAsia="en-IN"/>
    </w:rPr>
  </w:style>
  <w:style w:type="table" w:styleId="TableGrid">
    <w:name w:val="Table Grid"/>
    <w:basedOn w:val="TableNormal"/>
    <w:uiPriority w:val="59"/>
    <w:rsid w:val="00D7305E"/>
    <w:pPr>
      <w:widowControl/>
      <w:autoSpaceDE/>
      <w:autoSpaceDN/>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0231F"/>
    <w:pPr>
      <w:tabs>
        <w:tab w:val="center" w:pos="4513"/>
        <w:tab w:val="right" w:pos="9026"/>
      </w:tabs>
    </w:pPr>
  </w:style>
  <w:style w:type="character" w:customStyle="1" w:styleId="HeaderChar">
    <w:name w:val="Header Char"/>
    <w:basedOn w:val="DefaultParagraphFont"/>
    <w:link w:val="Header"/>
    <w:uiPriority w:val="99"/>
    <w:rsid w:val="0030231F"/>
    <w:rPr>
      <w:rFonts w:ascii="Times New Roman" w:eastAsia="Times New Roman" w:hAnsi="Times New Roman" w:cs="Times New Roman"/>
    </w:rPr>
  </w:style>
  <w:style w:type="paragraph" w:styleId="Footer">
    <w:name w:val="footer"/>
    <w:basedOn w:val="Normal"/>
    <w:link w:val="FooterChar"/>
    <w:uiPriority w:val="99"/>
    <w:unhideWhenUsed/>
    <w:rsid w:val="0030231F"/>
    <w:pPr>
      <w:tabs>
        <w:tab w:val="center" w:pos="4513"/>
        <w:tab w:val="right" w:pos="9026"/>
      </w:tabs>
    </w:pPr>
  </w:style>
  <w:style w:type="character" w:customStyle="1" w:styleId="FooterChar">
    <w:name w:val="Footer Char"/>
    <w:basedOn w:val="DefaultParagraphFont"/>
    <w:link w:val="Footer"/>
    <w:uiPriority w:val="99"/>
    <w:rsid w:val="0030231F"/>
    <w:rPr>
      <w:rFonts w:ascii="Times New Roman" w:eastAsia="Times New Roman" w:hAnsi="Times New Roman" w:cs="Times New Roman"/>
    </w:rPr>
  </w:style>
  <w:style w:type="table" w:customStyle="1" w:styleId="TableGrid0">
    <w:name w:val="TableGrid"/>
    <w:rsid w:val="009D0A2A"/>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B2F98"/>
    <w:rPr>
      <w:sz w:val="16"/>
      <w:szCs w:val="16"/>
    </w:rPr>
  </w:style>
  <w:style w:type="paragraph" w:styleId="CommentText">
    <w:name w:val="annotation text"/>
    <w:basedOn w:val="Normal"/>
    <w:link w:val="CommentTextChar"/>
    <w:uiPriority w:val="99"/>
    <w:semiHidden/>
    <w:unhideWhenUsed/>
    <w:rsid w:val="009B2F98"/>
    <w:rPr>
      <w:sz w:val="20"/>
      <w:szCs w:val="20"/>
    </w:rPr>
  </w:style>
  <w:style w:type="character" w:customStyle="1" w:styleId="CommentTextChar">
    <w:name w:val="Comment Text Char"/>
    <w:basedOn w:val="DefaultParagraphFont"/>
    <w:link w:val="CommentText"/>
    <w:uiPriority w:val="99"/>
    <w:semiHidden/>
    <w:rsid w:val="009B2F9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2F98"/>
    <w:rPr>
      <w:b/>
      <w:bCs/>
    </w:rPr>
  </w:style>
  <w:style w:type="character" w:customStyle="1" w:styleId="CommentSubjectChar">
    <w:name w:val="Comment Subject Char"/>
    <w:basedOn w:val="CommentTextChar"/>
    <w:link w:val="CommentSubject"/>
    <w:uiPriority w:val="99"/>
    <w:semiHidden/>
    <w:rsid w:val="009B2F98"/>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4E181E"/>
    <w:rPr>
      <w:rFonts w:ascii="Times New Roman" w:eastAsia="Times New Roman" w:hAnsi="Times New Roman" w:cs="Times New Roman"/>
      <w:sz w:val="24"/>
      <w:szCs w:val="24"/>
    </w:rPr>
  </w:style>
  <w:style w:type="character" w:customStyle="1" w:styleId="whitespace-normal">
    <w:name w:val="whitespace-normal"/>
    <w:basedOn w:val="DefaultParagraphFont"/>
    <w:rsid w:val="000E0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5834">
      <w:bodyDiv w:val="1"/>
      <w:marLeft w:val="0"/>
      <w:marRight w:val="0"/>
      <w:marTop w:val="0"/>
      <w:marBottom w:val="0"/>
      <w:divBdr>
        <w:top w:val="none" w:sz="0" w:space="0" w:color="auto"/>
        <w:left w:val="none" w:sz="0" w:space="0" w:color="auto"/>
        <w:bottom w:val="none" w:sz="0" w:space="0" w:color="auto"/>
        <w:right w:val="none" w:sz="0" w:space="0" w:color="auto"/>
      </w:divBdr>
    </w:div>
    <w:div w:id="356127594">
      <w:bodyDiv w:val="1"/>
      <w:marLeft w:val="0"/>
      <w:marRight w:val="0"/>
      <w:marTop w:val="0"/>
      <w:marBottom w:val="0"/>
      <w:divBdr>
        <w:top w:val="none" w:sz="0" w:space="0" w:color="auto"/>
        <w:left w:val="none" w:sz="0" w:space="0" w:color="auto"/>
        <w:bottom w:val="none" w:sz="0" w:space="0" w:color="auto"/>
        <w:right w:val="none" w:sz="0" w:space="0" w:color="auto"/>
      </w:divBdr>
    </w:div>
    <w:div w:id="1276904040">
      <w:bodyDiv w:val="1"/>
      <w:marLeft w:val="0"/>
      <w:marRight w:val="0"/>
      <w:marTop w:val="0"/>
      <w:marBottom w:val="0"/>
      <w:divBdr>
        <w:top w:val="none" w:sz="0" w:space="0" w:color="auto"/>
        <w:left w:val="none" w:sz="0" w:space="0" w:color="auto"/>
        <w:bottom w:val="none" w:sz="0" w:space="0" w:color="auto"/>
        <w:right w:val="none" w:sz="0" w:space="0" w:color="auto"/>
      </w:divBdr>
    </w:div>
    <w:div w:id="1909342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54F18-5D08-43A4-A29B-6FA15493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3990</Words>
  <Characters>22747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Rajat Raghushe</cp:lastModifiedBy>
  <cp:revision>41</cp:revision>
  <cp:lastPrinted>2026-04-20T07:43:00Z</cp:lastPrinted>
  <dcterms:created xsi:type="dcterms:W3CDTF">2026-03-11T14:06:00Z</dcterms:created>
  <dcterms:modified xsi:type="dcterms:W3CDTF">2026-05-12T10:38:00Z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LastSaved">
    <vt:filetime>2025-04-01T00:00:00Z</vt:filetime>
  </property>
  <property fmtid="{D5CDD505-2E9C-101B-9397-08002B2CF9AE}" pid="4" name="Producer">
    <vt:lpwstr>3-Heights™ PDF Merge Split Shell 6.12.1.11 (http://www.pdf-tools.com)</vt:lpwstr>
  </property>
  <property fmtid="{D5CDD505-2E9C-101B-9397-08002B2CF9AE}" pid="5" name="GrammarlyDocumentId">
    <vt:lpwstr>6173199e-7134-43ab-a34d-1572b9b633ed</vt:lpwstr>
  </property>
</Properties>
</file>